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1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86F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大冶市住建局规范性文件二次清理情况汇总表</w:t>
      </w:r>
    </w:p>
    <w:bookmarkEnd w:id="0"/>
    <w:p w14:paraId="06F77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725"/>
        <w:gridCol w:w="2355"/>
        <w:gridCol w:w="2669"/>
      </w:tblGrid>
      <w:tr w14:paraId="4BEC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25" w:type="dxa"/>
            <w:vMerge w:val="restart"/>
            <w:vAlign w:val="center"/>
          </w:tcPr>
          <w:p w14:paraId="38D7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继续有效的规范性文件</w:t>
            </w:r>
          </w:p>
        </w:tc>
        <w:tc>
          <w:tcPr>
            <w:tcW w:w="7725" w:type="dxa"/>
            <w:vAlign w:val="center"/>
          </w:tcPr>
          <w:p w14:paraId="2382A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355" w:type="dxa"/>
            <w:vAlign w:val="center"/>
          </w:tcPr>
          <w:p w14:paraId="4CF8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2669" w:type="dxa"/>
            <w:vAlign w:val="center"/>
          </w:tcPr>
          <w:p w14:paraId="0C2B6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47D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681D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0DDD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《关于修订&lt;大冶市新建商品房预售资金监管办法&gt;的通知》</w:t>
            </w:r>
          </w:p>
        </w:tc>
        <w:tc>
          <w:tcPr>
            <w:tcW w:w="2355" w:type="dxa"/>
            <w:vAlign w:val="center"/>
          </w:tcPr>
          <w:p w14:paraId="0440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冶建〔2022〕3号</w:t>
            </w:r>
          </w:p>
        </w:tc>
        <w:tc>
          <w:tcPr>
            <w:tcW w:w="2669" w:type="dxa"/>
            <w:vAlign w:val="center"/>
          </w:tcPr>
          <w:p w14:paraId="1B12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EC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2D29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25BE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《关于联合印发&lt;大冶市经营性自建房安全管理暂行规定&gt;的通知》</w:t>
            </w:r>
          </w:p>
        </w:tc>
        <w:tc>
          <w:tcPr>
            <w:tcW w:w="2355" w:type="dxa"/>
            <w:vAlign w:val="center"/>
          </w:tcPr>
          <w:p w14:paraId="1848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冶建〔2024〕7号</w:t>
            </w:r>
          </w:p>
        </w:tc>
        <w:tc>
          <w:tcPr>
            <w:tcW w:w="2669" w:type="dxa"/>
            <w:vAlign w:val="center"/>
          </w:tcPr>
          <w:p w14:paraId="5DE7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BE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349C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5AA0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《关于进一步支持和鼓励推进高品质住宅建设的通知》</w:t>
            </w:r>
          </w:p>
        </w:tc>
        <w:tc>
          <w:tcPr>
            <w:tcW w:w="2355" w:type="dxa"/>
            <w:vAlign w:val="center"/>
          </w:tcPr>
          <w:p w14:paraId="459E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冶建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〔202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11号</w:t>
            </w:r>
          </w:p>
        </w:tc>
        <w:tc>
          <w:tcPr>
            <w:tcW w:w="2669" w:type="dxa"/>
            <w:vAlign w:val="center"/>
          </w:tcPr>
          <w:p w14:paraId="33AF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E5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114EF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4BA17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《关于印发&lt;大冶市保障性租赁住房管理暂行办法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的通知》</w:t>
            </w:r>
          </w:p>
        </w:tc>
        <w:tc>
          <w:tcPr>
            <w:tcW w:w="2355" w:type="dxa"/>
            <w:vAlign w:val="center"/>
          </w:tcPr>
          <w:p w14:paraId="156D1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冶建文〔2023〕45号</w:t>
            </w:r>
          </w:p>
        </w:tc>
        <w:tc>
          <w:tcPr>
            <w:tcW w:w="2669" w:type="dxa"/>
            <w:vAlign w:val="center"/>
          </w:tcPr>
          <w:p w14:paraId="63B6B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C2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3638D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38FF9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《关于印发&lt;大冶市保障性租赁住房租转售实施细则（试行）&gt;的通知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2355" w:type="dxa"/>
            <w:vAlign w:val="center"/>
          </w:tcPr>
          <w:p w14:paraId="03875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冶建文〔2023〕46号</w:t>
            </w:r>
          </w:p>
        </w:tc>
        <w:tc>
          <w:tcPr>
            <w:tcW w:w="2669" w:type="dxa"/>
            <w:vAlign w:val="center"/>
          </w:tcPr>
          <w:p w14:paraId="53976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DF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2DC8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305C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《关于印发&lt;大冶市保障性租赁住房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/>
              </w:rPr>
              <w:t>收购工作指引&gt;的通知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2355" w:type="dxa"/>
            <w:vAlign w:val="center"/>
          </w:tcPr>
          <w:p w14:paraId="4DEE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冶建文〔2023〕47号</w:t>
            </w:r>
          </w:p>
        </w:tc>
        <w:tc>
          <w:tcPr>
            <w:tcW w:w="2669" w:type="dxa"/>
            <w:vAlign w:val="center"/>
          </w:tcPr>
          <w:p w14:paraId="1342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A8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35E3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40045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《关于印发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&lt;大冶市创建施工图设计审查改革先行区实施方案&gt;的通知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》</w:t>
            </w:r>
          </w:p>
        </w:tc>
        <w:tc>
          <w:tcPr>
            <w:tcW w:w="2355" w:type="dxa"/>
            <w:vAlign w:val="center"/>
          </w:tcPr>
          <w:p w14:paraId="622B2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2669" w:type="dxa"/>
            <w:vAlign w:val="center"/>
          </w:tcPr>
          <w:p w14:paraId="6125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6E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3949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625B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《关于开展城区住宅小区物业服务质量星级评定工作的通知》</w:t>
            </w:r>
          </w:p>
        </w:tc>
        <w:tc>
          <w:tcPr>
            <w:tcW w:w="2355" w:type="dxa"/>
            <w:vAlign w:val="center"/>
          </w:tcPr>
          <w:p w14:paraId="584AE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2669" w:type="dxa"/>
            <w:vAlign w:val="center"/>
          </w:tcPr>
          <w:p w14:paraId="0200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B3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7B4B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09ECC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《关于印发&lt;高层住宅小区共用排水(污)管溢流口设置指引&gt;的通知》</w:t>
            </w:r>
          </w:p>
        </w:tc>
        <w:tc>
          <w:tcPr>
            <w:tcW w:w="2355" w:type="dxa"/>
            <w:vAlign w:val="center"/>
          </w:tcPr>
          <w:p w14:paraId="03593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2669" w:type="dxa"/>
            <w:vAlign w:val="center"/>
          </w:tcPr>
          <w:p w14:paraId="18B6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4A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1FCFE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718E8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《关于规范物业服务区域公众安全责任险投保工作的通知》</w:t>
            </w:r>
          </w:p>
        </w:tc>
        <w:tc>
          <w:tcPr>
            <w:tcW w:w="2355" w:type="dxa"/>
            <w:vAlign w:val="center"/>
          </w:tcPr>
          <w:p w14:paraId="0B584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2669" w:type="dxa"/>
            <w:vAlign w:val="center"/>
          </w:tcPr>
          <w:p w14:paraId="6A559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11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4926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2A548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《关于进一步规范我市物业用房、社区服务用房移交工作的通知》</w:t>
            </w:r>
          </w:p>
        </w:tc>
        <w:tc>
          <w:tcPr>
            <w:tcW w:w="2355" w:type="dxa"/>
            <w:vAlign w:val="center"/>
          </w:tcPr>
          <w:p w14:paraId="717F6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2669" w:type="dxa"/>
            <w:vAlign w:val="center"/>
          </w:tcPr>
          <w:p w14:paraId="52C8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76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2A9D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1CA33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《关于做好新建项目住宅专项维修资金缴存工作的通知》</w:t>
            </w:r>
          </w:p>
        </w:tc>
        <w:tc>
          <w:tcPr>
            <w:tcW w:w="2355" w:type="dxa"/>
            <w:vAlign w:val="center"/>
          </w:tcPr>
          <w:p w14:paraId="34E5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2669" w:type="dxa"/>
            <w:vAlign w:val="center"/>
          </w:tcPr>
          <w:p w14:paraId="284B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3B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Align w:val="center"/>
          </w:tcPr>
          <w:p w14:paraId="761B8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拟修改的规范性文件</w:t>
            </w:r>
          </w:p>
        </w:tc>
        <w:tc>
          <w:tcPr>
            <w:tcW w:w="7725" w:type="dxa"/>
            <w:vAlign w:val="center"/>
          </w:tcPr>
          <w:p w14:paraId="65C1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《关于印发&lt;关于支持城镇危旧房合作化改造若干措施(试行)&gt;的通知》</w:t>
            </w:r>
          </w:p>
        </w:tc>
        <w:tc>
          <w:tcPr>
            <w:tcW w:w="2355" w:type="dxa"/>
            <w:vAlign w:val="center"/>
          </w:tcPr>
          <w:p w14:paraId="4A0FD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冶建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〔202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10号</w:t>
            </w:r>
          </w:p>
        </w:tc>
        <w:tc>
          <w:tcPr>
            <w:tcW w:w="2669" w:type="dxa"/>
            <w:vAlign w:val="center"/>
          </w:tcPr>
          <w:p w14:paraId="441D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将三、（二）落实税费优惠中“电力、通讯、市政公用事业等企业要对危旧房合作化改造项目给予支持，适当减免入网、管网增容等经营性收费”内容进行删除。</w:t>
            </w:r>
          </w:p>
        </w:tc>
      </w:tr>
      <w:tr w14:paraId="2F22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restart"/>
            <w:vAlign w:val="center"/>
          </w:tcPr>
          <w:p w14:paraId="69341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拟废止的规范性文件</w:t>
            </w:r>
          </w:p>
        </w:tc>
        <w:tc>
          <w:tcPr>
            <w:tcW w:w="7725" w:type="dxa"/>
            <w:vAlign w:val="center"/>
          </w:tcPr>
          <w:p w14:paraId="11B1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《关于推进以县城为重要载体的新型城镇化建设，进一步促进我市房地产市场平稳健康发展的若干措施》</w:t>
            </w:r>
          </w:p>
        </w:tc>
        <w:tc>
          <w:tcPr>
            <w:tcW w:w="2355" w:type="dxa"/>
            <w:vAlign w:val="center"/>
          </w:tcPr>
          <w:p w14:paraId="73E5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冶建〔2023〕4号</w:t>
            </w:r>
          </w:p>
        </w:tc>
        <w:tc>
          <w:tcPr>
            <w:tcW w:w="2669" w:type="dxa"/>
            <w:vAlign w:val="center"/>
          </w:tcPr>
          <w:p w14:paraId="43F90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FF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3A1A5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4F8AC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《关于进一步加强民生住房保障、促进房地产市场平稳健康发展的通知》</w:t>
            </w:r>
          </w:p>
        </w:tc>
        <w:tc>
          <w:tcPr>
            <w:tcW w:w="2355" w:type="dxa"/>
            <w:vAlign w:val="center"/>
          </w:tcPr>
          <w:p w14:paraId="1FF0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冶建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〔202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12号</w:t>
            </w:r>
          </w:p>
        </w:tc>
        <w:tc>
          <w:tcPr>
            <w:tcW w:w="2669" w:type="dxa"/>
            <w:vAlign w:val="center"/>
          </w:tcPr>
          <w:p w14:paraId="56C5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43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restart"/>
            <w:vAlign w:val="center"/>
          </w:tcPr>
          <w:p w14:paraId="4F7B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宣布失效的规范性文件</w:t>
            </w:r>
          </w:p>
        </w:tc>
        <w:tc>
          <w:tcPr>
            <w:tcW w:w="7725" w:type="dxa"/>
            <w:vAlign w:val="center"/>
          </w:tcPr>
          <w:p w14:paraId="43E66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《关于印发&lt;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大冶市商品住房“以旧换新”工作方案（试行）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&gt;的通知》</w:t>
            </w:r>
          </w:p>
        </w:tc>
        <w:tc>
          <w:tcPr>
            <w:tcW w:w="2355" w:type="dxa"/>
            <w:vAlign w:val="center"/>
          </w:tcPr>
          <w:p w14:paraId="1EFF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冶建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〔202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9号</w:t>
            </w:r>
          </w:p>
        </w:tc>
        <w:tc>
          <w:tcPr>
            <w:tcW w:w="2669" w:type="dxa"/>
            <w:vAlign w:val="center"/>
          </w:tcPr>
          <w:p w14:paraId="0706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C5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297A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3A410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《关于印发&lt;大冶市省级建筑节能以奖代补资金奖补实施细则（试行）&gt;的通知》</w:t>
            </w:r>
          </w:p>
        </w:tc>
        <w:tc>
          <w:tcPr>
            <w:tcW w:w="2355" w:type="dxa"/>
            <w:vAlign w:val="center"/>
          </w:tcPr>
          <w:p w14:paraId="6F6D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669" w:type="dxa"/>
            <w:vAlign w:val="center"/>
          </w:tcPr>
          <w:p w14:paraId="6672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BB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03960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494D7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《关于优化住宅专项维修资金使用程序的通知》</w:t>
            </w:r>
          </w:p>
        </w:tc>
        <w:tc>
          <w:tcPr>
            <w:tcW w:w="2355" w:type="dxa"/>
            <w:vAlign w:val="center"/>
          </w:tcPr>
          <w:p w14:paraId="2C4DD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669" w:type="dxa"/>
            <w:vAlign w:val="center"/>
          </w:tcPr>
          <w:p w14:paraId="3A1F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58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497E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1BA03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《关于修订&lt;大冶市住宅物业服务等级指导标准&gt;的通知》</w:t>
            </w:r>
          </w:p>
        </w:tc>
        <w:tc>
          <w:tcPr>
            <w:tcW w:w="2355" w:type="dxa"/>
            <w:vAlign w:val="center"/>
          </w:tcPr>
          <w:p w14:paraId="761C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669" w:type="dxa"/>
            <w:vAlign w:val="center"/>
          </w:tcPr>
          <w:p w14:paraId="01E1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0C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0036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2C653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《关于加强住宅专项维修资金应急使用的通知》</w:t>
            </w:r>
          </w:p>
        </w:tc>
        <w:tc>
          <w:tcPr>
            <w:tcW w:w="2355" w:type="dxa"/>
            <w:vAlign w:val="center"/>
          </w:tcPr>
          <w:p w14:paraId="588F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669" w:type="dxa"/>
            <w:vAlign w:val="center"/>
          </w:tcPr>
          <w:p w14:paraId="6B1F4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B0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vMerge w:val="continue"/>
            <w:vAlign w:val="center"/>
          </w:tcPr>
          <w:p w14:paraId="3158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5" w:type="dxa"/>
            <w:vAlign w:val="center"/>
          </w:tcPr>
          <w:p w14:paraId="63FDC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《关于进一步规范住宅专项维修资金管理工作的通知》</w:t>
            </w:r>
          </w:p>
        </w:tc>
        <w:tc>
          <w:tcPr>
            <w:tcW w:w="2355" w:type="dxa"/>
            <w:vAlign w:val="center"/>
          </w:tcPr>
          <w:p w14:paraId="47B40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669" w:type="dxa"/>
            <w:vAlign w:val="center"/>
          </w:tcPr>
          <w:p w14:paraId="577D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618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B2488"/>
    <w:rsid w:val="1724678E"/>
    <w:rsid w:val="18182855"/>
    <w:rsid w:val="186C1DBF"/>
    <w:rsid w:val="19344787"/>
    <w:rsid w:val="1D554563"/>
    <w:rsid w:val="1DAE6B99"/>
    <w:rsid w:val="1EF06612"/>
    <w:rsid w:val="1F287DC6"/>
    <w:rsid w:val="2253272C"/>
    <w:rsid w:val="33976247"/>
    <w:rsid w:val="3645703F"/>
    <w:rsid w:val="38F320B3"/>
    <w:rsid w:val="3DCE0D48"/>
    <w:rsid w:val="416A6BF5"/>
    <w:rsid w:val="43574F5B"/>
    <w:rsid w:val="440261C9"/>
    <w:rsid w:val="47155461"/>
    <w:rsid w:val="505B6643"/>
    <w:rsid w:val="52B46625"/>
    <w:rsid w:val="54111EBD"/>
    <w:rsid w:val="5C3917E3"/>
    <w:rsid w:val="64573C03"/>
    <w:rsid w:val="677241C7"/>
    <w:rsid w:val="6B400E62"/>
    <w:rsid w:val="6C842C31"/>
    <w:rsid w:val="77E37C85"/>
    <w:rsid w:val="79A7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3"/>
    <w:next w:val="1"/>
    <w:qFormat/>
    <w:uiPriority w:val="99"/>
    <w:pPr>
      <w:ind w:firstLine="200" w:firstLineChars="0"/>
    </w:pPr>
    <w:rPr>
      <w:rFonts w:ascii="仿宋_GB2312" w:eastAsia="仿宋_GB2312" w:cs="仿宋_GB2312"/>
    </w:rPr>
  </w:style>
  <w:style w:type="paragraph" w:styleId="3">
    <w:name w:val="Body Text First Indent"/>
    <w:basedOn w:val="4"/>
    <w:semiHidden/>
    <w:qFormat/>
    <w:uiPriority w:val="99"/>
    <w:pPr>
      <w:ind w:firstLine="420" w:firstLineChars="100"/>
    </w:pPr>
  </w:style>
  <w:style w:type="paragraph" w:styleId="4">
    <w:name w:val="Body Text"/>
    <w:basedOn w:val="1"/>
    <w:next w:val="5"/>
    <w:semiHidden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288</Characters>
  <Lines>0</Lines>
  <Paragraphs>0</Paragraphs>
  <TotalTime>169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2026-03-11T01:06:00Z</dcterms:created>
  <dc:creator>Administrator</dc:creator>
  <cp:lastModifiedBy>ky</cp:lastModifiedBy>
  <cp:lastPrinted>2026-05-22T09:25:00Z</cp:lastPrinted>
  <dcterms:modified xsi:type="dcterms:W3CDTF">2026-05-25T09:24:46Z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eyJoZGlkIjoiOWQyMDJkMWM2ZTFkM2U5ZjNmNTkxN2I5Y2JmOTk4NWMiLCJ1c2VySWQiOiI5MzcwMjcyMzYifQ==</vt:lpwstr>
  </property>
  <property fmtid="{D5CDD505-2E9C-101B-9397-08002B2CF9AE}" pid="4" name="ICV">
    <vt:lpwstr>24B160CE9A1C437D8A1B72CDC99A617D_12</vt:lpwstr>
  </property>
</Properties>
</file>