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b/>
          <w:bCs/>
          <w:color w:val="000000"/>
          <w:kern w:val="0"/>
          <w:sz w:val="48"/>
          <w:szCs w:val="48"/>
        </w:rPr>
      </w:pPr>
      <w:bookmarkStart w:id="0" w:name="_GoBack"/>
      <w:bookmarkEnd w:id="0"/>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eastAsia="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w:t>
      </w:r>
      <w:r>
        <w:rPr>
          <w:rFonts w:hint="eastAsia" w:ascii="宋体" w:hAnsi="宋体" w:cs="宋体"/>
          <w:kern w:val="0"/>
          <w:sz w:val="32"/>
          <w:szCs w:val="32"/>
          <w:u w:val="single"/>
        </w:rPr>
        <w:t>2019年城市生活垃圾无害化处理奖补资金</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w:t>
      </w:r>
      <w:r>
        <w:rPr>
          <w:rFonts w:hint="eastAsia" w:ascii="宋体" w:hAnsi="宋体" w:cs="宋体"/>
          <w:kern w:val="0"/>
          <w:sz w:val="32"/>
          <w:szCs w:val="32"/>
          <w:u w:val="single"/>
        </w:rPr>
        <w:t>大冶市城市管理执法局</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w:t>
      </w:r>
      <w:r>
        <w:rPr>
          <w:rFonts w:hint="eastAsia" w:ascii="宋体" w:hAnsi="宋体" w:cs="宋体"/>
          <w:kern w:val="0"/>
          <w:sz w:val="32"/>
          <w:szCs w:val="32"/>
          <w:u w:val="single"/>
        </w:rPr>
        <w:t>大冶市城市管理执法局</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r>
        <w:rPr>
          <w:rFonts w:hint="eastAsia" w:ascii="宋体" w:hAnsi="宋体" w:cs="宋体"/>
          <w:kern w:val="0"/>
          <w:sz w:val="32"/>
          <w:szCs w:val="32"/>
        </w:rPr>
        <w:t>√</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评价机构：中介机构□  主管部门评价组</w:t>
      </w:r>
      <w:r>
        <w:rPr>
          <w:rFonts w:hint="eastAsia" w:ascii="宋体" w:hAnsi="宋体" w:cs="宋体"/>
          <w:kern w:val="0"/>
          <w:sz w:val="32"/>
          <w:szCs w:val="32"/>
        </w:rPr>
        <w:t>√</w:t>
      </w:r>
      <w:r>
        <w:rPr>
          <w:rFonts w:hint="eastAsia" w:ascii="宋体" w:hAnsi="宋体" w:cs="宋体"/>
          <w:color w:val="000000"/>
          <w:kern w:val="0"/>
          <w:sz w:val="32"/>
          <w:szCs w:val="32"/>
        </w:rPr>
        <w:t xml:space="preserve">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2023年6月19日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9"/>
        <w:gridCol w:w="555"/>
        <w:gridCol w:w="183"/>
        <w:gridCol w:w="1720"/>
        <w:gridCol w:w="369"/>
        <w:gridCol w:w="674"/>
        <w:gridCol w:w="252"/>
        <w:gridCol w:w="785"/>
        <w:gridCol w:w="314"/>
        <w:gridCol w:w="186"/>
        <w:gridCol w:w="54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刘香元</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18062928098</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余林林</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18972792487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kern w:val="0"/>
                <w:sz w:val="18"/>
                <w:szCs w:val="18"/>
              </w:rPr>
              <w:t>大冶市城市管理执法局</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2019年元月-2019年12月</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kern w:val="0"/>
                <w:sz w:val="20"/>
                <w:szCs w:val="20"/>
              </w:rPr>
              <w:t>2019年元月-2019年12月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14.4</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p>
          <w:p>
            <w:pPr>
              <w:widowControl/>
              <w:ind w:firstLine="400" w:firstLineChars="200"/>
              <w:rPr>
                <w:rFonts w:ascii="宋体" w:hAnsi="宋体" w:cs="宋体"/>
                <w:color w:val="000000"/>
                <w:kern w:val="0"/>
                <w:sz w:val="20"/>
                <w:szCs w:val="20"/>
              </w:rPr>
            </w:pPr>
            <w:r>
              <w:rPr>
                <w:rFonts w:hint="eastAsia" w:ascii="宋体" w:hAnsi="宋体" w:cs="宋体"/>
                <w:color w:val="000000"/>
                <w:kern w:val="0"/>
                <w:sz w:val="20"/>
                <w:szCs w:val="20"/>
              </w:rPr>
              <w:t>奖补资金统筹用于城乡生活垃圾无害化处理规划编制、设施建设和运营等方面。</w:t>
            </w:r>
          </w:p>
          <w:p>
            <w:pPr>
              <w:widowControl/>
              <w:spacing w:line="260" w:lineRule="exact"/>
              <w:ind w:firstLine="400" w:firstLineChars="200"/>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tcPr>
          <w:p>
            <w:pPr>
              <w:spacing w:line="260" w:lineRule="exact"/>
              <w:jc w:val="left"/>
              <w:rPr>
                <w:rFonts w:ascii="宋体" w:hAnsi="宋体" w:cs="宋体"/>
                <w:sz w:val="20"/>
                <w:szCs w:val="20"/>
              </w:rPr>
            </w:pPr>
            <w:r>
              <w:rPr>
                <w:rFonts w:hint="eastAsia" w:ascii="宋体" w:hAnsi="宋体" w:cs="宋体"/>
                <w:color w:val="000000"/>
                <w:kern w:val="0"/>
                <w:sz w:val="20"/>
                <w:szCs w:val="20"/>
              </w:rPr>
              <w:t>根据《湖北省城乡生活垃圾无害化处理以奖代补资金管理办法》（鄂财建发【2018】163号）第二章资金分配相关规定第五条：“奖励资金实行因素法分配。分配因素包括：城乡生活垃圾无害化处理全达标考核情况、城乡生活垃圾处理重点项目建设推进情况、城乡生活垃圾无害化处理全达标试点（示范）情况”。</w:t>
            </w:r>
          </w:p>
        </w:tc>
        <w:tc>
          <w:tcPr>
            <w:tcW w:w="4772" w:type="dxa"/>
            <w:gridSpan w:val="8"/>
          </w:tcPr>
          <w:p>
            <w:pPr>
              <w:widowControl/>
              <w:spacing w:line="260" w:lineRule="exact"/>
              <w:ind w:firstLine="400" w:firstLineChars="200"/>
              <w:rPr>
                <w:rFonts w:ascii="宋体" w:hAnsi="宋体" w:eastAsia="宋体" w:cs="宋体"/>
                <w:kern w:val="0"/>
                <w:sz w:val="20"/>
                <w:szCs w:val="20"/>
              </w:rPr>
            </w:pPr>
            <w:r>
              <w:rPr>
                <w:rFonts w:hint="eastAsia" w:ascii="宋体" w:hAnsi="宋体" w:cs="宋体"/>
                <w:kern w:val="0"/>
                <w:sz w:val="20"/>
                <w:szCs w:val="20"/>
              </w:rPr>
              <w:t>付城东环卫基地2017-2020年份水费6.46万元，付垃圾压缩转运箱尾款7.94万元。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szCs w:val="40"/>
        </w:rPr>
      </w:pPr>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2019年1-12月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财政拨入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FF0000"/>
                <w:kern w:val="0"/>
                <w:sz w:val="20"/>
                <w:szCs w:val="20"/>
              </w:rPr>
            </w:pPr>
            <w:r>
              <w:rPr>
                <w:rFonts w:hint="eastAsia" w:ascii="宋体" w:hAnsi="宋体" w:cs="宋体"/>
                <w:color w:val="000000"/>
                <w:kern w:val="0"/>
                <w:sz w:val="20"/>
                <w:szCs w:val="20"/>
              </w:rPr>
              <w:t>14.4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2019年1-12月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616"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cs="宋体"/>
                <w:kern w:val="0"/>
                <w:sz w:val="20"/>
                <w:szCs w:val="20"/>
              </w:rPr>
              <w:t>付城东环卫基地2017-2020年份水费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cs="宋体"/>
                <w:kern w:val="0"/>
                <w:sz w:val="20"/>
                <w:szCs w:val="20"/>
              </w:rPr>
              <w:t>6.46万元</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cs="宋体"/>
                <w:kern w:val="0"/>
                <w:sz w:val="20"/>
                <w:szCs w:val="20"/>
              </w:rPr>
              <w:t>6.46万元</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r>
              <w:rPr>
                <w:rFonts w:hint="eastAsia" w:ascii="宋体" w:hAnsi="宋体" w:cs="宋体"/>
                <w:kern w:val="0"/>
                <w:sz w:val="20"/>
                <w:szCs w:val="20"/>
              </w:rPr>
              <w:t>付垃圾压缩转运箱尾款</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cs="宋体"/>
                <w:kern w:val="0"/>
                <w:sz w:val="20"/>
                <w:szCs w:val="20"/>
              </w:rPr>
              <w:t>7.94万元</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cs="宋体"/>
                <w:kern w:val="0"/>
                <w:sz w:val="20"/>
                <w:szCs w:val="20"/>
              </w:rPr>
              <w:t>7.94万元</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14.4万元</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14.4万元</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3"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目标设定明确合理、执行到位并按期完成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资金的相关管理制度健全并落实到位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财务信息真实、完整</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组织管理制度健全并落实到位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到位率100%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使用率100％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资金使用符合要求，严格控制了成本</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资金分配、管理、使用符合国家财经法规和财务管理制度以及资金管理办法</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kern w:val="0"/>
                <w:sz w:val="20"/>
                <w:szCs w:val="20"/>
              </w:rPr>
              <w:t>项目完成时间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kern w:val="0"/>
                <w:sz w:val="20"/>
                <w:szCs w:val="20"/>
              </w:rPr>
              <w:t>全年</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kern w:val="0"/>
                <w:sz w:val="20"/>
                <w:szCs w:val="20"/>
              </w:rPr>
              <w:t>项目成本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kern w:val="0"/>
                <w:sz w:val="20"/>
                <w:szCs w:val="20"/>
              </w:rPr>
              <w:t>14.4万元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14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06"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kern w:val="0"/>
                <w:sz w:val="20"/>
                <w:szCs w:val="20"/>
              </w:rPr>
            </w:pPr>
            <w:r>
              <w:rPr>
                <w:rFonts w:hint="eastAsia" w:ascii="宋体" w:hAnsi="宋体" w:cs="宋体"/>
                <w:color w:val="000000"/>
                <w:kern w:val="0"/>
                <w:sz w:val="20"/>
                <w:szCs w:val="20"/>
              </w:rPr>
              <w:t>奖补资金已全部用于城乡生活垃圾无害化处理工作</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付城东环卫基地2017-2020年份水费6.46万元，付垃圾压缩转运箱尾款7.94万元。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61"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color w:val="000000"/>
                <w:kern w:val="0"/>
                <w:sz w:val="20"/>
                <w:szCs w:val="20"/>
              </w:rPr>
              <w:t>奖补资金已全部用于城乡生活垃圾无害化处理工作</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使用率100％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14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color w:val="000000"/>
                <w:kern w:val="0"/>
                <w:sz w:val="20"/>
                <w:szCs w:val="20"/>
              </w:rPr>
              <w:t>改善居民生活环境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改变脏、乱、差现象</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color w:val="000000"/>
                <w:kern w:val="0"/>
                <w:sz w:val="20"/>
                <w:szCs w:val="20"/>
              </w:rPr>
              <w:t>改善居民生活环境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打造整洁、优美、文明、和谐的人居环境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环卫工作人员满意度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kern w:val="0"/>
                <w:sz w:val="20"/>
                <w:szCs w:val="20"/>
              </w:rPr>
            </w:pPr>
            <w:r>
              <w:rPr>
                <w:rFonts w:hint="eastAsia" w:ascii="宋体" w:hAnsi="宋体" w:cs="宋体"/>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2019年城市生活垃圾无害化处理奖补资金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无</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祝雄</w:t>
            </w:r>
          </w:p>
        </w:tc>
        <w:tc>
          <w:tcPr>
            <w:tcW w:w="2666" w:type="dxa"/>
            <w:gridSpan w:val="3"/>
            <w:vAlign w:val="center"/>
          </w:tcPr>
          <w:p>
            <w:pPr>
              <w:widowControl/>
              <w:jc w:val="center"/>
              <w:rPr>
                <w:rFonts w:ascii="宋体" w:hAnsi="宋体" w:cs="宋体"/>
                <w:kern w:val="0"/>
                <w:sz w:val="20"/>
                <w:szCs w:val="20"/>
              </w:rPr>
            </w:pPr>
            <w:r>
              <w:rPr>
                <w:rFonts w:ascii="宋体" w:hAnsi="宋体" w:cs="宋体"/>
                <w:kern w:val="0"/>
                <w:sz w:val="20"/>
                <w:szCs w:val="20"/>
              </w:rPr>
              <w:t>市容环卫股</w:t>
            </w:r>
          </w:p>
        </w:tc>
        <w:tc>
          <w:tcPr>
            <w:tcW w:w="2524" w:type="dxa"/>
            <w:gridSpan w:val="3"/>
            <w:vAlign w:val="center"/>
          </w:tcPr>
          <w:p>
            <w:pPr>
              <w:widowControl/>
              <w:jc w:val="center"/>
              <w:rPr>
                <w:rFonts w:ascii="宋体" w:hAnsi="宋体" w:cs="宋体"/>
                <w:kern w:val="0"/>
                <w:sz w:val="20"/>
                <w:szCs w:val="20"/>
              </w:rPr>
            </w:pPr>
            <w:r>
              <w:rPr>
                <w:rFonts w:ascii="宋体" w:hAnsi="宋体" w:cs="宋体"/>
                <w:kern w:val="0"/>
                <w:sz w:val="20"/>
                <w:szCs w:val="20"/>
              </w:rPr>
              <w:t>市城管执法局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丁晓沛</w:t>
            </w:r>
          </w:p>
        </w:tc>
        <w:tc>
          <w:tcPr>
            <w:tcW w:w="2666" w:type="dxa"/>
            <w:gridSpan w:val="3"/>
            <w:vAlign w:val="center"/>
          </w:tcPr>
          <w:p>
            <w:pPr>
              <w:widowControl/>
              <w:jc w:val="center"/>
              <w:rPr>
                <w:rFonts w:ascii="宋体" w:hAnsi="宋体" w:cs="宋体"/>
                <w:kern w:val="0"/>
                <w:sz w:val="20"/>
                <w:szCs w:val="20"/>
              </w:rPr>
            </w:pPr>
            <w:r>
              <w:rPr>
                <w:rFonts w:ascii="宋体" w:hAnsi="宋体" w:cs="宋体"/>
                <w:kern w:val="0"/>
                <w:sz w:val="20"/>
                <w:szCs w:val="20"/>
              </w:rPr>
              <w:t>市容环卫股</w:t>
            </w:r>
          </w:p>
        </w:tc>
        <w:tc>
          <w:tcPr>
            <w:tcW w:w="2524" w:type="dxa"/>
            <w:gridSpan w:val="3"/>
            <w:vAlign w:val="center"/>
          </w:tcPr>
          <w:p>
            <w:pPr>
              <w:widowControl/>
              <w:jc w:val="center"/>
              <w:rPr>
                <w:rFonts w:ascii="宋体" w:hAnsi="宋体" w:cs="宋体"/>
                <w:kern w:val="0"/>
                <w:sz w:val="20"/>
                <w:szCs w:val="20"/>
              </w:rPr>
            </w:pPr>
            <w:r>
              <w:rPr>
                <w:rFonts w:ascii="宋体" w:hAnsi="宋体" w:cs="宋体"/>
                <w:kern w:val="0"/>
                <w:sz w:val="20"/>
                <w:szCs w:val="20"/>
              </w:rPr>
              <w:t>市城管执法局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尹章胜</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kern w:val="0"/>
                <w:sz w:val="20"/>
                <w:szCs w:val="20"/>
              </w:rPr>
              <w:t>市容环卫股</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kern w:val="0"/>
                <w:sz w:val="20"/>
                <w:szCs w:val="20"/>
              </w:rPr>
              <w:t>市城管执法局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eastAsia="宋体" w:cs="宋体"/>
                <w:color w:val="000000"/>
                <w:kern w:val="0"/>
                <w:sz w:val="20"/>
                <w:szCs w:val="20"/>
              </w:rPr>
            </w:pPr>
            <w:r>
              <w:rPr>
                <w:rFonts w:hint="eastAsia" w:ascii="宋体" w:hAnsi="宋体" w:cs="宋体"/>
                <w:kern w:val="0"/>
                <w:sz w:val="20"/>
                <w:szCs w:val="20"/>
              </w:rPr>
              <w:t>2019年城市生活垃圾无害化处理奖补资金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刘香元</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18062928098</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余林林</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18972792487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kern w:val="0"/>
                <w:sz w:val="20"/>
                <w:szCs w:val="20"/>
              </w:rPr>
              <w:t>付城东环卫基地2017-2020年份水费6.46万元，付垃圾压缩转运箱尾款7.94万元。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sz w:val="44"/>
          <w:szCs w:val="44"/>
        </w:rPr>
      </w:pPr>
      <w:r>
        <w:rPr>
          <w:rFonts w:hint="eastAsia" w:ascii="宋体" w:hAnsi="宋体" w:eastAsia="宋体"/>
          <w:b/>
          <w:sz w:val="44"/>
          <w:szCs w:val="44"/>
        </w:rPr>
        <w:t>大冶市财政项目支出绩效自评报告</w:t>
      </w:r>
    </w:p>
    <w:p>
      <w:pPr>
        <w:jc w:val="center"/>
        <w:rPr>
          <w:rFonts w:ascii="仿宋_GB2312" w:hAnsi="黑体" w:eastAsia="仿宋_GB2312"/>
          <w:bCs/>
          <w:sz w:val="32"/>
          <w:szCs w:val="32"/>
        </w:rPr>
      </w:pPr>
      <w:r>
        <w:rPr>
          <w:rFonts w:hint="eastAsia" w:ascii="仿宋_GB2312" w:hAnsi="黑体"/>
          <w:bCs/>
          <w:sz w:val="32"/>
          <w:szCs w:val="32"/>
        </w:rPr>
        <w:t>（</w:t>
      </w:r>
      <w:r>
        <w:rPr>
          <w:rFonts w:hint="eastAsia" w:ascii="宋体" w:hAnsi="宋体"/>
          <w:b/>
          <w:sz w:val="44"/>
          <w:szCs w:val="44"/>
        </w:rPr>
        <w:t>2019年城市生活垃圾无害化处理奖补资金</w:t>
      </w:r>
      <w:r>
        <w:rPr>
          <w:rFonts w:hint="eastAsia" w:ascii="仿宋_GB2312" w:hAnsi="黑体"/>
          <w:bCs/>
          <w:sz w:val="32"/>
          <w:szCs w:val="32"/>
        </w:rPr>
        <w:t>）</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制宣教股、综合执法股等8个科室；下属城管综合执法大队、环境卫生管理局、园林绿化管理局，城市公园管理处、燃气管理处、排水管理处、渣土管理处等7个二级单位。</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主要职责是研究制定城市管理执法工作的发展战略、中长期规划和年度计划，宣传、贯彻执行市容环卫管理、园林绿化管理、市政公用事业管理等方面法律、法规、规章和政策；研究起草城市管理的规范性文件及相关的政策、措施、行业标准和规范；在城市建成区内，负责依法依规对市容环境卫生、园林绿化、市政公用设施、市政道路等实施管理；负责城市管理执法的组织、指挥、实施、监督、调度、协调和宣传工作；负责城市管理和城管执法有关行政复议受理和行政诉讼应诉工作；负责各城镇管理执法分局业务指导工作，督促、协调做好各乡镇（场）城镇管理和农村生活垃圾治理等工作。</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1、项目资金预算：2019年城市生活垃圾无害化处理奖补资金14.4万元。</w:t>
      </w:r>
    </w:p>
    <w:p>
      <w:pPr>
        <w:ind w:firstLine="640" w:firstLineChars="200"/>
        <w:rPr>
          <w:rFonts w:ascii="仿宋" w:hAnsi="仿宋" w:eastAsia="仿宋" w:cs="仿宋"/>
          <w:sz w:val="32"/>
          <w:szCs w:val="32"/>
        </w:rPr>
      </w:pPr>
      <w:r>
        <w:rPr>
          <w:rFonts w:hint="eastAsia" w:ascii="仿宋" w:hAnsi="仿宋" w:eastAsia="仿宋" w:cs="仿宋"/>
          <w:sz w:val="32"/>
          <w:szCs w:val="32"/>
        </w:rPr>
        <w:t>2、绩效目标：奖补资金统筹用于城乡生活垃圾无害化处理规划编制、设施建设和运营等方面。</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widowControl/>
        <w:spacing w:line="560" w:lineRule="exact"/>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根据市人民政府办公室《关于开展2021年财政支出绩效评价工作的通知》（冶政办函[2021]9）文件要求，一是环卫办相关人员参加的绩效目标评价专班，对2019 年省级</w:t>
      </w:r>
      <w:r>
        <w:rPr>
          <w:rFonts w:hint="eastAsia" w:ascii="仿宋" w:hAnsi="仿宋" w:eastAsia="仿宋" w:cs="仿宋_GB2312"/>
          <w:sz w:val="32"/>
          <w:szCs w:val="32"/>
        </w:rPr>
        <w:t>城乡生活垃圾无害化处理奖补资金项目</w:t>
      </w:r>
      <w:r>
        <w:rPr>
          <w:rFonts w:hint="eastAsia" w:ascii="仿宋" w:hAnsi="仿宋" w:eastAsia="仿宋" w:cs="仿宋_GB2312"/>
          <w:color w:val="000000"/>
          <w:kern w:val="0"/>
          <w:sz w:val="32"/>
          <w:szCs w:val="32"/>
        </w:rPr>
        <w:t>进行自我考核考评；二是开展人民群众对项目实施和服务满意度等情况的调查。三是评价专班通过查看项目资料，比对相关资料信息，最后对照市财政局制定的大冶市财政项目支出绩效评价考核指标表进行公平、公正的逐项评价打分，对2019年省级</w:t>
      </w:r>
      <w:r>
        <w:rPr>
          <w:rFonts w:hint="eastAsia" w:ascii="仿宋" w:hAnsi="仿宋" w:eastAsia="仿宋" w:cs="仿宋_GB2312"/>
          <w:sz w:val="32"/>
          <w:szCs w:val="32"/>
        </w:rPr>
        <w:t>城乡生活垃圾无害化处理奖补资金项目</w:t>
      </w:r>
      <w:r>
        <w:rPr>
          <w:rFonts w:hint="eastAsia" w:ascii="仿宋" w:hAnsi="仿宋" w:eastAsia="仿宋" w:cs="仿宋_GB2312"/>
          <w:color w:val="000000"/>
          <w:kern w:val="0"/>
          <w:sz w:val="32"/>
          <w:szCs w:val="32"/>
        </w:rPr>
        <w:t>的实施管理、产量效益、资金使用等进行综合评价，并编写形成项目绩效评价报告。最终得出总分值和评价结论。</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根据大冶市财政项目支出绩效评价表指标体系及评分标准，通过数据采集、问卷调查及访谈，对2019年城市生活垃圾无害化处理奖补资金绩效进行自评，结果为：100分，自评等级“优”。</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ascii="仿宋_GB2312"/>
          <w:sz w:val="32"/>
          <w:szCs w:val="32"/>
        </w:rPr>
      </w:pPr>
      <w:r>
        <w:rPr>
          <w:rFonts w:hint="eastAsia" w:ascii="仿宋_GB2312"/>
          <w:sz w:val="32"/>
          <w:szCs w:val="32"/>
        </w:rPr>
        <w:t>1、项目资金到位情况分析。</w:t>
      </w:r>
    </w:p>
    <w:p>
      <w:pPr>
        <w:spacing w:line="520" w:lineRule="exact"/>
        <w:ind w:firstLine="640" w:firstLineChars="200"/>
        <w:rPr>
          <w:rFonts w:ascii="仿宋_GB2312"/>
          <w:sz w:val="32"/>
          <w:szCs w:val="32"/>
        </w:rPr>
      </w:pPr>
      <w:r>
        <w:rPr>
          <w:rFonts w:hint="eastAsia" w:ascii="仿宋" w:hAnsi="仿宋" w:eastAsia="仿宋" w:cs="仿宋"/>
          <w:kern w:val="0"/>
          <w:sz w:val="32"/>
          <w:szCs w:val="32"/>
        </w:rPr>
        <w:t>2019年城市生活垃圾无害化处理奖补资金投入14.4万元。实际到位资金14.4万元。</w:t>
      </w:r>
    </w:p>
    <w:p>
      <w:pPr>
        <w:numPr>
          <w:ilvl w:val="0"/>
          <w:numId w:val="1"/>
        </w:numPr>
        <w:spacing w:line="520" w:lineRule="exact"/>
        <w:ind w:firstLine="640" w:firstLineChars="200"/>
        <w:rPr>
          <w:rFonts w:ascii="仿宋_GB2312"/>
          <w:sz w:val="32"/>
          <w:szCs w:val="32"/>
        </w:rPr>
      </w:pPr>
      <w:r>
        <w:rPr>
          <w:rFonts w:hint="eastAsia" w:ascii="仿宋_GB2312"/>
          <w:sz w:val="32"/>
          <w:szCs w:val="32"/>
        </w:rPr>
        <w:t>项目资金执行情况分析。</w:t>
      </w:r>
    </w:p>
    <w:p>
      <w:pPr>
        <w:spacing w:line="520" w:lineRule="exact"/>
        <w:ind w:firstLine="598" w:firstLineChars="187"/>
        <w:rPr>
          <w:rFonts w:ascii="仿宋_GB2312" w:eastAsia="仿宋"/>
          <w:sz w:val="32"/>
          <w:szCs w:val="32"/>
        </w:rPr>
      </w:pPr>
      <w:r>
        <w:rPr>
          <w:rFonts w:hint="eastAsia" w:ascii="仿宋" w:hAnsi="仿宋" w:eastAsia="仿宋" w:cs="仿宋"/>
          <w:kern w:val="0"/>
          <w:sz w:val="32"/>
          <w:szCs w:val="32"/>
        </w:rPr>
        <w:t>项目付城东环卫基地2017-2020年份水费6.46万元，付垃圾压缩转运箱尾款7.94万元。</w:t>
      </w:r>
    </w:p>
    <w:p>
      <w:pPr>
        <w:spacing w:line="520" w:lineRule="exact"/>
        <w:ind w:firstLine="640" w:firstLineChars="200"/>
        <w:rPr>
          <w:rFonts w:ascii="仿宋_GB2312"/>
          <w:sz w:val="32"/>
          <w:szCs w:val="32"/>
        </w:rPr>
      </w:pPr>
      <w:r>
        <w:rPr>
          <w:rFonts w:hint="eastAsia" w:ascii="仿宋_GB2312"/>
          <w:sz w:val="32"/>
          <w:szCs w:val="32"/>
        </w:rPr>
        <w:t>3、项目资金管理情况分析。</w:t>
      </w:r>
    </w:p>
    <w:p>
      <w:pPr>
        <w:pStyle w:val="11"/>
        <w:spacing w:line="520" w:lineRule="exact"/>
        <w:ind w:firstLine="710" w:firstLineChars="0"/>
        <w:rPr>
          <w:rFonts w:ascii="仿宋_GB2312"/>
          <w:sz w:val="32"/>
          <w:szCs w:val="32"/>
        </w:rPr>
      </w:pPr>
      <w:r>
        <w:rPr>
          <w:rFonts w:hint="eastAsia" w:ascii="仿宋" w:hAnsi="仿宋" w:eastAsia="仿宋" w:cs="仿宋"/>
          <w:kern w:val="0"/>
          <w:sz w:val="32"/>
          <w:szCs w:val="32"/>
        </w:rPr>
        <w:t>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付城东环卫基地2017-2020年份水费6.46万元，付垃圾压缩转运箱尾款7.94万元。</w:t>
      </w:r>
    </w:p>
    <w:p>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1、产出指标完成情况</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付城东环卫基地2017-2020年份水费6.46万元，付垃圾压缩转运箱尾款7.94万元。</w:t>
      </w:r>
    </w:p>
    <w:p>
      <w:pPr>
        <w:widowControl/>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2、效益指标完成情况</w:t>
      </w:r>
    </w:p>
    <w:p>
      <w:pPr>
        <w:widowControl/>
        <w:spacing w:line="560" w:lineRule="exact"/>
        <w:ind w:firstLine="640" w:firstLineChars="200"/>
        <w:rPr>
          <w:rFonts w:ascii="仿宋" w:hAnsi="仿宋" w:eastAsia="仿宋" w:cs="仿宋"/>
          <w:kern w:val="0"/>
          <w:sz w:val="32"/>
          <w:szCs w:val="32"/>
        </w:rPr>
      </w:pPr>
      <w:r>
        <w:rPr>
          <w:rFonts w:hint="eastAsia" w:ascii="仿宋" w:hAnsi="仿宋" w:eastAsia="仿宋" w:cs="仿宋"/>
          <w:color w:val="000000"/>
          <w:kern w:val="0"/>
          <w:sz w:val="32"/>
          <w:szCs w:val="32"/>
        </w:rPr>
        <w:t>提高了城乡生活垃圾无害化处理工作积极性，推进了</w:t>
      </w:r>
      <w:r>
        <w:rPr>
          <w:rFonts w:hint="eastAsia" w:ascii="仿宋" w:hAnsi="仿宋" w:eastAsia="仿宋" w:cs="仿宋"/>
          <w:kern w:val="0"/>
          <w:sz w:val="32"/>
          <w:szCs w:val="32"/>
        </w:rPr>
        <w:t>城东环卫基地常态化工作，</w:t>
      </w:r>
      <w:r>
        <w:rPr>
          <w:rFonts w:hint="eastAsia" w:ascii="仿宋" w:hAnsi="仿宋" w:eastAsia="仿宋" w:cs="仿宋"/>
          <w:color w:val="000000"/>
          <w:kern w:val="0"/>
          <w:sz w:val="32"/>
          <w:szCs w:val="32"/>
        </w:rPr>
        <w:t>完善了生活垃圾收集处理设施配套建设，改善了居民生活面貌。</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五、绩效自评结果拟应用和公开情况</w:t>
      </w:r>
    </w:p>
    <w:p>
      <w:pPr>
        <w:spacing w:line="520" w:lineRule="exact"/>
        <w:ind w:firstLine="643" w:firstLineChars="200"/>
        <w:rPr>
          <w:rFonts w:ascii="宋体" w:hAnsi="宋体" w:eastAsia="宋体" w:cs="宋体"/>
          <w:b/>
          <w:bCs/>
          <w:sz w:val="32"/>
          <w:szCs w:val="32"/>
        </w:rPr>
      </w:pPr>
      <w:r>
        <w:rPr>
          <w:rFonts w:hint="eastAsia" w:ascii="宋体" w:hAnsi="宋体" w:eastAsia="宋体" w:cs="宋体"/>
          <w:b/>
          <w:bCs/>
          <w:sz w:val="32"/>
          <w:szCs w:val="32"/>
        </w:rPr>
        <w:t>（一）绩效自评结果拟应用情况。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局2019年度部门预算项目中，项目支出用途合规，符合财务纪律和制度，所有项目支出由我局领导审核同意，报市财政局领导审批核实，由市财政局经建科审批拨付，无违规情况，资金使用管理合理，达到了预期的总体要求。</w:t>
      </w:r>
    </w:p>
    <w:p>
      <w:pPr>
        <w:spacing w:line="520" w:lineRule="exact"/>
        <w:ind w:firstLine="643" w:firstLineChars="200"/>
        <w:rPr>
          <w:rFonts w:ascii="宋体" w:hAnsi="宋体" w:eastAsia="宋体" w:cs="宋体"/>
          <w:b/>
          <w:bCs/>
          <w:sz w:val="32"/>
          <w:szCs w:val="32"/>
        </w:rPr>
      </w:pPr>
      <w:r>
        <w:rPr>
          <w:rFonts w:hint="eastAsia" w:ascii="宋体" w:hAnsi="宋体" w:eastAsia="宋体" w:cs="宋体"/>
          <w:b/>
          <w:bCs/>
          <w:sz w:val="32"/>
          <w:szCs w:val="32"/>
        </w:rPr>
        <w:t>（二）绩效自评结果拟公开情况。</w:t>
      </w:r>
    </w:p>
    <w:p>
      <w:pPr>
        <w:spacing w:line="520" w:lineRule="exact"/>
        <w:ind w:firstLine="640" w:firstLineChars="200"/>
        <w:rPr>
          <w:rFonts w:ascii="仿宋_GB2312"/>
          <w:sz w:val="32"/>
          <w:szCs w:val="32"/>
        </w:rPr>
      </w:pPr>
      <w:r>
        <w:rPr>
          <w:rFonts w:hint="eastAsia" w:ascii="仿宋" w:hAnsi="仿宋" w:eastAsia="仿宋" w:cs="仿宋"/>
          <w:sz w:val="32"/>
          <w:szCs w:val="32"/>
        </w:rPr>
        <w:t>我局自评等次:优秀，自评得分为100分。按照“谁评价、谁公开”的原则，所有评价报告统一在市政府门户网站公开公示，接受社会公众监督。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我局对2019年省级城乡生活垃圾无害化处理奖补资金项目支出用途合规，符合财务纪律和制度，所有项目支出由我局领导审核同意，报市财政局领导审批核实，由市财政局经建科审批拨付，无违规情况，资金使用管理合理，达到了预期的总体要求。</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（二）解决问题的建议。</w:t>
      </w:r>
    </w:p>
    <w:p>
      <w:pPr>
        <w:spacing w:line="520" w:lineRule="exact"/>
        <w:ind w:firstLine="640" w:firstLineChars="200"/>
        <w:rPr>
          <w:rFonts w:ascii="仿宋_GB2312" w:hAnsi="黑体" w:cs="黑体"/>
          <w:bCs/>
          <w:sz w:val="32"/>
          <w:szCs w:val="32"/>
        </w:rPr>
      </w:pPr>
      <w:r>
        <w:rPr>
          <w:rFonts w:hint="eastAsia" w:ascii="仿宋" w:hAnsi="仿宋" w:eastAsia="仿宋" w:cs="仿宋"/>
          <w:bCs/>
          <w:sz w:val="32"/>
          <w:szCs w:val="32"/>
        </w:rPr>
        <w:t>一是加强宣传，长期持久的开展环卫知识宣传，充分利用各种宣传媒介，典型示范带动，行为感染等方式，去改变大家落后的生活习惯，培育良好的卫生意识。二是推进生活垃圾分类，加强理念培育，大力倡导垃圾分类，加大政策扶持，鼓励参与垃圾分类。</w:t>
      </w:r>
    </w:p>
    <w:p>
      <w:pPr>
        <w:spacing w:line="520" w:lineRule="exact"/>
        <w:ind w:firstLine="640" w:firstLineChars="200"/>
        <w:jc w:val="right"/>
        <w:rPr>
          <w:rFonts w:ascii="仿宋_GB2312" w:hAnsi="黑体" w:cs="黑体"/>
          <w:bCs/>
          <w:sz w:val="32"/>
          <w:szCs w:val="32"/>
        </w:rPr>
      </w:pPr>
    </w:p>
    <w:p>
      <w:pPr>
        <w:spacing w:line="520" w:lineRule="exact"/>
        <w:ind w:firstLine="3520" w:firstLineChars="1100"/>
        <w:jc w:val="right"/>
        <w:rPr>
          <w:rFonts w:ascii="仿宋_GB2312" w:hAnsi="黑体" w:eastAsia="仿宋_GB2312" w:cs="黑体"/>
          <w:bCs/>
          <w:sz w:val="32"/>
          <w:szCs w:val="32"/>
        </w:rPr>
      </w:pPr>
      <w:r>
        <w:rPr>
          <w:rFonts w:hint="eastAsia" w:ascii="仿宋_GB2312" w:hAnsi="黑体" w:cs="黑体"/>
          <w:bCs/>
          <w:sz w:val="32"/>
          <w:szCs w:val="32"/>
        </w:rPr>
        <w:t>大冶市城市管理执法局</w:t>
      </w:r>
    </w:p>
    <w:p>
      <w:pPr>
        <w:wordWrap w:val="0"/>
        <w:spacing w:line="520" w:lineRule="exact"/>
        <w:ind w:firstLine="3360" w:firstLineChars="1050"/>
        <w:jc w:val="right"/>
        <w:rPr>
          <w:rFonts w:ascii="仿宋_GB2312" w:hAnsi="黑体" w:eastAsia="仿宋_GB2312" w:cs="黑体"/>
          <w:bCs/>
          <w:sz w:val="32"/>
          <w:szCs w:val="32"/>
        </w:rPr>
      </w:pPr>
      <w:r>
        <w:rPr>
          <w:rFonts w:hint="eastAsia" w:ascii="仿宋_GB2312" w:hAnsi="黑体" w:cs="黑体"/>
          <w:bCs/>
          <w:sz w:val="32"/>
          <w:szCs w:val="32"/>
        </w:rPr>
        <w:t xml:space="preserve">2023年6月19日  </w:t>
      </w:r>
    </w:p>
    <w:p/>
    <w:p/>
    <w:p/>
    <w:p/>
    <w:p/>
    <w:p/>
    <w:p/>
    <w:p/>
    <w:p/>
    <w:p/>
    <w:p/>
    <w:p/>
    <w:p/>
    <w:p/>
    <w:p>
      <w:pPr>
        <w:widowControl/>
        <w:tabs>
          <w:tab w:val="left" w:pos="5220"/>
        </w:tabs>
        <w:jc w:val="left"/>
        <w:rPr>
          <w:rFonts w:ascii="宋体" w:hAnsi="宋体" w:cs="宋体"/>
          <w:b/>
          <w:bCs/>
          <w:color w:val="000000"/>
          <w:kern w:val="0"/>
          <w:sz w:val="48"/>
          <w:szCs w:val="48"/>
        </w:rPr>
      </w:pPr>
      <w:r>
        <w:rPr>
          <w:rFonts w:ascii="宋体" w:hAnsi="宋体" w:cs="宋体"/>
          <w:b/>
          <w:bCs/>
          <w:color w:val="000000"/>
          <w:kern w:val="0"/>
          <w:sz w:val="48"/>
          <w:szCs w:val="48"/>
        </w:rPr>
        <w:tab/>
      </w:r>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大冶市城市管理执法局2021年城市双修工程费用项目支出绩效自评表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2021年城市双修工程费用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 6月15 日</w:t>
      </w: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           大冶市城市管理执法局（制）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1"/>
        <w:gridCol w:w="595"/>
        <w:gridCol w:w="499"/>
        <w:gridCol w:w="556"/>
        <w:gridCol w:w="183"/>
        <w:gridCol w:w="1721"/>
        <w:gridCol w:w="370"/>
        <w:gridCol w:w="675"/>
        <w:gridCol w:w="252"/>
        <w:gridCol w:w="785"/>
        <w:gridCol w:w="314"/>
        <w:gridCol w:w="186"/>
        <w:gridCol w:w="54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姜武义</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大冶市观山路</w:t>
            </w:r>
            <w:r>
              <w:rPr>
                <w:rFonts w:hint="eastAsia" w:ascii="宋体" w:hAnsi="宋体" w:cs="宋体"/>
                <w:color w:val="000000"/>
                <w:kern w:val="0"/>
                <w:sz w:val="20"/>
                <w:szCs w:val="20"/>
              </w:rPr>
              <w:t>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2021年1月-2022年12月</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2021年1月-2022年12月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469.4</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469.4</w:t>
            </w:r>
          </w:p>
        </w:tc>
        <w:tc>
          <w:tcPr>
            <w:tcW w:w="2227"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城市双修工程施工设计图；2、城市双修工程初步设计；3、城市双修工程勘察；4、城市双修工程施工图；5、城市双修工程预算编制；6、城市双修工程於家湾、李家桥、石家菜园等8个项目测绘费；7、2021年城市双修工程监理；8、石家菜园（天子湖）雨污分流排水改造监理费；9、2021双修工程项目建议书；10、2021双修工程项目可行性研究报告；11、青龙山公园公共设施维修工程；12、尹家湖公园东岸公共设施维修工程；13、尹家湖公园西岸公共设施维修工程；14、尹家湖碑林市政维修；15、碑林项目绿化补栽工程；16、尹家湖公园东岸公共设施维修工程；17青龙山公园公共设施维修工程；18、尹家湖公园公共设施维修工程；19、双修工程泵站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1、在汛期面临突发极端天气，各受益区不受涝灾。提升城市公园环境，为市民创造了良好的居住生活环境</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1、应对强降雨天气，泵站设备正常运行，各受益区不受涝灾。</w:t>
            </w:r>
          </w:p>
          <w:p>
            <w:pPr>
              <w:widowControl/>
              <w:rPr>
                <w:rFonts w:ascii="宋体" w:hAnsi="宋体" w:cs="宋体"/>
                <w:color w:val="000000"/>
                <w:kern w:val="0"/>
                <w:sz w:val="20"/>
                <w:szCs w:val="20"/>
              </w:rPr>
            </w:pPr>
            <w:r>
              <w:rPr>
                <w:rFonts w:hint="eastAsia" w:ascii="宋体" w:hAnsi="宋体" w:cs="宋体"/>
                <w:color w:val="000000"/>
                <w:kern w:val="0"/>
                <w:sz w:val="20"/>
                <w:szCs w:val="20"/>
              </w:rPr>
              <w:t>3、改善了城市环境，提高了城市形象，为市民提供更加舒适的生活环境，使市民获得更多的幸福感。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ind w:right="300"/>
              <w:jc w:val="right"/>
              <w:rPr>
                <w:rFonts w:ascii="宋体" w:hAnsi="宋体" w:cs="宋体"/>
                <w:color w:val="000000"/>
                <w:kern w:val="0"/>
                <w:sz w:val="20"/>
                <w:szCs w:val="20"/>
              </w:rPr>
            </w:pPr>
            <w:r>
              <w:rPr>
                <w:rFonts w:hint="eastAsia" w:ascii="宋体" w:hAnsi="宋体" w:cs="宋体"/>
                <w:color w:val="000000"/>
                <w:kern w:val="0"/>
                <w:sz w:val="20"/>
                <w:szCs w:val="20"/>
              </w:rPr>
              <w:t>469.4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right="100"/>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szCs w:val="20"/>
              </w:rPr>
              <w:t>469.4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ascii="宋体" w:hAnsi="宋体" w:cs="宋体"/>
                <w:color w:val="000000"/>
                <w:kern w:val="0"/>
                <w:sz w:val="20"/>
                <w:szCs w:val="20"/>
              </w:rPr>
              <w:t>2021/12/22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2021年城市双修工程费用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469.4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469.4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828"/>
        <w:gridCol w:w="1930"/>
        <w:gridCol w:w="2208"/>
        <w:gridCol w:w="1085"/>
        <w:gridCol w:w="1030"/>
        <w:gridCol w:w="866"/>
        <w:gridCol w:w="103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469.4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469.4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2022/1/30</w:t>
            </w:r>
            <w:r>
              <w:rPr>
                <w:rFonts w:hint="eastAsia" w:ascii="宋体" w:hAnsi="宋体" w:cs="宋体"/>
                <w:color w:val="000000"/>
                <w:kern w:val="0"/>
                <w:sz w:val="20"/>
                <w:szCs w:val="20"/>
              </w:rPr>
              <w:t>-</w:t>
            </w:r>
            <w:r>
              <w:rPr>
                <w:rFonts w:ascii="宋体" w:hAnsi="宋体" w:cs="宋体"/>
                <w:color w:val="000000"/>
                <w:kern w:val="0"/>
                <w:sz w:val="20"/>
                <w:szCs w:val="20"/>
              </w:rPr>
              <w:t>2022/8/12</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2021年城市双修工程</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469.4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469.4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4"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制度健全、执行到位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到位率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使用率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与预算相符</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实施的进度</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按规定时间完成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把控成本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成本使用合理</w:t>
            </w:r>
            <w:r>
              <w:rPr>
                <w:rFonts w:hint="eastAsia" w:ascii="宋体" w:hAnsi="宋体" w:cs="宋体"/>
                <w:color w:val="000000"/>
                <w:kern w:val="0"/>
                <w:sz w:val="20"/>
                <w:szCs w:val="20"/>
              </w:rPr>
              <w:t>，</w:t>
            </w:r>
            <w:r>
              <w:rPr>
                <w:rFonts w:ascii="宋体" w:hAnsi="宋体" w:cs="宋体"/>
                <w:color w:val="000000"/>
                <w:kern w:val="0"/>
                <w:sz w:val="20"/>
                <w:szCs w:val="20"/>
              </w:rPr>
              <w:t>无超支</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项目成本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469.4万元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是否符合要求</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是否符合相关行业标准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符合标准</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预</w:t>
            </w:r>
            <w:r>
              <w:rPr>
                <w:rFonts w:hint="eastAsia" w:ascii="宋体" w:hAnsi="宋体" w:cs="宋体"/>
                <w:color w:val="000000"/>
                <w:kern w:val="0"/>
                <w:sz w:val="20"/>
                <w:szCs w:val="20"/>
              </w:rPr>
              <w:t>防</w:t>
            </w:r>
            <w:r>
              <w:rPr>
                <w:rFonts w:ascii="宋体" w:hAnsi="宋体" w:cs="宋体"/>
                <w:color w:val="000000"/>
                <w:kern w:val="0"/>
                <w:sz w:val="20"/>
                <w:szCs w:val="20"/>
              </w:rPr>
              <w:t>城区内涝及公园环境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防止城市道路渍水，优化公园环境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改善居住环境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提高城市居住环境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项目持续发挥作用</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改善了城市环境，提高了城市形象，为市民提供更加舒适的生活环境，使市民获得更多的幸福感。</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生产及处置单位满意度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96%</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2021年城市双修工程费用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cs="宋体"/>
                <w:color w:val="000000"/>
                <w:kern w:val="0"/>
                <w:sz w:val="20"/>
                <w:szCs w:val="20"/>
              </w:rPr>
            </w:pPr>
            <w:r>
              <w:rPr>
                <w:rFonts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处长</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余敏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支部委员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ascii="宋体" w:hAnsi="宋体" w:cs="宋体"/>
                <w:color w:val="000000"/>
                <w:kern w:val="0"/>
                <w:sz w:val="20"/>
                <w:szCs w:val="20"/>
              </w:rPr>
              <w:t>陈建国</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办公室主任</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石利容</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出纳</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2021年城市双修工程费用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sz w:val="44"/>
          <w:szCs w:val="44"/>
        </w:rPr>
      </w:pPr>
      <w:r>
        <w:rPr>
          <w:rFonts w:hint="eastAsia" w:ascii="宋体" w:hAnsi="宋体" w:eastAsia="宋体"/>
          <w:b/>
          <w:sz w:val="44"/>
          <w:szCs w:val="44"/>
        </w:rPr>
        <w:t>大冶市城市管理执法局2021年城市双修工程费用项目支出绩效自评报告</w:t>
      </w:r>
    </w:p>
    <w:p>
      <w:pPr>
        <w:jc w:val="center"/>
        <w:rPr>
          <w:rFonts w:ascii="楷体_GB2312" w:hAnsi="宋体" w:eastAsia="楷体_GB2312"/>
          <w:b/>
          <w:sz w:val="32"/>
          <w:szCs w:val="32"/>
        </w:rPr>
      </w:pPr>
      <w:r>
        <w:rPr>
          <w:rFonts w:hint="eastAsia" w:ascii="楷体_GB2312" w:hAnsi="宋体" w:eastAsia="楷体_GB2312"/>
          <w:b/>
          <w:sz w:val="32"/>
          <w:szCs w:val="32"/>
        </w:rPr>
        <w:t>（2022年）</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spacing w:line="520" w:lineRule="exact"/>
        <w:ind w:firstLine="640" w:firstLineChars="200"/>
        <w:outlineLvl w:val="0"/>
        <w:rPr>
          <w:rFonts w:ascii="仿宋_GB2312" w:hAnsi="宋体"/>
          <w:sz w:val="32"/>
          <w:szCs w:val="32"/>
        </w:rPr>
      </w:pPr>
      <w:r>
        <w:rPr>
          <w:rFonts w:hint="eastAsia" w:ascii="仿宋_GB2312" w:hAnsi="宋体"/>
          <w:sz w:val="32"/>
          <w:szCs w:val="32"/>
        </w:rPr>
        <w:t>大冶市城市管理执法局为行政单位，内设局办公室（政工股）、行政审批股、财务审计股、市政公用股、园林绿化股、市容环卫股、法治宣教股、综合执法股8个科室；下属城管综合执法督察大队、环境卫生管理局、园林绿化管理局，城市公园管理处、燃气管理处、排水管理处、渣土管理处7个二级单位。</w:t>
      </w:r>
    </w:p>
    <w:p>
      <w:pPr>
        <w:spacing w:line="520" w:lineRule="exact"/>
        <w:ind w:firstLine="640" w:firstLineChars="200"/>
        <w:outlineLvl w:val="0"/>
        <w:rPr>
          <w:rFonts w:ascii="仿宋_GB2312" w:hAnsi="宋体"/>
          <w:sz w:val="32"/>
          <w:szCs w:val="32"/>
        </w:rPr>
      </w:pPr>
      <w:r>
        <w:rPr>
          <w:rFonts w:hint="eastAsia" w:ascii="仿宋_GB2312" w:hAnsi="宋体"/>
          <w:sz w:val="32"/>
          <w:szCs w:val="32"/>
        </w:rPr>
        <w:t>根据《市人民政府办公室关于印发大冶</w:t>
      </w:r>
      <w:r>
        <w:rPr>
          <w:rFonts w:hint="eastAsia" w:ascii="仿宋_GB2312" w:hAnsi="宋体"/>
          <w:sz w:val="32"/>
          <w:szCs w:val="32"/>
          <w:lang w:eastAsia="zh-CN"/>
        </w:rPr>
        <w:t>市城市管理执法局</w:t>
      </w:r>
      <w:r>
        <w:rPr>
          <w:rFonts w:hint="eastAsia" w:ascii="仿宋_GB2312" w:hAnsi="宋体"/>
          <w:sz w:val="32"/>
          <w:szCs w:val="32"/>
        </w:rPr>
        <w:t>职能配置、内设机构和人员编制规定的通知》（冶办文〔2019〕38号）文件核定大冶市城市管理局机关人员编制21人，其中市城市管理执法督察大队45人（全额事业）；市环境卫生管理局8人（差额事业）；市园林绿化管理局5人（差额事业）；市城市公园管理处41人（全额事业）；市燃气管理处6人（全额事业）；市渣土管理处4人（差额事业）；市城市排水管理处5人（全额事业）。单位实有人数391人，退休232人。</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ascii="仿宋_GB2312" w:hAnsi="宋体"/>
          <w:sz w:val="32"/>
          <w:szCs w:val="32"/>
        </w:rPr>
      </w:pPr>
      <w:r>
        <w:rPr>
          <w:rFonts w:hint="eastAsia" w:ascii="仿宋_GB2312" w:hAnsi="宋体"/>
          <w:sz w:val="32"/>
          <w:szCs w:val="32"/>
        </w:rPr>
        <w:t>大冶市城管局2021年城市双修工程费用项目预算469.4万元，于2021年12-2022年8月全额拨付到位，其中本级财政拨款</w:t>
      </w:r>
      <w:r>
        <w:rPr>
          <w:rFonts w:ascii="仿宋_GB2312" w:hAnsi="宋体"/>
          <w:sz w:val="32"/>
          <w:szCs w:val="32"/>
        </w:rPr>
        <w:t>469.4</w:t>
      </w:r>
      <w:r>
        <w:rPr>
          <w:rFonts w:hint="eastAsia" w:ascii="仿宋_GB2312" w:hAnsi="宋体"/>
          <w:sz w:val="32"/>
          <w:szCs w:val="32"/>
        </w:rPr>
        <w:t>万元，无其他拨款。</w:t>
      </w:r>
    </w:p>
    <w:p>
      <w:pPr>
        <w:spacing w:line="520" w:lineRule="exact"/>
        <w:ind w:firstLine="640" w:firstLineChars="200"/>
        <w:rPr>
          <w:rFonts w:ascii="仿宋_GB2312" w:hAnsi="宋体"/>
          <w:sz w:val="32"/>
          <w:szCs w:val="32"/>
        </w:rPr>
      </w:pPr>
      <w:r>
        <w:rPr>
          <w:rFonts w:hint="eastAsia" w:ascii="仿宋_GB2312" w:hAnsi="宋体"/>
          <w:sz w:val="32"/>
          <w:szCs w:val="32"/>
        </w:rPr>
        <w:t>我局严格按照城管局财务管理制度审核项目资金支出，做到专款专用，单独列支。1、城市双修工程施工设计图10.9万元；2、城市双修工程初步设计12.1万元；3、城市双修工程勘察13.52万元；4、城市双修工程施工图1.2442万元；5、城市双修工程预算编制2.7万元；6、城市双修工程於家湾、李家桥、石家菜园等8个项目测绘费4.98万元；7、2021年城市双修工程监理6.96万元；8、石家菜园（天子湖）雨污分流排水改造监理费7.45万元；9、2021双修工程项目建议书1.38万元；10、2021双修工程项目可行性研究报告4.46万元；11、青龙山公园公共设施维修工程14.99万元；12、尹家湖公园东岸公共设施维修工程22.56万元；13、尹家湖公园西岸公共设施维修工程17.09万元；14、尹家湖碑林市政维修6.65万元；15、碑林项目绿化补栽工程0.23万元；16、尹家湖公园东岸公共设施维修工程2.51万元；17尹家湖公园公共设施维修工程1.9万元；18、青龙山公园公共设施维修工程1.67万元；19、双修工程泵站设备336.11万元。</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20" w:lineRule="exact"/>
        <w:ind w:firstLine="640" w:firstLineChars="200"/>
        <w:rPr>
          <w:rFonts w:ascii="仿宋_GB2312"/>
          <w:sz w:val="32"/>
          <w:szCs w:val="32"/>
        </w:rPr>
      </w:pPr>
      <w:r>
        <w:rPr>
          <w:rFonts w:hint="eastAsia" w:ascii="仿宋_GB2312"/>
          <w:sz w:val="32"/>
          <w:szCs w:val="32"/>
        </w:rPr>
        <w:t>一是我局组织财务人员参加绩效目标评价专班，对大冶市城管局2021年城市双修工程费用项目支出进行自我考核考评；二是开展项目区群众对项目实施和服务满意度等情况的调查。三是评价专班通过查看项目资料，比对相关资料信息，对照市财政局制定的大冶市财政项目支出绩效评价考核指标表进行公平、公正的逐项评价打分，对大冶市城管局2021年城市双修工程费用项目支出的实施管理、产量效益、资金使用等进行综合评价，并编写形成项目绩效评价报告，最终得出总分值和评价结论。</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spacing w:line="520" w:lineRule="exact"/>
        <w:ind w:firstLine="640" w:firstLineChars="200"/>
        <w:rPr>
          <w:rFonts w:ascii="仿宋_GB2312"/>
          <w:sz w:val="32"/>
          <w:szCs w:val="32"/>
        </w:rPr>
      </w:pPr>
      <w:r>
        <w:rPr>
          <w:rFonts w:hint="eastAsia" w:ascii="仿宋_GB2312"/>
          <w:sz w:val="32"/>
          <w:szCs w:val="32"/>
        </w:rPr>
        <w:t>我局2021年城市双修工程费用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ascii="仿宋_GB2312"/>
          <w:sz w:val="32"/>
          <w:szCs w:val="32"/>
        </w:rPr>
      </w:pPr>
      <w:r>
        <w:rPr>
          <w:rFonts w:hint="eastAsia" w:ascii="仿宋_GB2312"/>
          <w:sz w:val="32"/>
          <w:szCs w:val="32"/>
        </w:rPr>
        <w:t>1、项目资金到位情况分析。</w:t>
      </w:r>
    </w:p>
    <w:p>
      <w:pPr>
        <w:spacing w:line="520" w:lineRule="exact"/>
        <w:ind w:firstLine="640" w:firstLineChars="200"/>
        <w:rPr>
          <w:rFonts w:ascii="仿宋_GB2312"/>
          <w:sz w:val="32"/>
          <w:szCs w:val="32"/>
        </w:rPr>
      </w:pPr>
      <w:r>
        <w:rPr>
          <w:rFonts w:hint="eastAsia" w:ascii="仿宋_GB2312"/>
          <w:sz w:val="32"/>
          <w:szCs w:val="32"/>
        </w:rPr>
        <w:t>大冶市城管局2021年城市双修工程费用项目支出</w:t>
      </w:r>
      <w:r>
        <w:rPr>
          <w:rFonts w:ascii="仿宋_GB2312"/>
          <w:sz w:val="32"/>
          <w:szCs w:val="32"/>
        </w:rPr>
        <w:t>469.4</w:t>
      </w:r>
      <w:r>
        <w:rPr>
          <w:rFonts w:hint="eastAsia" w:ascii="仿宋_GB2312"/>
          <w:sz w:val="32"/>
          <w:szCs w:val="32"/>
        </w:rPr>
        <w:t>万元整，于2021年1月-2022年12月全额拨付到位，其中本级财政拨款</w:t>
      </w:r>
      <w:r>
        <w:rPr>
          <w:rFonts w:ascii="仿宋_GB2312"/>
          <w:sz w:val="32"/>
          <w:szCs w:val="32"/>
        </w:rPr>
        <w:t>469.4</w:t>
      </w:r>
      <w:r>
        <w:rPr>
          <w:rFonts w:hint="eastAsia" w:ascii="仿宋_GB2312"/>
          <w:sz w:val="32"/>
          <w:szCs w:val="32"/>
        </w:rPr>
        <w:t>万元，无其他拨款。</w:t>
      </w:r>
    </w:p>
    <w:p>
      <w:pPr>
        <w:spacing w:line="520" w:lineRule="exact"/>
        <w:ind w:firstLine="640" w:firstLineChars="200"/>
        <w:rPr>
          <w:rFonts w:ascii="仿宋_GB2312"/>
          <w:sz w:val="32"/>
          <w:szCs w:val="32"/>
        </w:rPr>
      </w:pPr>
      <w:r>
        <w:rPr>
          <w:rFonts w:hint="eastAsia" w:ascii="仿宋_GB2312"/>
          <w:sz w:val="32"/>
          <w:szCs w:val="32"/>
        </w:rPr>
        <w:t>2、项目资金执行情况分析。</w:t>
      </w:r>
    </w:p>
    <w:p>
      <w:pPr>
        <w:spacing w:line="520" w:lineRule="exact"/>
        <w:ind w:firstLine="640" w:firstLineChars="200"/>
        <w:rPr>
          <w:rFonts w:ascii="仿宋_GB2312"/>
          <w:sz w:val="32"/>
          <w:szCs w:val="32"/>
        </w:rPr>
      </w:pPr>
      <w:r>
        <w:rPr>
          <w:rFonts w:hint="eastAsia" w:ascii="仿宋_GB2312"/>
          <w:sz w:val="32"/>
          <w:szCs w:val="32"/>
        </w:rPr>
        <w:t>我局2021年城市双修工程费用项目支出，截止2022年12月31日支出</w:t>
      </w:r>
      <w:r>
        <w:rPr>
          <w:rFonts w:ascii="仿宋_GB2312"/>
          <w:sz w:val="32"/>
          <w:szCs w:val="32"/>
        </w:rPr>
        <w:t>469.4</w:t>
      </w:r>
      <w:r>
        <w:rPr>
          <w:rFonts w:hint="eastAsia" w:ascii="仿宋_GB2312"/>
          <w:sz w:val="32"/>
          <w:szCs w:val="32"/>
        </w:rPr>
        <w:t>万元，无结余。</w:t>
      </w:r>
    </w:p>
    <w:p>
      <w:pPr>
        <w:spacing w:line="520" w:lineRule="exact"/>
        <w:ind w:firstLine="640" w:firstLineChars="200"/>
        <w:rPr>
          <w:rFonts w:ascii="仿宋_GB2312"/>
          <w:sz w:val="32"/>
          <w:szCs w:val="32"/>
        </w:rPr>
      </w:pPr>
      <w:r>
        <w:rPr>
          <w:rFonts w:hint="eastAsia" w:ascii="仿宋_GB2312"/>
          <w:sz w:val="32"/>
          <w:szCs w:val="32"/>
        </w:rPr>
        <w:t>3、项目资金管理情况分析。</w:t>
      </w:r>
    </w:p>
    <w:p>
      <w:pPr>
        <w:spacing w:line="520" w:lineRule="exact"/>
        <w:ind w:firstLine="640" w:firstLineChars="200"/>
        <w:rPr>
          <w:rFonts w:ascii="仿宋_GB2312"/>
          <w:sz w:val="32"/>
          <w:szCs w:val="32"/>
        </w:rPr>
      </w:pPr>
      <w:r>
        <w:rPr>
          <w:rFonts w:hint="eastAsia" w:ascii="仿宋_GB2312"/>
          <w:sz w:val="32"/>
          <w:szCs w:val="32"/>
        </w:rPr>
        <w:t>大冶市城管局2021年城市双修工程费用项目资金拨付后，我局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ascii="仿宋_GB2312"/>
          <w:sz w:val="32"/>
          <w:szCs w:val="32"/>
        </w:rPr>
      </w:pPr>
      <w:r>
        <w:rPr>
          <w:rFonts w:hint="eastAsia" w:ascii="仿宋_GB2312"/>
          <w:sz w:val="32"/>
          <w:szCs w:val="32"/>
        </w:rPr>
        <w:t>1、产出指标完成情况分析。</w:t>
      </w:r>
    </w:p>
    <w:p>
      <w:pPr>
        <w:spacing w:line="520" w:lineRule="exact"/>
        <w:ind w:firstLine="640" w:firstLineChars="200"/>
        <w:rPr>
          <w:rFonts w:ascii="仿宋_GB2312"/>
          <w:sz w:val="32"/>
          <w:szCs w:val="32"/>
        </w:rPr>
      </w:pPr>
      <w:r>
        <w:rPr>
          <w:rFonts w:hint="eastAsia" w:ascii="仿宋_GB2312"/>
          <w:sz w:val="32"/>
          <w:szCs w:val="32"/>
        </w:rPr>
        <w:t>（1）时效指标：按照规定时间完成采购工作。</w:t>
      </w:r>
    </w:p>
    <w:p>
      <w:pPr>
        <w:spacing w:line="520" w:lineRule="exact"/>
        <w:ind w:firstLine="640" w:firstLineChars="200"/>
        <w:rPr>
          <w:rFonts w:ascii="仿宋_GB2312"/>
          <w:sz w:val="32"/>
          <w:szCs w:val="32"/>
        </w:rPr>
      </w:pPr>
      <w:r>
        <w:rPr>
          <w:rFonts w:hint="eastAsia" w:ascii="仿宋_GB2312"/>
          <w:sz w:val="32"/>
          <w:szCs w:val="32"/>
        </w:rPr>
        <w:t>（2）成本指标：严格按照预算执行，无超支。</w:t>
      </w:r>
    </w:p>
    <w:p>
      <w:pPr>
        <w:spacing w:line="520" w:lineRule="exact"/>
        <w:ind w:firstLine="640" w:firstLineChars="200"/>
        <w:rPr>
          <w:rFonts w:ascii="仿宋_GB2312"/>
          <w:sz w:val="32"/>
          <w:szCs w:val="32"/>
        </w:rPr>
      </w:pPr>
      <w:r>
        <w:rPr>
          <w:rFonts w:hint="eastAsia" w:ascii="仿宋_GB2312"/>
          <w:sz w:val="32"/>
          <w:szCs w:val="32"/>
        </w:rPr>
        <w:t>（3）数量指标：符合要求。</w:t>
      </w:r>
    </w:p>
    <w:p>
      <w:pPr>
        <w:spacing w:line="520" w:lineRule="exact"/>
        <w:ind w:firstLine="640" w:firstLineChars="200"/>
        <w:rPr>
          <w:rFonts w:ascii="仿宋_GB2312"/>
          <w:sz w:val="32"/>
          <w:szCs w:val="32"/>
        </w:rPr>
      </w:pPr>
      <w:r>
        <w:rPr>
          <w:rFonts w:hint="eastAsia" w:ascii="仿宋_GB2312"/>
          <w:sz w:val="32"/>
          <w:szCs w:val="32"/>
        </w:rPr>
        <w:t>（4）质量指标：符合标准。</w:t>
      </w:r>
    </w:p>
    <w:p>
      <w:pPr>
        <w:spacing w:line="520" w:lineRule="exact"/>
        <w:ind w:firstLine="640" w:firstLineChars="200"/>
        <w:rPr>
          <w:rFonts w:ascii="仿宋_GB2312"/>
          <w:sz w:val="32"/>
          <w:szCs w:val="32"/>
        </w:rPr>
      </w:pPr>
      <w:r>
        <w:rPr>
          <w:rFonts w:hint="eastAsia" w:ascii="仿宋_GB2312"/>
          <w:sz w:val="32"/>
          <w:szCs w:val="32"/>
        </w:rPr>
        <w:t>2、效益指标完成情况分析。</w:t>
      </w:r>
    </w:p>
    <w:p>
      <w:pPr>
        <w:spacing w:line="520" w:lineRule="exact"/>
        <w:ind w:firstLine="640" w:firstLineChars="200"/>
        <w:rPr>
          <w:rFonts w:ascii="仿宋_GB2312"/>
          <w:sz w:val="32"/>
          <w:szCs w:val="32"/>
        </w:rPr>
      </w:pPr>
      <w:r>
        <w:rPr>
          <w:rFonts w:hint="eastAsia" w:ascii="仿宋_GB2312"/>
          <w:sz w:val="32"/>
          <w:szCs w:val="32"/>
        </w:rPr>
        <w:t>确保汛期城市管理工作有序进行；保障了城区路面清洁无积水，提升空气质量，净化两湖水质，保护城市生态环境。改善了城市环境，提高了城市形象，为市民提供更加舒适的生活环境，使市民获得更多的幸福感。</w:t>
      </w:r>
    </w:p>
    <w:p>
      <w:pPr>
        <w:spacing w:line="520" w:lineRule="exact"/>
        <w:ind w:firstLine="640" w:firstLineChars="200"/>
        <w:rPr>
          <w:rFonts w:ascii="仿宋_GB2312"/>
          <w:sz w:val="32"/>
          <w:szCs w:val="32"/>
        </w:rPr>
      </w:pPr>
      <w:r>
        <w:rPr>
          <w:rFonts w:hint="eastAsia" w:ascii="仿宋_GB2312"/>
          <w:sz w:val="32"/>
          <w:szCs w:val="32"/>
        </w:rPr>
        <w:t>3、满意度指标完成情况分析。</w:t>
      </w:r>
    </w:p>
    <w:p>
      <w:pPr>
        <w:spacing w:line="520" w:lineRule="exact"/>
        <w:ind w:firstLine="640" w:firstLineChars="200"/>
        <w:rPr>
          <w:rFonts w:ascii="仿宋_GB2312"/>
          <w:sz w:val="32"/>
          <w:szCs w:val="32"/>
        </w:rPr>
      </w:pPr>
      <w:r>
        <w:rPr>
          <w:rFonts w:hint="eastAsia" w:ascii="仿宋_GB2312"/>
          <w:sz w:val="32"/>
          <w:szCs w:val="32"/>
        </w:rPr>
        <w:t>群众满意度达到95%以上。</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0" w:firstLineChars="200"/>
        <w:rPr>
          <w:rFonts w:ascii="仿宋_GB2312"/>
          <w:sz w:val="32"/>
          <w:szCs w:val="32"/>
        </w:rPr>
      </w:pPr>
      <w:r>
        <w:rPr>
          <w:rFonts w:hint="eastAsia" w:ascii="仿宋_GB2312" w:hAnsi="宋体"/>
          <w:sz w:val="32"/>
          <w:szCs w:val="32"/>
        </w:rPr>
        <w:t>绩效目标已经完成。</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tabs>
          <w:tab w:val="left" w:pos="709"/>
          <w:tab w:val="left" w:pos="993"/>
        </w:tabs>
        <w:spacing w:line="520" w:lineRule="exact"/>
        <w:ind w:firstLine="707" w:firstLineChars="221"/>
        <w:rPr>
          <w:rFonts w:ascii="仿宋_GB2312" w:hAnsi="宋体"/>
          <w:sz w:val="32"/>
          <w:szCs w:val="32"/>
        </w:rPr>
      </w:pPr>
      <w:r>
        <w:rPr>
          <w:rFonts w:hint="eastAsia" w:ascii="仿宋_GB2312" w:hAnsi="宋体"/>
          <w:sz w:val="32"/>
          <w:szCs w:val="32"/>
        </w:rPr>
        <w:t>按照年初预算完成了2021年城市双修工程费用项目支出中的各项支出，百分百做到专款专用。本项目确保了城市管理工作有序进行；保障了城区路面清洁，提升空气质量，净化两湖水质，保护城市生态环境。项目目标明确，预算编制准确合理，资金管理符合规定，财务管理规范，组织实施得力，已达成项目目标.本单位自评等次：优秀，自评得分：98分。</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（二）绩效自评结果拟公开情况。</w:t>
      </w:r>
    </w:p>
    <w:p>
      <w:pPr>
        <w:spacing w:line="520" w:lineRule="exact"/>
        <w:ind w:firstLine="640" w:firstLineChars="200"/>
        <w:rPr>
          <w:rFonts w:ascii="仿宋_GB2312" w:hAnsi="宋体"/>
          <w:sz w:val="32"/>
          <w:szCs w:val="32"/>
        </w:rPr>
      </w:pPr>
      <w:r>
        <w:rPr>
          <w:rFonts w:hint="eastAsia" w:ascii="仿宋_GB2312" w:hAnsi="宋体"/>
          <w:sz w:val="32"/>
          <w:szCs w:val="32"/>
        </w:rPr>
        <w:t>在政府网公开</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spacing w:line="520" w:lineRule="exact"/>
        <w:ind w:firstLine="640" w:firstLineChars="200"/>
        <w:rPr>
          <w:rFonts w:ascii="楷体_GB2312" w:hAnsi="黑体" w:eastAsia="楷体_GB2312" w:cs="黑体"/>
          <w:b/>
          <w:bCs/>
          <w:sz w:val="32"/>
          <w:szCs w:val="32"/>
        </w:rPr>
      </w:pPr>
      <w:r>
        <w:rPr>
          <w:rFonts w:hint="eastAsia" w:ascii="仿宋_GB2312" w:hAnsi="宋体"/>
          <w:sz w:val="32"/>
          <w:szCs w:val="32"/>
        </w:rPr>
        <w:t xml:space="preserve">严格资金管理，按照财政项目财务管理制度，抓好项目资金管理，确保项目资金专款专用，确保项目资金使用安全。            </w:t>
      </w:r>
      <w:r>
        <w:rPr>
          <w:rFonts w:hint="eastAsia" w:ascii="仿宋_GB2312" w:hAnsi="宋体"/>
          <w:b/>
          <w:bCs/>
          <w:sz w:val="32"/>
          <w:szCs w:val="32"/>
        </w:rPr>
        <w:t xml:space="preserve">                        （二）</w:t>
      </w:r>
      <w:r>
        <w:rPr>
          <w:rFonts w:hint="eastAsia" w:ascii="楷体_GB2312" w:hAnsi="黑体" w:eastAsia="楷体_GB2312" w:cs="黑体"/>
          <w:b/>
          <w:bCs/>
          <w:sz w:val="32"/>
          <w:szCs w:val="32"/>
        </w:rPr>
        <w:t>绩效自评存在的问题。</w:t>
      </w:r>
    </w:p>
    <w:p>
      <w:pPr>
        <w:spacing w:line="520" w:lineRule="exact"/>
        <w:ind w:firstLine="640" w:firstLineChars="200"/>
        <w:rPr>
          <w:rFonts w:ascii="仿宋_GB2312" w:hAnsi="宋体"/>
          <w:sz w:val="32"/>
          <w:szCs w:val="32"/>
        </w:rPr>
      </w:pPr>
      <w:r>
        <w:rPr>
          <w:rFonts w:hint="eastAsia" w:ascii="仿宋_GB2312" w:hAnsi="宋体"/>
          <w:sz w:val="32"/>
          <w:szCs w:val="32"/>
        </w:rPr>
        <w:t>已通过审核实施，暂无问题及建议。</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八、其他需说明的问题</w:t>
      </w:r>
    </w:p>
    <w:p>
      <w:pPr>
        <w:spacing w:line="520" w:lineRule="exact"/>
        <w:ind w:firstLine="640" w:firstLineChars="200"/>
        <w:rPr>
          <w:rFonts w:ascii="仿宋_GB2312"/>
          <w:sz w:val="32"/>
          <w:szCs w:val="32"/>
        </w:rPr>
      </w:pPr>
      <w:r>
        <w:rPr>
          <w:rFonts w:hint="eastAsia" w:ascii="仿宋_GB2312" w:hAnsi="宋体"/>
          <w:sz w:val="32"/>
          <w:szCs w:val="32"/>
        </w:rPr>
        <w:t>无</w:t>
      </w:r>
    </w:p>
    <w:p>
      <w:pPr>
        <w:spacing w:line="520" w:lineRule="exact"/>
        <w:ind w:firstLine="640" w:firstLineChars="200"/>
        <w:rPr>
          <w:rFonts w:ascii="仿宋_GB2312" w:hAnsi="黑体" w:cs="黑体"/>
          <w:bCs/>
          <w:sz w:val="32"/>
          <w:szCs w:val="32"/>
        </w:rPr>
      </w:pPr>
    </w:p>
    <w:p>
      <w:pPr>
        <w:spacing w:line="520" w:lineRule="exact"/>
        <w:ind w:firstLine="640" w:firstLineChars="200"/>
        <w:rPr>
          <w:rFonts w:ascii="仿宋_GB2312" w:hAnsi="黑体" w:cs="黑体"/>
          <w:bCs/>
          <w:sz w:val="32"/>
          <w:szCs w:val="32"/>
        </w:rPr>
      </w:pPr>
    </w:p>
    <w:p>
      <w:pPr>
        <w:spacing w:line="520" w:lineRule="exact"/>
        <w:ind w:firstLine="4160" w:firstLineChars="1300"/>
        <w:rPr>
          <w:rFonts w:ascii="仿宋_GB2312" w:hAnsi="黑体" w:cs="黑体"/>
          <w:bCs/>
          <w:sz w:val="32"/>
          <w:szCs w:val="32"/>
        </w:rPr>
      </w:pPr>
      <w:r>
        <w:rPr>
          <w:rFonts w:hint="eastAsia" w:ascii="仿宋_GB2312" w:hAnsi="黑体" w:cs="黑体"/>
          <w:bCs/>
          <w:sz w:val="32"/>
          <w:szCs w:val="32"/>
        </w:rPr>
        <w:t>大冶市城市管理执法局</w:t>
      </w:r>
    </w:p>
    <w:p>
      <w:pPr>
        <w:spacing w:line="520" w:lineRule="exact"/>
        <w:ind w:firstLine="4160" w:firstLineChars="1300"/>
        <w:rPr>
          <w:rFonts w:ascii="仿宋_GB2312" w:hAnsi="黑体" w:cs="黑体"/>
          <w:bCs/>
          <w:sz w:val="32"/>
          <w:szCs w:val="32"/>
        </w:rPr>
      </w:pPr>
      <w:r>
        <w:rPr>
          <w:rFonts w:hint="eastAsia" w:ascii="仿宋_GB2312" w:hAnsi="黑体" w:cs="黑体"/>
          <w:bCs/>
          <w:sz w:val="32"/>
          <w:szCs w:val="32"/>
        </w:rPr>
        <w:t>2023年 6 月 15 日</w:t>
      </w:r>
    </w:p>
    <w:p/>
    <w:p/>
    <w:p/>
    <w:p/>
    <w:p/>
    <w:p/>
    <w:p/>
    <w:p/>
    <w:p/>
    <w:p/>
    <w:p/>
    <w:p/>
    <w:p/>
    <w:p/>
    <w:p/>
    <w:p/>
    <w:p/>
    <w:p/>
    <w:p/>
    <w:p/>
    <w:p/>
    <w:p/>
    <w:p/>
    <w:p/>
    <w:p/>
    <w:p/>
    <w:p/>
    <w:p/>
    <w:p>
      <w:pPr>
        <w:widowControl/>
        <w:jc w:val="center"/>
        <w:rPr>
          <w:rFonts w:ascii="宋体" w:hAnsi="宋体" w:cs="宋体"/>
          <w:b/>
          <w:bCs/>
          <w:color w:val="000000"/>
          <w:kern w:val="0"/>
          <w:sz w:val="48"/>
          <w:szCs w:val="48"/>
        </w:rPr>
      </w:pPr>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2022年城管局向上争取经费                  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2022年城管局向上争取经费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ind w:firstLine="2880" w:firstLineChars="900"/>
        <w:rPr>
          <w:rFonts w:ascii="宋体" w:hAnsi="宋体" w:cs="宋体"/>
          <w:color w:val="000000"/>
          <w:kern w:val="0"/>
          <w:sz w:val="32"/>
          <w:szCs w:val="32"/>
        </w:rPr>
      </w:pPr>
      <w:r>
        <w:rPr>
          <w:rFonts w:hint="eastAsia" w:ascii="宋体" w:hAnsi="宋体" w:cs="宋体"/>
          <w:color w:val="000000"/>
          <w:kern w:val="0"/>
          <w:sz w:val="32"/>
          <w:szCs w:val="32"/>
        </w:rPr>
        <w:t xml:space="preserve">2023年6 月 </w:t>
      </w:r>
      <w:r>
        <w:rPr>
          <w:rFonts w:ascii="宋体" w:hAnsi="宋体" w:cs="宋体"/>
          <w:color w:val="000000"/>
          <w:kern w:val="0"/>
          <w:sz w:val="32"/>
          <w:szCs w:val="32"/>
        </w:rPr>
        <w:t>26</w:t>
      </w:r>
      <w:r>
        <w:rPr>
          <w:rFonts w:hint="eastAsia" w:ascii="宋体" w:hAnsi="宋体" w:cs="宋体"/>
          <w:color w:val="000000"/>
          <w:kern w:val="0"/>
          <w:sz w:val="32"/>
          <w:szCs w:val="32"/>
        </w:rPr>
        <w:t>日</w:t>
      </w: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大冶市城市管理执法局（制）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60"/>
        <w:gridCol w:w="595"/>
        <w:gridCol w:w="499"/>
        <w:gridCol w:w="556"/>
        <w:gridCol w:w="183"/>
        <w:gridCol w:w="1721"/>
        <w:gridCol w:w="370"/>
        <w:gridCol w:w="675"/>
        <w:gridCol w:w="252"/>
        <w:gridCol w:w="785"/>
        <w:gridCol w:w="315"/>
        <w:gridCol w:w="186"/>
        <w:gridCol w:w="547"/>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夏鹏飞</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13872070016</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大冶市观山路5号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项目计划起止时间</w:t>
            </w:r>
          </w:p>
        </w:tc>
        <w:tc>
          <w:tcPr>
            <w:tcW w:w="2970" w:type="dxa"/>
            <w:gridSpan w:val="4"/>
            <w:vAlign w:val="center"/>
          </w:tcPr>
          <w:p>
            <w:pPr>
              <w:widowControl/>
              <w:jc w:val="left"/>
              <w:rPr>
                <w:rFonts w:ascii="宋体" w:hAnsi="宋体" w:eastAsia="宋体" w:cs="宋体"/>
                <w:kern w:val="0"/>
                <w:sz w:val="20"/>
                <w:szCs w:val="20"/>
              </w:rPr>
            </w:pPr>
            <w:r>
              <w:rPr>
                <w:rFonts w:hint="eastAsia" w:ascii="宋体" w:hAnsi="宋体" w:cs="宋体"/>
                <w:kern w:val="0"/>
                <w:sz w:val="20"/>
                <w:szCs w:val="20"/>
              </w:rPr>
              <w:t>2022.1.1</w:t>
            </w:r>
          </w:p>
        </w:tc>
        <w:tc>
          <w:tcPr>
            <w:tcW w:w="2096" w:type="dxa"/>
            <w:gridSpan w:val="4"/>
            <w:vAlign w:val="center"/>
          </w:tcPr>
          <w:p>
            <w:pPr>
              <w:widowControl/>
              <w:jc w:val="center"/>
              <w:rPr>
                <w:rFonts w:ascii="宋体" w:hAnsi="宋体" w:cs="宋体"/>
                <w:kern w:val="0"/>
                <w:sz w:val="20"/>
                <w:szCs w:val="20"/>
              </w:rPr>
            </w:pPr>
            <w:r>
              <w:rPr>
                <w:rFonts w:hint="eastAsia" w:ascii="宋体" w:hAnsi="宋体" w:cs="宋体"/>
                <w:kern w:val="0"/>
                <w:sz w:val="20"/>
                <w:szCs w:val="20"/>
              </w:rPr>
              <w:t>项目实际执行时间</w:t>
            </w:r>
          </w:p>
        </w:tc>
        <w:tc>
          <w:tcPr>
            <w:tcW w:w="2676" w:type="dxa"/>
            <w:gridSpan w:val="4"/>
            <w:vAlign w:val="center"/>
          </w:tcPr>
          <w:p>
            <w:pPr>
              <w:widowControl/>
              <w:jc w:val="left"/>
              <w:rPr>
                <w:rFonts w:ascii="宋体" w:hAnsi="宋体" w:eastAsia="宋体" w:cs="宋体"/>
                <w:kern w:val="0"/>
                <w:sz w:val="20"/>
                <w:szCs w:val="20"/>
              </w:rPr>
            </w:pPr>
            <w:r>
              <w:rPr>
                <w:rFonts w:hint="eastAsia" w:ascii="宋体" w:hAnsi="宋体" w:cs="宋体"/>
                <w:kern w:val="0"/>
                <w:sz w:val="20"/>
                <w:szCs w:val="20"/>
              </w:rP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r>
              <w:rPr>
                <w:rFonts w:ascii="宋体" w:hAnsi="宋体" w:cs="宋体"/>
                <w:color w:val="000000"/>
                <w:kern w:val="0"/>
                <w:sz w:val="20"/>
                <w:szCs w:val="20"/>
              </w:rPr>
              <w:t>.5</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r>
              <w:rPr>
                <w:rFonts w:ascii="宋体" w:hAnsi="宋体" w:cs="宋体"/>
                <w:color w:val="000000"/>
                <w:kern w:val="0"/>
                <w:sz w:val="20"/>
                <w:szCs w:val="20"/>
              </w:rPr>
              <w:t>.5</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老旧小区（红线外）改造项目建议书、可行性研究报告编制   </w:t>
            </w:r>
          </w:p>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湖北省城市规划设计研究院内涝治理系统化实施方案编制 </w:t>
            </w:r>
          </w:p>
          <w:p>
            <w:pPr>
              <w:widowControl/>
              <w:rPr>
                <w:rFonts w:ascii="宋体" w:hAnsi="宋体" w:cs="宋体"/>
                <w:color w:val="000000"/>
                <w:kern w:val="0"/>
                <w:sz w:val="20"/>
                <w:szCs w:val="20"/>
              </w:rPr>
            </w:pPr>
            <w:r>
              <w:rPr>
                <w:rFonts w:hint="eastAsia" w:ascii="宋体" w:hAnsi="宋体" w:cs="宋体"/>
                <w:color w:val="000000"/>
                <w:kern w:val="0"/>
                <w:sz w:val="20"/>
                <w:szCs w:val="20"/>
              </w:rPr>
              <w:t>组织生活垃圾收运系统、智慧城管建设、城区排水设施改造、生活垃圾分类处理项目初步设计评审</w:t>
            </w:r>
          </w:p>
          <w:p>
            <w:pPr>
              <w:widowControl/>
              <w:rPr>
                <w:rFonts w:ascii="宋体" w:hAnsi="宋体" w:cs="宋体"/>
                <w:color w:val="000000"/>
                <w:kern w:val="0"/>
                <w:sz w:val="20"/>
                <w:szCs w:val="20"/>
              </w:rPr>
            </w:pPr>
            <w:r>
              <w:rPr>
                <w:rFonts w:hint="eastAsia" w:ascii="宋体" w:hAnsi="宋体" w:cs="宋体"/>
                <w:color w:val="000000"/>
                <w:kern w:val="0"/>
                <w:sz w:val="20"/>
                <w:szCs w:val="20"/>
              </w:rPr>
              <w:t>城区排水设施改造工程、四个城乡建设以奖代补项目资金申请报告编制</w:t>
            </w:r>
          </w:p>
          <w:p>
            <w:pPr>
              <w:widowControl/>
              <w:rPr>
                <w:rFonts w:ascii="宋体" w:hAnsi="宋体" w:cs="宋体"/>
                <w:color w:val="000000"/>
                <w:kern w:val="0"/>
                <w:sz w:val="20"/>
                <w:szCs w:val="20"/>
              </w:rPr>
            </w:pPr>
            <w:r>
              <w:rPr>
                <w:rFonts w:hint="eastAsia" w:ascii="宋体" w:hAnsi="宋体" w:cs="宋体"/>
                <w:color w:val="000000"/>
                <w:kern w:val="0"/>
                <w:sz w:val="20"/>
                <w:szCs w:val="20"/>
              </w:rPr>
              <w:t>组织生活垃圾收运系统、智慧城管建设、城区排水设施改造、生活垃圾分类处理项目可行性研究报告评审</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kern w:val="0"/>
                <w:sz w:val="20"/>
                <w:szCs w:val="20"/>
              </w:rPr>
            </w:pPr>
            <w:r>
              <w:rPr>
                <w:rFonts w:hint="eastAsia" w:ascii="宋体" w:hAnsi="宋体" w:cs="宋体"/>
                <w:kern w:val="0"/>
                <w:sz w:val="20"/>
                <w:szCs w:val="20"/>
              </w:rPr>
              <w:t>预期</w:t>
            </w:r>
          </w:p>
        </w:tc>
        <w:tc>
          <w:tcPr>
            <w:tcW w:w="4772" w:type="dxa"/>
            <w:gridSpan w:val="8"/>
            <w:vAlign w:val="center"/>
          </w:tcPr>
          <w:p>
            <w:pPr>
              <w:widowControl/>
              <w:jc w:val="center"/>
              <w:rPr>
                <w:rFonts w:ascii="宋体" w:hAnsi="宋体" w:cs="宋体"/>
                <w:kern w:val="0"/>
                <w:sz w:val="20"/>
                <w:szCs w:val="20"/>
              </w:rPr>
            </w:pPr>
            <w:r>
              <w:rPr>
                <w:rFonts w:hint="eastAsia" w:ascii="宋体" w:hAnsi="宋体" w:cs="宋体"/>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对老旧小区（红线外）改造项目系统规划；</w:t>
            </w:r>
          </w:p>
          <w:p>
            <w:pPr>
              <w:widowControl/>
              <w:rPr>
                <w:rFonts w:ascii="宋体" w:hAnsi="宋体" w:cs="宋体"/>
                <w:color w:val="000000"/>
                <w:kern w:val="0"/>
                <w:sz w:val="20"/>
                <w:szCs w:val="20"/>
              </w:rPr>
            </w:pPr>
            <w:r>
              <w:rPr>
                <w:rFonts w:hint="eastAsia" w:ascii="宋体" w:hAnsi="宋体" w:cs="宋体"/>
                <w:color w:val="000000"/>
                <w:kern w:val="0"/>
                <w:sz w:val="20"/>
                <w:szCs w:val="20"/>
              </w:rPr>
              <w:t>对城市内涝治理进行合理规划；</w:t>
            </w:r>
          </w:p>
          <w:p>
            <w:pPr>
              <w:widowControl/>
              <w:rPr>
                <w:rFonts w:ascii="宋体" w:hAnsi="宋体" w:cs="宋体"/>
                <w:color w:val="000000"/>
                <w:kern w:val="0"/>
                <w:sz w:val="20"/>
                <w:szCs w:val="20"/>
              </w:rPr>
            </w:pPr>
            <w:r>
              <w:rPr>
                <w:rFonts w:hint="eastAsia" w:ascii="宋体" w:hAnsi="宋体" w:cs="宋体"/>
                <w:color w:val="000000"/>
                <w:kern w:val="0"/>
                <w:sz w:val="20"/>
                <w:szCs w:val="20"/>
              </w:rPr>
              <w:t>提升城市环境卫生质量，为市民创造了良好的居住生活环境；</w:t>
            </w:r>
          </w:p>
          <w:p>
            <w:pPr>
              <w:widowControl/>
              <w:rPr>
                <w:rFonts w:ascii="宋体" w:hAnsi="宋体" w:cs="宋体"/>
                <w:color w:val="000000"/>
                <w:kern w:val="0"/>
                <w:sz w:val="20"/>
                <w:szCs w:val="20"/>
              </w:rPr>
            </w:pPr>
            <w:r>
              <w:rPr>
                <w:rFonts w:hint="eastAsia" w:ascii="宋体" w:hAnsi="宋体" w:cs="宋体"/>
                <w:color w:val="000000"/>
                <w:kern w:val="0"/>
                <w:sz w:val="20"/>
                <w:szCs w:val="20"/>
              </w:rPr>
              <w:t>提升城市市政基础</w:t>
            </w:r>
            <w:r>
              <w:rPr>
                <w:rFonts w:ascii="宋体" w:hAnsi="宋体" w:cs="宋体"/>
                <w:color w:val="000000"/>
                <w:kern w:val="0"/>
                <w:sz w:val="20"/>
                <w:szCs w:val="20"/>
              </w:rPr>
              <w:t>设施建设水平</w:t>
            </w:r>
            <w:r>
              <w:rPr>
                <w:rFonts w:hint="eastAsia" w:ascii="宋体" w:hAnsi="宋体" w:cs="宋体"/>
                <w:color w:val="000000"/>
                <w:kern w:val="0"/>
                <w:sz w:val="20"/>
                <w:szCs w:val="20"/>
              </w:rPr>
              <w:t>；</w:t>
            </w:r>
          </w:p>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提升城市环境卫生质量，排水管网实行雨污分流，为市民创造了良好的居住生活环境。</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已逐步实施，效果较好；</w:t>
            </w:r>
          </w:p>
          <w:p>
            <w:pPr>
              <w:widowControl/>
              <w:rPr>
                <w:rFonts w:ascii="宋体" w:hAnsi="宋体" w:cs="宋体"/>
                <w:color w:val="000000"/>
                <w:kern w:val="0"/>
                <w:sz w:val="20"/>
                <w:szCs w:val="20"/>
              </w:rPr>
            </w:pPr>
            <w:r>
              <w:rPr>
                <w:rFonts w:hint="eastAsia" w:ascii="宋体" w:hAnsi="宋体" w:cs="宋体"/>
                <w:color w:val="000000"/>
                <w:kern w:val="0"/>
                <w:sz w:val="20"/>
                <w:szCs w:val="20"/>
              </w:rPr>
              <w:t>对城市内涝治理系统化方案逐步实施，效果较好；</w:t>
            </w:r>
          </w:p>
          <w:p>
            <w:pPr>
              <w:widowControl/>
              <w:rPr>
                <w:rFonts w:ascii="宋体" w:hAnsi="宋体" w:cs="宋体"/>
                <w:color w:val="000000"/>
                <w:kern w:val="0"/>
                <w:sz w:val="20"/>
                <w:szCs w:val="20"/>
              </w:rPr>
            </w:pPr>
            <w:r>
              <w:rPr>
                <w:rFonts w:hint="eastAsia" w:ascii="宋体" w:hAnsi="宋体" w:cs="宋体"/>
                <w:color w:val="000000"/>
                <w:kern w:val="0"/>
                <w:sz w:val="20"/>
                <w:szCs w:val="20"/>
              </w:rPr>
              <w:t>改善了城市环境，提高了城市形象，为市民提供更加舒适的生活环境，使市民获得更多的幸福感；</w:t>
            </w:r>
          </w:p>
          <w:p>
            <w:pPr>
              <w:widowControl/>
              <w:rPr>
                <w:rFonts w:ascii="宋体" w:hAnsi="宋体" w:cs="宋体"/>
                <w:color w:val="000000"/>
                <w:kern w:val="0"/>
                <w:sz w:val="20"/>
                <w:szCs w:val="20"/>
              </w:rPr>
            </w:pPr>
            <w:r>
              <w:rPr>
                <w:rFonts w:hint="eastAsia" w:ascii="宋体" w:hAnsi="宋体" w:cs="宋体"/>
                <w:color w:val="000000"/>
                <w:kern w:val="0"/>
                <w:sz w:val="20"/>
                <w:szCs w:val="20"/>
              </w:rPr>
              <w:t>提升城市市政基础</w:t>
            </w:r>
            <w:r>
              <w:rPr>
                <w:rFonts w:ascii="宋体" w:hAnsi="宋体" w:cs="宋体"/>
                <w:color w:val="000000"/>
                <w:kern w:val="0"/>
                <w:sz w:val="20"/>
                <w:szCs w:val="20"/>
              </w:rPr>
              <w:t>设施建设水平</w:t>
            </w:r>
            <w:r>
              <w:rPr>
                <w:rFonts w:hint="eastAsia" w:ascii="宋体" w:hAnsi="宋体" w:cs="宋体"/>
                <w:color w:val="000000"/>
                <w:kern w:val="0"/>
                <w:sz w:val="20"/>
                <w:szCs w:val="20"/>
              </w:rPr>
              <w:t>；</w:t>
            </w:r>
          </w:p>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改善了城市环境，提高了城市形象，为市民提供更加舒适的生活环境，使市民获得更多的幸福感。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szCs w:val="40"/>
        </w:rPr>
      </w:pPr>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01"/>
        <w:gridCol w:w="1430"/>
        <w:gridCol w:w="2376"/>
        <w:gridCol w:w="1112"/>
        <w:gridCol w:w="1029"/>
        <w:gridCol w:w="2017"/>
      </w:tblGrid>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2022.1-2022.12</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FF0000"/>
                <w:kern w:val="0"/>
                <w:sz w:val="20"/>
                <w:szCs w:val="20"/>
              </w:rPr>
            </w:pPr>
            <w:r>
              <w:rPr>
                <w:rFonts w:hint="eastAsia" w:ascii="宋体" w:hAnsi="宋体" w:cs="宋体"/>
                <w:color w:val="000000"/>
                <w:kern w:val="0"/>
                <w:sz w:val="20"/>
                <w:szCs w:val="20"/>
              </w:rPr>
              <w:t>6</w:t>
            </w:r>
            <w:r>
              <w:rPr>
                <w:rFonts w:ascii="宋体" w:hAnsi="宋体" w:cs="宋体"/>
                <w:color w:val="000000"/>
                <w:kern w:val="0"/>
                <w:sz w:val="20"/>
                <w:szCs w:val="20"/>
              </w:rPr>
              <w:t>0.5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2022.1-2022.12</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老旧小区（红线外）改造项目建议书、可行性研究报告         </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FF0000"/>
                <w:kern w:val="0"/>
                <w:sz w:val="20"/>
                <w:szCs w:val="20"/>
              </w:rPr>
            </w:pPr>
            <w:r>
              <w:rPr>
                <w:rFonts w:hint="eastAsia" w:ascii="宋体" w:hAnsi="宋体" w:cs="宋体"/>
                <w:color w:val="000000"/>
                <w:kern w:val="0"/>
                <w:sz w:val="20"/>
                <w:szCs w:val="20"/>
              </w:rPr>
              <w:t>10</w:t>
            </w:r>
            <w:r>
              <w:rPr>
                <w:rFonts w:ascii="宋体" w:hAnsi="宋体" w:cs="宋体"/>
                <w:color w:val="000000"/>
                <w:kern w:val="0"/>
                <w:sz w:val="20"/>
                <w:szCs w:val="20"/>
              </w:rPr>
              <w:t>.5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湖北省城市规划设计研究院内涝治理系统化实施方案</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FF0000"/>
                <w:kern w:val="0"/>
                <w:sz w:val="20"/>
                <w:szCs w:val="20"/>
              </w:rPr>
            </w:pPr>
            <w:r>
              <w:rPr>
                <w:rFonts w:hint="eastAsia" w:ascii="宋体" w:hAnsi="宋体" w:cs="宋体"/>
                <w:color w:val="000000"/>
                <w:kern w:val="0"/>
                <w:sz w:val="20"/>
                <w:szCs w:val="20"/>
              </w:rPr>
              <w:t>38</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生活垃圾收运系统、智慧城管建设、城区排水设施改造、生活垃圾分类处理项目初步设计评审</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FF0000"/>
                <w:kern w:val="0"/>
                <w:sz w:val="20"/>
                <w:szCs w:val="20"/>
              </w:rPr>
            </w:pPr>
            <w:r>
              <w:rPr>
                <w:rFonts w:hint="eastAsia" w:ascii="宋体" w:hAnsi="宋体" w:cs="宋体"/>
                <w:color w:val="000000"/>
                <w:kern w:val="0"/>
                <w:sz w:val="20"/>
                <w:szCs w:val="20"/>
              </w:rPr>
              <w:t>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城区排水设施改造工程、四个城乡建设以奖代补项目资金申请报告   </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FF0000"/>
                <w:kern w:val="0"/>
                <w:sz w:val="20"/>
                <w:szCs w:val="20"/>
              </w:rPr>
            </w:pPr>
            <w:r>
              <w:rPr>
                <w:rFonts w:hint="eastAsia" w:ascii="宋体" w:hAnsi="宋体" w:cs="宋体"/>
                <w:color w:val="000000"/>
                <w:kern w:val="0"/>
                <w:sz w:val="20"/>
                <w:szCs w:val="20"/>
              </w:rPr>
              <w:t>2</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生活垃圾收运系统、智慧城管建设、城区排水设施改造、生活垃圾分类处理项目可行性研究报告评审</w:t>
            </w: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FF0000"/>
                <w:kern w:val="0"/>
                <w:sz w:val="20"/>
                <w:szCs w:val="20"/>
              </w:rPr>
            </w:pPr>
            <w:r>
              <w:rPr>
                <w:rFonts w:hint="eastAsia" w:ascii="宋体" w:hAnsi="宋体" w:cs="宋体"/>
                <w:color w:val="000000"/>
                <w:kern w:val="0"/>
                <w:sz w:val="20"/>
                <w:szCs w:val="20"/>
              </w:rPr>
              <w:t>5</w:t>
            </w: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76"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1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2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0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892"/>
        <w:gridCol w:w="1430"/>
        <w:gridCol w:w="2398"/>
        <w:gridCol w:w="1134"/>
        <w:gridCol w:w="1074"/>
        <w:gridCol w:w="934"/>
        <w:gridCol w:w="1115"/>
      </w:tblGrid>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68</w:t>
            </w:r>
            <w:r>
              <w:rPr>
                <w:rFonts w:ascii="宋体" w:hAnsi="宋体" w:cs="宋体"/>
                <w:kern w:val="0"/>
                <w:sz w:val="20"/>
                <w:szCs w:val="20"/>
              </w:rPr>
              <w:t>.5</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r>
              <w:rPr>
                <w:rFonts w:ascii="宋体" w:hAnsi="宋体" w:cs="宋体"/>
                <w:kern w:val="0"/>
                <w:sz w:val="20"/>
                <w:szCs w:val="20"/>
              </w:rPr>
              <w:t>0.5</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老旧小区（红线外）改造项目建议书、可行性研究报告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12</w:t>
            </w:r>
            <w:r>
              <w:rPr>
                <w:rFonts w:ascii="宋体" w:hAnsi="宋体" w:cs="宋体"/>
                <w:kern w:val="0"/>
                <w:sz w:val="20"/>
                <w:szCs w:val="20"/>
              </w:rPr>
              <w:t>.5</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10</w:t>
            </w:r>
            <w:r>
              <w:rPr>
                <w:rFonts w:ascii="宋体" w:hAnsi="宋体" w:cs="宋体"/>
                <w:kern w:val="0"/>
                <w:sz w:val="20"/>
                <w:szCs w:val="20"/>
              </w:rPr>
              <w:t>.5</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湖北省城市规划设计研究院内涝治理系统化实施方案</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38</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生活垃圾收运系统、智慧城管建设、城区排水设施改造、生活垃圾分类处理项目初步设计评审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城区排水设施改造工程、四个城乡建设以奖代补项目资金申请报告   </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生活垃圾收运系统、智慧城管建设、城区排水设施改造、生活垃圾分类处理项目可行性研究报告评审</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5</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4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39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68.5</w:t>
            </w:r>
          </w:p>
        </w:tc>
        <w:tc>
          <w:tcPr>
            <w:tcW w:w="10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60.5</w:t>
            </w:r>
          </w:p>
        </w:tc>
        <w:tc>
          <w:tcPr>
            <w:tcW w:w="934"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15"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5"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制度健全、执行到位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到位率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使用率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与预算相符</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完成时间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2022.1-2022.12</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68</w:t>
            </w:r>
            <w:r>
              <w:rPr>
                <w:rFonts w:ascii="宋体" w:hAnsi="宋体" w:cs="宋体"/>
                <w:color w:val="000000"/>
                <w:kern w:val="0"/>
                <w:sz w:val="20"/>
                <w:szCs w:val="20"/>
              </w:rPr>
              <w:t>.5</w:t>
            </w:r>
            <w:r>
              <w:rPr>
                <w:rFonts w:hint="eastAsia" w:ascii="宋体" w:hAnsi="宋体" w:cs="宋体"/>
                <w:color w:val="000000"/>
                <w:kern w:val="0"/>
                <w:sz w:val="20"/>
                <w:szCs w:val="20"/>
              </w:rPr>
              <w:t>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项目数量</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5个</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是否符合标准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符合标准</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kern w:val="0"/>
                <w:sz w:val="20"/>
                <w:szCs w:val="20"/>
              </w:rPr>
            </w:pPr>
            <w:r>
              <w:rPr>
                <w:rFonts w:hint="eastAsia" w:ascii="宋体" w:hAnsi="宋体" w:cs="宋体"/>
                <w:kern w:val="0"/>
                <w:sz w:val="20"/>
                <w:szCs w:val="20"/>
              </w:rPr>
              <w:t>是否改善投资环境</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30</w:t>
            </w:r>
          </w:p>
        </w:tc>
        <w:tc>
          <w:tcPr>
            <w:tcW w:w="2458" w:type="dxa"/>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改善投资环境</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是否提升城市品位</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kern w:val="0"/>
                <w:sz w:val="20"/>
                <w:szCs w:val="20"/>
              </w:rPr>
            </w:pPr>
            <w:r>
              <w:rPr>
                <w:rFonts w:hint="eastAsia" w:ascii="宋体" w:hAnsi="宋体" w:cs="宋体"/>
                <w:kern w:val="0"/>
                <w:sz w:val="20"/>
                <w:szCs w:val="20"/>
              </w:rPr>
              <w:t>提升城市品位</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18"/>
                <w:szCs w:val="18"/>
              </w:rPr>
            </w:pPr>
            <w:r>
              <w:rPr>
                <w:rFonts w:hint="eastAsia" w:ascii="宋体" w:hAnsi="宋体" w:cs="宋体"/>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kern w:val="0"/>
                <w:sz w:val="20"/>
                <w:szCs w:val="20"/>
              </w:rPr>
            </w:pPr>
            <w:r>
              <w:rPr>
                <w:rFonts w:hint="eastAsia" w:ascii="宋体" w:hAnsi="宋体" w:cs="宋体"/>
                <w:kern w:val="0"/>
                <w:sz w:val="20"/>
                <w:szCs w:val="20"/>
              </w:rPr>
              <w:t>是否改善生态环境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kern w:val="0"/>
                <w:sz w:val="20"/>
                <w:szCs w:val="20"/>
              </w:rPr>
            </w:pPr>
            <w:r>
              <w:rPr>
                <w:rFonts w:hint="eastAsia" w:ascii="宋体" w:hAnsi="宋体" w:cs="宋体"/>
                <w:kern w:val="0"/>
                <w:sz w:val="20"/>
                <w:szCs w:val="20"/>
              </w:rPr>
              <w:t>改善生态环境</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spacing w:val="-20"/>
                <w:kern w:val="0"/>
                <w:sz w:val="20"/>
                <w:szCs w:val="20"/>
              </w:rPr>
            </w:pPr>
            <w:r>
              <w:rPr>
                <w:rFonts w:hint="eastAsia" w:ascii="宋体" w:hAnsi="宋体" w:cs="宋体"/>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kern w:val="0"/>
                <w:sz w:val="20"/>
                <w:szCs w:val="20"/>
              </w:rPr>
            </w:pPr>
            <w:r>
              <w:rPr>
                <w:rFonts w:hint="eastAsia" w:ascii="宋体" w:hAnsi="宋体" w:cs="宋体"/>
                <w:kern w:val="0"/>
                <w:sz w:val="20"/>
                <w:szCs w:val="20"/>
              </w:rPr>
              <w:t>是否持续发展</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项目可持续发展</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FF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FF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单位满意度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96%</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40"/>
          <w:szCs w:val="40"/>
        </w:rPr>
      </w:pPr>
    </w:p>
    <w:p>
      <w:pPr>
        <w:jc w:val="center"/>
        <w:rPr>
          <w:rFonts w:ascii="宋体" w:hAnsi="宋体" w:cs="宋体"/>
          <w:b/>
          <w:bCs/>
          <w:color w:val="000000"/>
          <w:kern w:val="0"/>
          <w:sz w:val="40"/>
          <w:szCs w:val="40"/>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2022年城管局向上争取经费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FF0000"/>
                <w:kern w:val="0"/>
                <w:sz w:val="20"/>
                <w:szCs w:val="20"/>
              </w:rPr>
            </w:pPr>
            <w:r>
              <w:rPr>
                <w:rFonts w:hint="eastAsia" w:ascii="宋体" w:hAnsi="宋体" w:cs="宋体"/>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cs="宋体"/>
                <w:color w:val="000000"/>
                <w:kern w:val="0"/>
                <w:sz w:val="20"/>
                <w:szCs w:val="20"/>
              </w:rPr>
            </w:pPr>
            <w:r>
              <w:rPr>
                <w:rFonts w:hint="eastAsia" w:ascii="宋体" w:hAnsi="宋体" w:cs="宋体"/>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266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职称/职务</w:t>
            </w:r>
          </w:p>
        </w:tc>
        <w:tc>
          <w:tcPr>
            <w:tcW w:w="2524"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p>
        </w:tc>
        <w:tc>
          <w:tcPr>
            <w:tcW w:w="2080"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刘香元</w:t>
            </w:r>
          </w:p>
        </w:tc>
        <w:tc>
          <w:tcPr>
            <w:tcW w:w="266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副局长（常务）</w:t>
            </w:r>
          </w:p>
        </w:tc>
        <w:tc>
          <w:tcPr>
            <w:tcW w:w="2524" w:type="dxa"/>
            <w:gridSpan w:val="3"/>
            <w:vAlign w:val="center"/>
          </w:tcPr>
          <w:p>
            <w:pPr>
              <w:widowControl/>
              <w:jc w:val="center"/>
              <w:rPr>
                <w:rFonts w:ascii="宋体" w:hAnsi="宋体" w:cs="宋体"/>
                <w:kern w:val="0"/>
                <w:sz w:val="20"/>
                <w:szCs w:val="20"/>
              </w:rPr>
            </w:pPr>
            <w:r>
              <w:rPr>
                <w:rFonts w:ascii="宋体" w:hAnsi="宋体" w:cs="宋体"/>
                <w:kern w:val="0"/>
                <w:sz w:val="20"/>
                <w:szCs w:val="20"/>
              </w:rPr>
              <w:t>大冶市城市管理执法局</w:t>
            </w: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夏鹏飞</w:t>
            </w:r>
          </w:p>
        </w:tc>
        <w:tc>
          <w:tcPr>
            <w:tcW w:w="2666" w:type="dxa"/>
            <w:gridSpan w:val="3"/>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科长</w:t>
            </w:r>
          </w:p>
        </w:tc>
        <w:tc>
          <w:tcPr>
            <w:tcW w:w="2524"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大冶市城市管理执法局</w:t>
            </w: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余林林</w:t>
            </w:r>
          </w:p>
        </w:tc>
        <w:tc>
          <w:tcPr>
            <w:tcW w:w="2666" w:type="dxa"/>
            <w:gridSpan w:val="3"/>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科员</w:t>
            </w:r>
          </w:p>
        </w:tc>
        <w:tc>
          <w:tcPr>
            <w:tcW w:w="2524"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大冶市城市管理执法局</w:t>
            </w: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kern w:val="0"/>
                <w:sz w:val="20"/>
                <w:szCs w:val="20"/>
              </w:rPr>
            </w:pPr>
            <w:r>
              <w:rPr>
                <w:rFonts w:ascii="宋体" w:hAnsi="宋体" w:cs="宋体"/>
                <w:kern w:val="0"/>
                <w:sz w:val="20"/>
                <w:szCs w:val="20"/>
              </w:rPr>
              <w:t>陈敏琴</w:t>
            </w:r>
          </w:p>
        </w:tc>
        <w:tc>
          <w:tcPr>
            <w:tcW w:w="266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科员</w:t>
            </w:r>
          </w:p>
        </w:tc>
        <w:tc>
          <w:tcPr>
            <w:tcW w:w="2524"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大冶市城市管理执法局</w:t>
            </w: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FF0000"/>
                <w:kern w:val="0"/>
                <w:sz w:val="20"/>
                <w:szCs w:val="20"/>
              </w:rPr>
            </w:pPr>
          </w:p>
        </w:tc>
        <w:tc>
          <w:tcPr>
            <w:tcW w:w="2666" w:type="dxa"/>
            <w:gridSpan w:val="3"/>
            <w:vAlign w:val="center"/>
          </w:tcPr>
          <w:p>
            <w:pPr>
              <w:widowControl/>
              <w:jc w:val="center"/>
              <w:rPr>
                <w:rFonts w:ascii="宋体" w:hAnsi="宋体" w:cs="宋体"/>
                <w:color w:val="FF0000"/>
                <w:kern w:val="0"/>
                <w:sz w:val="20"/>
                <w:szCs w:val="20"/>
              </w:rPr>
            </w:pPr>
          </w:p>
        </w:tc>
        <w:tc>
          <w:tcPr>
            <w:tcW w:w="2524" w:type="dxa"/>
            <w:gridSpan w:val="3"/>
            <w:vAlign w:val="center"/>
          </w:tcPr>
          <w:p>
            <w:pPr>
              <w:widowControl/>
              <w:jc w:val="center"/>
              <w:rPr>
                <w:rFonts w:ascii="宋体" w:hAnsi="宋体" w:cs="宋体"/>
                <w:color w:val="FF0000"/>
                <w:kern w:val="0"/>
                <w:sz w:val="20"/>
                <w:szCs w:val="20"/>
              </w:rPr>
            </w:pPr>
          </w:p>
        </w:tc>
        <w:tc>
          <w:tcPr>
            <w:tcW w:w="2080" w:type="dxa"/>
            <w:gridSpan w:val="2"/>
            <w:vAlign w:val="center"/>
          </w:tcPr>
          <w:p>
            <w:pPr>
              <w:widowControl/>
              <w:jc w:val="center"/>
              <w:rPr>
                <w:rFonts w:ascii="宋体" w:hAnsi="宋体" w:cs="宋体"/>
                <w:color w:val="FF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2022年城管局向上争取经费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夏鹏飞</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13872070016</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jc w:val="center"/>
        <w:rPr>
          <w:rFonts w:ascii="宋体" w:hAnsi="宋体"/>
          <w:b/>
          <w:sz w:val="36"/>
          <w:szCs w:val="36"/>
        </w:rPr>
      </w:pPr>
      <w:r>
        <w:rPr>
          <w:rFonts w:hint="eastAsia" w:ascii="宋体" w:hAnsi="宋体" w:cs="宋体"/>
          <w:b/>
          <w:bCs/>
          <w:color w:val="000000"/>
          <w:kern w:val="0"/>
          <w:sz w:val="36"/>
          <w:szCs w:val="36"/>
        </w:rPr>
        <w:t xml:space="preserve">2022年城管局向上争取经费                                       </w:t>
      </w:r>
      <w:r>
        <w:rPr>
          <w:rFonts w:hint="eastAsia" w:ascii="宋体" w:hAnsi="宋体"/>
          <w:b/>
          <w:sz w:val="36"/>
          <w:szCs w:val="36"/>
        </w:rPr>
        <w:t>项目支出绩效自评报告</w:t>
      </w:r>
    </w:p>
    <w:p>
      <w:pPr>
        <w:jc w:val="center"/>
        <w:rPr>
          <w:rFonts w:ascii="楷体_GB2312" w:hAnsi="宋体" w:eastAsia="楷体_GB2312"/>
          <w:b/>
          <w:sz w:val="32"/>
          <w:szCs w:val="32"/>
        </w:rPr>
      </w:pPr>
      <w:r>
        <w:rPr>
          <w:rFonts w:hint="eastAsia" w:ascii="楷体_GB2312" w:hAnsi="宋体" w:eastAsia="楷体_GB2312"/>
          <w:b/>
          <w:sz w:val="32"/>
          <w:szCs w:val="32"/>
        </w:rPr>
        <w:t>（2023年）</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8个科室；下属城管综合执法督察大队、环境卫生管理局、园林绿化管理局，城市公园管理处、燃气管理处、排水管理处、渣土管理处7个二级单位。</w:t>
      </w:r>
    </w:p>
    <w:p>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2019〕38号）文件核定大冶市城市管理局机关人员编制21人，其中市城市管理执法督察大队45人（全额事业）；市环境卫生管理局8人（差额事业）；市园林绿化管理局5人（差额事业）；市城市公园管理处41人（全额事业）；市燃气管理处6人（全额事业）；市渣土管理处4人（差额事业）；市城市排水管理处5人（全额事业）。单位实有人数391人，退休232人。</w:t>
      </w:r>
    </w:p>
    <w:p>
      <w:pPr>
        <w:spacing w:line="520" w:lineRule="exact"/>
        <w:ind w:firstLine="643" w:firstLineChars="200"/>
        <w:outlineLvl w:val="0"/>
        <w:rPr>
          <w:rFonts w:ascii="仿宋" w:hAnsi="仿宋" w:eastAsia="仿宋" w:cs="仿宋"/>
          <w:b/>
          <w:sz w:val="32"/>
          <w:szCs w:val="32"/>
        </w:rPr>
      </w:pPr>
      <w:r>
        <w:rPr>
          <w:rFonts w:hint="eastAsia" w:ascii="仿宋" w:hAnsi="仿宋" w:eastAsia="仿宋" w:cs="仿宋"/>
          <w:b/>
          <w:sz w:val="32"/>
          <w:szCs w:val="32"/>
        </w:rPr>
        <w:t>（二）项目资金预算（包括财政资金、其他资金）和绩效目标情况。</w:t>
      </w:r>
    </w:p>
    <w:p>
      <w:pPr>
        <w:spacing w:line="52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2022年城管局向上争取经费68.5万元，于2022年1月-2022年12月拨付到位，无其它拨款。主要用于：</w:t>
      </w:r>
      <w:r>
        <w:rPr>
          <w:rFonts w:hint="eastAsia" w:ascii="仿宋" w:hAnsi="仿宋" w:eastAsia="仿宋" w:cs="仿宋"/>
          <w:sz w:val="32"/>
          <w:szCs w:val="32"/>
        </w:rPr>
        <w:t>老旧小区（红线外）改造项目建议书、可行性研究报告项目预算12.5万元；</w:t>
      </w:r>
      <w:r>
        <w:rPr>
          <w:rFonts w:hint="eastAsia" w:ascii="仿宋" w:hAnsi="仿宋" w:eastAsia="仿宋" w:cs="仿宋"/>
          <w:color w:val="000000"/>
          <w:kern w:val="0"/>
          <w:sz w:val="32"/>
          <w:szCs w:val="32"/>
        </w:rPr>
        <w:t>湖北省城市规划设计研究院内涝治理系统化实施方案40万元；生活垃圾收运系统、智慧城管建设、城区排水设施改造、生活垃圾分类处理项目初步设计评审6万元；城区排水设施改造工程、四个城乡建设以奖代补项目资金申请报告4万元；生活垃圾收运系统、智慧城管建设、城区排水设施改造、生活垃圾分类处理项目可行性研究报告评审6万元。</w:t>
      </w:r>
    </w:p>
    <w:p>
      <w:pPr>
        <w:spacing w:line="52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二、绩效自评工作开展情况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是我局组织财务人员参加绩效目标评价专班，对向上争取经费项目建议书、可行性研究报告项目支出进行自我考核考评；二是开展项目区群众对项目实施和服务满意度等情况的调查。三是评价专班通过查看项目资料，比对相关资料信息，对照市财政局制定的大冶市财政项目支出绩效评价考核指标表进行公平、公正的逐项评价打分，对向上争取经费项目建议书、可行性研究报告项目支出的实施管理、产量效益、资金使用等进行综合评价，并编写形成项目绩效评价报告，最终得出总分值和评价结论。</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三、综合评价结论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向上争取经费项目建议书、可行性研究报告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按照“谁评价、谁公开”的原则，所有评价报告统一在市政府门户网站公开公示，接受社会公众监督。</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四、绩效目标实现情况分析</w:t>
      </w:r>
    </w:p>
    <w:p>
      <w:pPr>
        <w:spacing w:line="52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（一）项目资金情况分析。</w:t>
      </w:r>
    </w:p>
    <w:p>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1、项目资金到位情况分析。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2022年城管局向上争取经费项目支出68.5万元整，于2022年1月-12月全额拨付到位，其中本级财政拨款68.5万元，无其它拨款。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2、项目资金执行情况分析。</w:t>
      </w:r>
    </w:p>
    <w:p>
      <w:pPr>
        <w:ind w:firstLine="640" w:firstLineChars="200"/>
        <w:rPr>
          <w:rFonts w:ascii="仿宋" w:hAnsi="仿宋" w:eastAsia="仿宋" w:cs="仿宋"/>
          <w:sz w:val="32"/>
          <w:szCs w:val="32"/>
        </w:rPr>
      </w:pPr>
      <w:r>
        <w:rPr>
          <w:rFonts w:hint="eastAsia" w:ascii="仿宋" w:hAnsi="仿宋" w:eastAsia="仿宋" w:cs="仿宋"/>
          <w:sz w:val="32"/>
          <w:szCs w:val="32"/>
        </w:rPr>
        <w:t>截至2022年12月31日止，2022年城管局向上争取经费支出60.5万元，其中:生活垃圾收运系统、智慧城管建设、城区排水设施改造、生活垃圾分类处理项目可行性研究报告评审费5万元;城区排水设施改造工程、四个城乡建设以奖代补项目资金申请报告费2万元;湖北省城市规划设计研究院内涝治理系统化实施方案编制费38万元;生活垃圾收运系统、智慧城管建设、城区排水设施改造、生活垃圾分类处理项目初步设计评审费5万元;老旧小区(红线外)改造项目建议书、可行性研究报告编制费10.5万元,</w:t>
      </w:r>
      <w:r>
        <w:rPr>
          <w:rFonts w:hint="eastAsia" w:ascii="仿宋" w:hAnsi="仿宋" w:eastAsia="仿宋" w:cs="仿宋"/>
          <w:color w:val="000000"/>
          <w:kern w:val="0"/>
          <w:sz w:val="32"/>
          <w:szCs w:val="32"/>
        </w:rPr>
        <w:t>余款8万元银行未支付。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3、项目资金管理情况分析。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资金拨付后，我局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（二）项目绩效指标完成情况分析。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1、产出指标完成情况分析。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时效指标:2022.1-2022.12月完成，我局及时组织了专家对生活垃圾收运系统、智慧城管建设、城区排水设施改造、生活垃圾分类处理项目5个可行性研究报告进行了评审;对生活垃圾收运系统、智慧城管建设、城区排水设施改造、生活垃圾分类处理项目5个初步设计进行了评审。经专家认真评审，均通过。城区排水设施改造工程、四个城乡建设以奖代补项目资金申请报告内容翔实;湖北省城市规划设计研究院编制的内涝治理系统化实施方案翔实专业;编制的老旧小区(红线外)改造项目建议书、可行性研究报告专业规范。我局较好地完成了向上争取资金任务。</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(2)成本指标:68.5万元，我局严格把控成本。所有的项目资金报告编制费用，可研、初设文本编制费用，专家评审费用均按国家指导价的下限价，合理利用国家的专项资金。取得了较好的社会效益。</w:t>
      </w:r>
    </w:p>
    <w:p>
      <w:pPr>
        <w:spacing w:line="52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3）数量指标：生活垃圾收运系统、智慧城管建设、城区排水设施改造、生活垃圾分类处理项目5个可行性研究报告评审;生活垃圾收运系统、智慧城管建设、城区排水设施改造、生活垃圾分类处理项目5个初步设计评审。城区排水设施改造工程、四个城乡建设以奖代补项目资金1个申请报告;1个内涝治理系统化实施方案;编制的老旧小区(红线外)改造项目建议书、可行性研究报告文本一份。</w:t>
      </w:r>
    </w:p>
    <w:p>
      <w:pPr>
        <w:spacing w:line="520" w:lineRule="exact"/>
        <w:ind w:firstLine="640" w:firstLineChars="200"/>
        <w:rPr>
          <w:rFonts w:ascii="仿宋" w:hAnsi="仿宋" w:eastAsia="仿宋" w:cs="仿宋"/>
          <w:color w:val="FF0000"/>
          <w:sz w:val="32"/>
          <w:szCs w:val="32"/>
        </w:rPr>
      </w:pPr>
      <w:r>
        <w:rPr>
          <w:rFonts w:hint="eastAsia" w:ascii="仿宋" w:hAnsi="仿宋" w:eastAsia="仿宋" w:cs="仿宋"/>
          <w:sz w:val="32"/>
          <w:szCs w:val="32"/>
        </w:rPr>
        <w:t>（4）质量指标：专家对生活垃圾收运系统、智慧城管建设、城区排水设施改造、生活垃圾分类处理项目5个可行性研究报告进行了评审;对生活垃圾收运系统、智慧城管建设、城区排水设施改造、生活垃圾分类处理项目5个初步设计进行了评审。经专家认真评审，文本扎实专业，顺利通过评审。城区排水设施改造工程、四个城乡建设以奖代补项目资金申请报告内容翔实;湖北省城市规划设计研究院编制的内涝治理系统化实施方案翔实专业;编制的老旧小区(红线外)改造项目建议书、可行性研究报告专业规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2、效益指标完成情况分析。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局及时组织了专家对生活垃圾收运系统、智慧城管建设、城区排水设施改造、生活垃圾分类处理项目5个可行性研究报告进行了评审;对生活垃圾收运系统、智慧城管建设、城区排水设施改造、生活垃圾分类处理项目5个初步设计进行了评审。经专家认真评审，均通过。城区排水设施改造工程、四个城乡建设以奖代补项目资金申请报告内容翔实、专业;编制的老旧小区(红线外)改造项目建议书、可行性研究报告专业规范。这些文本的编制使我局较好地完成了向上争取资金任务。湖北省城市规划设计研究院编制的内涝治理系统化实施方案确保未来城市管理工作有序进行，合理安排城市排水设施布局、提升空气质量，净化两湖水质，保护城市生态环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3、满意度指标完成情况分析。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群众满意度达到95%以上。</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五、绩效目标未完成原因和下一步改进措施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绩效目标已经完成。</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六、绩效自评结果拟应用和公开情况</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（一）绩效自评结果拟应用情况。</w:t>
      </w:r>
    </w:p>
    <w:p>
      <w:pPr>
        <w:tabs>
          <w:tab w:val="left" w:pos="709"/>
          <w:tab w:val="left" w:pos="993"/>
        </w:tabs>
        <w:spacing w:line="520" w:lineRule="exact"/>
        <w:ind w:firstLine="707" w:firstLineChars="221"/>
        <w:rPr>
          <w:rFonts w:ascii="仿宋" w:hAnsi="仿宋" w:eastAsia="仿宋" w:cs="仿宋"/>
          <w:sz w:val="32"/>
          <w:szCs w:val="32"/>
        </w:rPr>
      </w:pPr>
      <w:r>
        <w:rPr>
          <w:rFonts w:hint="eastAsia" w:ascii="仿宋" w:hAnsi="仿宋" w:eastAsia="仿宋" w:cs="仿宋"/>
          <w:sz w:val="32"/>
          <w:szCs w:val="32"/>
        </w:rPr>
        <w:t>按照年初预算完成了项目支出中的各项支出，百分百做到专款专用。项目目标明确，预算编制准确合理，资金管理符合规定，财务管理规范，组织实施得力，已达成项目目标.本单位自评等次：优秀，自评得分：98分。</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（二）绩效自评结果拟公开情况。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在政府网公开</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七、绩效自评工作的经验、问题和建议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（一）绩效自评工作的经验。</w:t>
      </w:r>
    </w:p>
    <w:p>
      <w:pPr>
        <w:spacing w:line="520" w:lineRule="exact"/>
        <w:ind w:firstLine="640" w:firstLineChars="200"/>
        <w:rPr>
          <w:rFonts w:ascii="仿宋" w:hAnsi="仿宋" w:eastAsia="仿宋" w:cs="仿宋"/>
          <w:b/>
          <w:bCs/>
          <w:sz w:val="32"/>
          <w:szCs w:val="32"/>
        </w:rPr>
      </w:pPr>
      <w:r>
        <w:rPr>
          <w:rFonts w:hint="eastAsia" w:ascii="仿宋" w:hAnsi="仿宋" w:eastAsia="仿宋" w:cs="仿宋"/>
          <w:sz w:val="32"/>
          <w:szCs w:val="32"/>
        </w:rPr>
        <w:t xml:space="preserve">严格资金管理，按照财政项目财务管理制度，抓好项目资金管理，确保项目资金专款专用，确保项目资金使用安全。            </w:t>
      </w:r>
      <w:r>
        <w:rPr>
          <w:rFonts w:hint="eastAsia" w:ascii="仿宋" w:hAnsi="仿宋" w:eastAsia="仿宋" w:cs="仿宋"/>
          <w:b/>
          <w:bCs/>
          <w:sz w:val="32"/>
          <w:szCs w:val="32"/>
        </w:rPr>
        <w:t xml:space="preserve">                        （二）绩效自评存在的问题。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已通过审核实施，暂无问题及建议。</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八、其他需说明的问题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4160" w:firstLineChars="1300"/>
        <w:rPr>
          <w:rFonts w:ascii="仿宋" w:hAnsi="仿宋" w:eastAsia="仿宋" w:cs="仿宋"/>
          <w:bCs/>
          <w:sz w:val="32"/>
          <w:szCs w:val="32"/>
        </w:rPr>
      </w:pPr>
    </w:p>
    <w:p>
      <w:pPr>
        <w:spacing w:line="520" w:lineRule="exact"/>
        <w:ind w:firstLine="4160" w:firstLineChars="1300"/>
        <w:rPr>
          <w:rFonts w:ascii="仿宋" w:hAnsi="仿宋" w:eastAsia="仿宋" w:cs="仿宋"/>
          <w:bCs/>
          <w:sz w:val="32"/>
          <w:szCs w:val="32"/>
        </w:rPr>
      </w:pPr>
    </w:p>
    <w:p>
      <w:pPr>
        <w:spacing w:line="520" w:lineRule="exact"/>
        <w:ind w:firstLine="4160" w:firstLineChars="1300"/>
        <w:rPr>
          <w:rFonts w:ascii="仿宋" w:hAnsi="仿宋" w:eastAsia="仿宋" w:cs="仿宋"/>
          <w:bCs/>
          <w:sz w:val="32"/>
          <w:szCs w:val="32"/>
        </w:rPr>
      </w:pPr>
    </w:p>
    <w:p>
      <w:pPr>
        <w:spacing w:line="520" w:lineRule="exact"/>
        <w:ind w:firstLine="4160" w:firstLineChars="1300"/>
        <w:rPr>
          <w:rFonts w:ascii="仿宋" w:hAnsi="仿宋" w:eastAsia="仿宋" w:cs="仿宋"/>
          <w:bCs/>
          <w:sz w:val="32"/>
          <w:szCs w:val="32"/>
        </w:rPr>
      </w:pPr>
    </w:p>
    <w:p>
      <w:pPr>
        <w:spacing w:line="520" w:lineRule="exact"/>
        <w:ind w:firstLine="4160" w:firstLineChars="1300"/>
        <w:jc w:val="right"/>
        <w:rPr>
          <w:rFonts w:ascii="仿宋" w:hAnsi="仿宋" w:eastAsia="仿宋" w:cs="仿宋"/>
          <w:bCs/>
          <w:sz w:val="32"/>
          <w:szCs w:val="32"/>
        </w:rPr>
      </w:pPr>
      <w:r>
        <w:rPr>
          <w:rFonts w:hint="eastAsia" w:ascii="仿宋" w:hAnsi="仿宋" w:eastAsia="仿宋" w:cs="仿宋"/>
          <w:bCs/>
          <w:sz w:val="32"/>
          <w:szCs w:val="32"/>
        </w:rPr>
        <w:t>大冶市城市管理执法局</w:t>
      </w:r>
    </w:p>
    <w:p>
      <w:pPr>
        <w:spacing w:line="520" w:lineRule="exact"/>
        <w:ind w:firstLine="4160" w:firstLineChars="1300"/>
        <w:jc w:val="right"/>
        <w:rPr>
          <w:rFonts w:ascii="仿宋" w:hAnsi="仿宋" w:eastAsia="仿宋" w:cs="仿宋"/>
          <w:bCs/>
          <w:sz w:val="32"/>
          <w:szCs w:val="32"/>
        </w:rPr>
      </w:pPr>
      <w:r>
        <w:rPr>
          <w:rFonts w:hint="eastAsia" w:ascii="仿宋" w:hAnsi="仿宋" w:eastAsia="仿宋" w:cs="仿宋"/>
          <w:bCs/>
          <w:sz w:val="32"/>
          <w:szCs w:val="32"/>
        </w:rPr>
        <w:t>2023年 6 月 26 日</w:t>
      </w:r>
    </w:p>
    <w:p>
      <w:pPr>
        <w:rPr>
          <w:rFonts w:ascii="仿宋" w:hAnsi="仿宋" w:eastAsia="仿宋" w:cs="仿宋"/>
          <w:sz w:val="32"/>
          <w:szCs w:val="32"/>
        </w:rPr>
      </w:pPr>
    </w:p>
    <w:p/>
    <w:p/>
    <w:p/>
    <w:p/>
    <w:p/>
    <w:p/>
    <w:p/>
    <w:p/>
    <w:p/>
    <w:p/>
    <w:p/>
    <w:p/>
    <w:p/>
    <w:p/>
    <w:p/>
    <w:p/>
    <w:p/>
    <w:p/>
    <w:p/>
    <w:p>
      <w:pPr>
        <w:widowControl/>
        <w:jc w:val="center"/>
        <w:rPr>
          <w:rFonts w:ascii="宋体" w:hAnsi="宋体" w:cs="宋体"/>
          <w:b/>
          <w:bCs/>
          <w:color w:val="000000"/>
          <w:kern w:val="0"/>
          <w:sz w:val="48"/>
          <w:szCs w:val="48"/>
        </w:rPr>
      </w:pPr>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2022年城市管理工作经费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2023年1月1日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      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8"/>
        <w:gridCol w:w="555"/>
        <w:gridCol w:w="183"/>
        <w:gridCol w:w="1721"/>
        <w:gridCol w:w="369"/>
        <w:gridCol w:w="674"/>
        <w:gridCol w:w="252"/>
        <w:gridCol w:w="785"/>
        <w:gridCol w:w="314"/>
        <w:gridCol w:w="186"/>
        <w:gridCol w:w="54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刘香元</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0714-8768798</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肖春梅</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0714-8768515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大冶市观山路5号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2022.1-2022.12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600</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600</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448.23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eastAsia="宋体" w:cs="宋体"/>
                <w:bCs/>
                <w:kern w:val="0"/>
                <w:sz w:val="20"/>
                <w:szCs w:val="20"/>
              </w:rPr>
            </w:pPr>
            <w:r>
              <w:rPr>
                <w:rFonts w:hint="eastAsia" w:ascii="宋体" w:hAnsi="宋体" w:eastAsia="宋体" w:cs="宋体"/>
                <w:bCs/>
                <w:sz w:val="20"/>
                <w:szCs w:val="20"/>
              </w:rPr>
              <w:t>1、五险一金差额部分</w:t>
            </w:r>
            <w:r>
              <w:rPr>
                <w:rFonts w:hint="eastAsia" w:ascii="宋体" w:hAnsi="宋体" w:eastAsia="宋体" w:cs="宋体"/>
                <w:bCs/>
                <w:kern w:val="0"/>
                <w:sz w:val="20"/>
                <w:szCs w:val="20"/>
              </w:rPr>
              <w:t>；</w:t>
            </w:r>
          </w:p>
          <w:p>
            <w:pPr>
              <w:widowControl/>
              <w:rPr>
                <w:rFonts w:ascii="宋体" w:hAnsi="宋体" w:eastAsia="宋体" w:cs="宋体"/>
                <w:bCs/>
                <w:kern w:val="0"/>
                <w:sz w:val="20"/>
                <w:szCs w:val="20"/>
              </w:rPr>
            </w:pPr>
            <w:r>
              <w:rPr>
                <w:rFonts w:hint="eastAsia" w:ascii="宋体" w:hAnsi="宋体" w:eastAsia="宋体" w:cs="宋体"/>
                <w:bCs/>
                <w:sz w:val="20"/>
                <w:szCs w:val="20"/>
              </w:rPr>
              <w:t>2、奖金</w:t>
            </w:r>
            <w:r>
              <w:rPr>
                <w:rFonts w:hint="eastAsia" w:ascii="宋体" w:hAnsi="宋体" w:eastAsia="宋体" w:cs="宋体"/>
                <w:bCs/>
                <w:kern w:val="0"/>
                <w:sz w:val="20"/>
                <w:szCs w:val="20"/>
              </w:rPr>
              <w:t>；</w:t>
            </w:r>
          </w:p>
          <w:p>
            <w:pPr>
              <w:widowControl/>
              <w:rPr>
                <w:rFonts w:ascii="宋体" w:hAnsi="宋体" w:eastAsia="宋体" w:cs="宋体"/>
                <w:bCs/>
                <w:color w:val="0000FF"/>
                <w:kern w:val="0"/>
                <w:sz w:val="20"/>
                <w:szCs w:val="20"/>
              </w:rPr>
            </w:pPr>
            <w:r>
              <w:rPr>
                <w:rFonts w:hint="eastAsia" w:ascii="宋体" w:hAnsi="宋体" w:eastAsia="宋体" w:cs="宋体"/>
                <w:bCs/>
                <w:kern w:val="0"/>
                <w:sz w:val="20"/>
                <w:szCs w:val="20"/>
              </w:rPr>
              <w:t>3、改革人员公用经费。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预期</w:t>
            </w:r>
          </w:p>
        </w:tc>
        <w:tc>
          <w:tcPr>
            <w:tcW w:w="4772" w:type="dxa"/>
            <w:gridSpan w:val="8"/>
            <w:vAlign w:val="center"/>
          </w:tcPr>
          <w:p>
            <w:pPr>
              <w:widowControl/>
              <w:jc w:val="center"/>
              <w:rPr>
                <w:rFonts w:ascii="宋体" w:hAnsi="宋体" w:eastAsia="宋体" w:cs="宋体"/>
                <w:bCs/>
                <w:color w:val="000000"/>
                <w:kern w:val="0"/>
                <w:sz w:val="20"/>
                <w:szCs w:val="20"/>
              </w:rPr>
            </w:pPr>
            <w:r>
              <w:rPr>
                <w:rFonts w:hint="eastAsia" w:ascii="宋体" w:hAnsi="宋体" w:eastAsia="宋体" w:cs="宋体"/>
                <w:bCs/>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eastAsia="宋体" w:cs="宋体"/>
                <w:bCs/>
                <w:kern w:val="0"/>
                <w:sz w:val="20"/>
                <w:szCs w:val="20"/>
              </w:rPr>
            </w:pPr>
            <w:r>
              <w:rPr>
                <w:rFonts w:hint="eastAsia" w:ascii="宋体" w:hAnsi="宋体" w:eastAsia="宋体" w:cs="宋体"/>
                <w:bCs/>
                <w:sz w:val="20"/>
                <w:szCs w:val="20"/>
              </w:rPr>
              <w:t>1、确保五险一金差额部分到位</w:t>
            </w:r>
            <w:r>
              <w:rPr>
                <w:rFonts w:hint="eastAsia" w:ascii="宋体" w:hAnsi="宋体" w:eastAsia="宋体" w:cs="宋体"/>
                <w:bCs/>
                <w:kern w:val="0"/>
                <w:sz w:val="20"/>
                <w:szCs w:val="20"/>
              </w:rPr>
              <w:t>；</w:t>
            </w:r>
          </w:p>
          <w:p>
            <w:pPr>
              <w:widowControl/>
              <w:rPr>
                <w:rFonts w:ascii="宋体" w:hAnsi="宋体" w:eastAsia="宋体" w:cs="宋体"/>
                <w:bCs/>
                <w:kern w:val="0"/>
                <w:sz w:val="20"/>
                <w:szCs w:val="20"/>
              </w:rPr>
            </w:pPr>
            <w:r>
              <w:rPr>
                <w:rFonts w:hint="eastAsia" w:ascii="宋体" w:hAnsi="宋体" w:eastAsia="宋体" w:cs="宋体"/>
                <w:bCs/>
                <w:sz w:val="20"/>
                <w:szCs w:val="20"/>
              </w:rPr>
              <w:t>2、确保奖金到位</w:t>
            </w:r>
            <w:r>
              <w:rPr>
                <w:rFonts w:hint="eastAsia" w:ascii="宋体" w:hAnsi="宋体" w:eastAsia="宋体" w:cs="宋体"/>
                <w:bCs/>
                <w:kern w:val="0"/>
                <w:sz w:val="20"/>
                <w:szCs w:val="20"/>
              </w:rPr>
              <w:t>；</w:t>
            </w:r>
          </w:p>
          <w:p>
            <w:pPr>
              <w:widowControl/>
              <w:rPr>
                <w:rFonts w:ascii="宋体" w:hAnsi="宋体" w:eastAsia="宋体" w:cs="宋体"/>
                <w:bCs/>
                <w:color w:val="0000FF"/>
                <w:kern w:val="0"/>
                <w:sz w:val="20"/>
                <w:szCs w:val="20"/>
              </w:rPr>
            </w:pPr>
            <w:r>
              <w:rPr>
                <w:rFonts w:hint="eastAsia" w:ascii="宋体" w:hAnsi="宋体" w:eastAsia="宋体" w:cs="宋体"/>
                <w:bCs/>
                <w:kern w:val="0"/>
                <w:sz w:val="20"/>
                <w:szCs w:val="20"/>
              </w:rPr>
              <w:t>3、确保改革人员公用经费到位。</w:t>
            </w:r>
          </w:p>
        </w:tc>
        <w:tc>
          <w:tcPr>
            <w:tcW w:w="4772" w:type="dxa"/>
            <w:gridSpan w:val="8"/>
            <w:vAlign w:val="center"/>
          </w:tcPr>
          <w:p>
            <w:pPr>
              <w:widowControl/>
              <w:rPr>
                <w:rFonts w:ascii="宋体" w:hAnsi="宋体" w:eastAsia="宋体" w:cs="宋体"/>
                <w:bCs/>
                <w:kern w:val="0"/>
                <w:sz w:val="20"/>
                <w:szCs w:val="20"/>
              </w:rPr>
            </w:pPr>
            <w:r>
              <w:rPr>
                <w:rFonts w:hint="eastAsia" w:ascii="宋体" w:hAnsi="宋体" w:eastAsia="宋体" w:cs="宋体"/>
                <w:bCs/>
                <w:sz w:val="20"/>
                <w:szCs w:val="20"/>
              </w:rPr>
              <w:t>1、确保五险一金差额部分到位</w:t>
            </w:r>
            <w:r>
              <w:rPr>
                <w:rFonts w:hint="eastAsia" w:ascii="宋体" w:hAnsi="宋体" w:eastAsia="宋体" w:cs="宋体"/>
                <w:bCs/>
                <w:kern w:val="0"/>
                <w:sz w:val="20"/>
                <w:szCs w:val="20"/>
              </w:rPr>
              <w:t>；</w:t>
            </w:r>
          </w:p>
          <w:p>
            <w:pPr>
              <w:widowControl/>
              <w:rPr>
                <w:rFonts w:ascii="宋体" w:hAnsi="宋体" w:eastAsia="宋体" w:cs="宋体"/>
                <w:bCs/>
                <w:kern w:val="0"/>
                <w:sz w:val="20"/>
                <w:szCs w:val="20"/>
              </w:rPr>
            </w:pPr>
            <w:r>
              <w:rPr>
                <w:rFonts w:hint="eastAsia" w:ascii="宋体" w:hAnsi="宋体" w:eastAsia="宋体" w:cs="宋体"/>
                <w:bCs/>
                <w:sz w:val="20"/>
                <w:szCs w:val="20"/>
              </w:rPr>
              <w:t>2、确保奖金到位</w:t>
            </w:r>
            <w:r>
              <w:rPr>
                <w:rFonts w:hint="eastAsia" w:ascii="宋体" w:hAnsi="宋体" w:eastAsia="宋体" w:cs="宋体"/>
                <w:bCs/>
                <w:kern w:val="0"/>
                <w:sz w:val="20"/>
                <w:szCs w:val="20"/>
              </w:rPr>
              <w:t>；</w:t>
            </w:r>
          </w:p>
          <w:p>
            <w:pPr>
              <w:widowControl/>
              <w:rPr>
                <w:rFonts w:ascii="宋体" w:hAnsi="宋体" w:eastAsia="宋体" w:cs="宋体"/>
                <w:bCs/>
                <w:color w:val="0000FF"/>
                <w:kern w:val="0"/>
                <w:sz w:val="20"/>
                <w:szCs w:val="20"/>
              </w:rPr>
            </w:pPr>
            <w:r>
              <w:rPr>
                <w:rFonts w:hint="eastAsia" w:ascii="宋体" w:hAnsi="宋体" w:eastAsia="宋体" w:cs="宋体"/>
                <w:bCs/>
                <w:kern w:val="0"/>
                <w:sz w:val="20"/>
                <w:szCs w:val="20"/>
              </w:rPr>
              <w:t>3、确保改革人员公用经费到位。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财政投入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448.23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448.23</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448.23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448.23</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51"/>
        <w:gridCol w:w="930"/>
        <w:gridCol w:w="2574"/>
        <w:gridCol w:w="1196"/>
        <w:gridCol w:w="1135"/>
        <w:gridCol w:w="997"/>
        <w:gridCol w:w="1194"/>
      </w:tblGrid>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奖金</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600</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448.23</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2022.1-12</w:t>
            </w: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20"/>
                <w:szCs w:val="20"/>
              </w:rPr>
            </w:pPr>
            <w:r>
              <w:rPr>
                <w:rFonts w:hint="eastAsia" w:ascii="宋体" w:hAnsi="宋体" w:cs="宋体"/>
                <w:kern w:val="0"/>
                <w:sz w:val="20"/>
                <w:szCs w:val="20"/>
              </w:rPr>
              <w:t>工资福利支出</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544</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271.58</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FF"/>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FF"/>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kern w:val="0"/>
                <w:sz w:val="20"/>
                <w:szCs w:val="20"/>
              </w:rPr>
            </w:pPr>
            <w:r>
              <w:rPr>
                <w:rFonts w:hint="eastAsia" w:ascii="宋体" w:hAnsi="宋体" w:cs="宋体"/>
                <w:kern w:val="0"/>
                <w:sz w:val="20"/>
                <w:szCs w:val="20"/>
              </w:rPr>
              <w:t>商品和服务支出</w:t>
            </w: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56</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176.65</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FF"/>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FF"/>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FF"/>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FF"/>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FF"/>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FF"/>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FF"/>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FF"/>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FF"/>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FF"/>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FF"/>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FF"/>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FF"/>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FF"/>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FF"/>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FF"/>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FF"/>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FF"/>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598"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ind w:right="100"/>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9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w:t>
            </w:r>
          </w:p>
        </w:tc>
        <w:tc>
          <w:tcPr>
            <w:tcW w:w="113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448.23</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4"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6" w:type="default"/>
          <w:pgSz w:w="11907" w:h="16840"/>
          <w:pgMar w:top="1701" w:right="1588" w:bottom="1134" w:left="1588" w:header="851" w:footer="992" w:gutter="0"/>
          <w:cols w:space="720" w:num="1"/>
          <w:docGrid w:type="lines" w:linePitch="312" w:charSpace="0"/>
        </w:sectPr>
      </w:pPr>
    </w:p>
    <w:p>
      <w:pPr>
        <w:jc w:val="center"/>
        <w:rPr>
          <w:b/>
          <w:sz w:val="40"/>
          <w:szCs w:val="40"/>
        </w:rPr>
      </w:pPr>
      <w:r>
        <w:rPr>
          <w:rFonts w:hint="eastAsia"/>
          <w:b/>
          <w:sz w:val="40"/>
          <w:szCs w:val="40"/>
        </w:rPr>
        <w:t>项目支出绩效自评指标表</w:t>
      </w:r>
    </w:p>
    <w:p>
      <w:pPr>
        <w:jc w:val="center"/>
        <w:rPr>
          <w:b/>
        </w:r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1027"/>
        <w:gridCol w:w="2433"/>
        <w:gridCol w:w="574"/>
        <w:gridCol w:w="2603"/>
        <w:gridCol w:w="516"/>
        <w:gridCol w:w="1831"/>
        <w:gridCol w:w="855"/>
      </w:tblGrid>
      <w:tr>
        <w:tblPrEx>
          <w:tblCellMar>
            <w:top w:w="15" w:type="dxa"/>
            <w:left w:w="15" w:type="dxa"/>
            <w:bottom w:w="15" w:type="dxa"/>
            <w:right w:w="15" w:type="dxa"/>
          </w:tblCellMar>
        </w:tblPrEx>
        <w:trPr>
          <w:trHeight w:val="30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81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目标设定明确合理、执行到位、按期完成</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7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资金的相关管理制度健全以及落实到位</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组织管理制度健全以及落实到位</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到位率100%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52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使用率100%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8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分配管理使用符合财经法规财务管理专项资金管理规定</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6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是否与预算不相符支出不合理铺张浪费预算已安排未及时支付</w:t>
            </w:r>
          </w:p>
        </w:tc>
        <w:tc>
          <w:tcPr>
            <w:tcW w:w="57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03"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无与预算不相符支出不合理铺张浪费预算</w:t>
            </w:r>
          </w:p>
        </w:tc>
        <w:tc>
          <w:tcPr>
            <w:tcW w:w="516"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4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项目建设时间</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2022.01-2022.12</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19</w:t>
            </w:r>
          </w:p>
        </w:tc>
        <w:tc>
          <w:tcPr>
            <w:tcW w:w="183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项目建设成本</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600万元</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vMerge w:val="restart"/>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433" w:type="dxa"/>
            <w:vMerge w:val="restart"/>
            <w:tcBorders>
              <w:top w:val="single" w:color="000000" w:sz="4" w:space="0"/>
              <w:left w:val="single" w:color="000000" w:sz="4" w:space="0"/>
              <w:right w:val="single" w:color="auto"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实际人数</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03" w:type="dxa"/>
            <w:vMerge w:val="restart"/>
            <w:tcBorders>
              <w:top w:val="single" w:color="auto" w:sz="4" w:space="0"/>
              <w:left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168人</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83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33" w:type="dxa"/>
            <w:vMerge w:val="continue"/>
            <w:tcBorders>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603" w:type="dxa"/>
            <w:vMerge w:val="continue"/>
            <w:tcBorders>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5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基础城市管理维护工作</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完成城市管理维护工作</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auto" w:sz="4" w:space="0"/>
              <w:bottom w:val="single" w:color="auto"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9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优化投资环境</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kern w:val="0"/>
                <w:sz w:val="20"/>
                <w:szCs w:val="20"/>
              </w:rPr>
            </w:pPr>
            <w:r>
              <w:rPr>
                <w:rFonts w:hint="eastAsia" w:ascii="宋体" w:hAnsi="宋体" w:cs="宋体"/>
                <w:kern w:val="0"/>
                <w:sz w:val="20"/>
                <w:szCs w:val="20"/>
              </w:rPr>
              <w:t>30</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优化投资环境</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城市环境卫生维护</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r>
              <w:rPr>
                <w:rFonts w:ascii="Helvetica" w:hAnsi="Helvetica" w:cs="Helvetica"/>
                <w:sz w:val="20"/>
                <w:szCs w:val="20"/>
              </w:rPr>
              <w:t>服务于城市居民生活和社会各项事业</w:t>
            </w:r>
            <w:r>
              <w:rPr>
                <w:rFonts w:hint="eastAsia" w:ascii="Helvetica" w:hAnsi="Helvetica" w:cs="Helvetica"/>
                <w:sz w:val="20"/>
                <w:szCs w:val="20"/>
              </w:rPr>
              <w:t>，有</w:t>
            </w:r>
            <w:r>
              <w:rPr>
                <w:rFonts w:ascii="Helvetica" w:hAnsi="Helvetica" w:cs="Helvetica"/>
                <w:sz w:val="20"/>
                <w:szCs w:val="20"/>
              </w:rPr>
              <w:t>利于城市居民素质的提升以及城市人文和社会环境的优化,促进城市的全面发展</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环境效益</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Helvetica" w:hAnsi="Helvetica" w:cs="Helvetica"/>
                <w:sz w:val="20"/>
                <w:szCs w:val="20"/>
              </w:rPr>
              <w:t>改善我市基础设施环境效益</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kern w:val="0"/>
                <w:sz w:val="20"/>
                <w:szCs w:val="20"/>
              </w:rPr>
            </w:pPr>
            <w:r>
              <w:rPr>
                <w:rFonts w:hint="eastAsia" w:ascii="Helvetica" w:hAnsi="Helvetica" w:cs="Helvetica"/>
                <w:sz w:val="20"/>
                <w:szCs w:val="20"/>
              </w:rPr>
              <w:t>改善我市基础设施环境效益</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4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spacing w:val="-20"/>
                <w:kern w:val="0"/>
                <w:sz w:val="20"/>
                <w:szCs w:val="20"/>
              </w:rPr>
              <w:t>可持续影响</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spacing w:val="-20"/>
                <w:kern w:val="0"/>
                <w:sz w:val="20"/>
                <w:szCs w:val="20"/>
              </w:rPr>
              <w:t>可持续影响</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57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603"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98%满意</w:t>
            </w:r>
          </w:p>
        </w:tc>
        <w:tc>
          <w:tcPr>
            <w:tcW w:w="516" w:type="dxa"/>
            <w:vMerge w:val="continue"/>
            <w:tcBorders>
              <w:top w:val="single" w:color="auto"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5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r>
        <w:rPr>
          <w:rFonts w:hint="eastAsia"/>
        </w:rPr>
        <w:t>注：表格行数可根据需要自行增加。</w:t>
      </w: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2022年城市管理工作经费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19</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存在的问题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城区车辆乱停乱靠现象严重</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加大违停整治力度、资金投入</w:t>
            </w:r>
          </w:p>
          <w:p>
            <w:pPr>
              <w:widowControl/>
              <w:jc w:val="left"/>
              <w:rPr>
                <w:rFonts w:ascii="宋体" w:hAnsi="宋体" w:cs="宋体"/>
                <w:color w:val="000000"/>
                <w:kern w:val="0"/>
                <w:sz w:val="20"/>
                <w:szCs w:val="20"/>
              </w:rPr>
            </w:pP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肖春梅</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财务审计股股长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  媛</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张志慧</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陈敏琴</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2022年城市管理工作经费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0714-8768798</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肖春梅</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0714-8768515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eastAsia="宋体" w:cs="宋体"/>
                <w:b/>
                <w:color w:val="000000"/>
                <w:sz w:val="20"/>
                <w:szCs w:val="20"/>
              </w:rPr>
              <w:t>一是</w:t>
            </w:r>
            <w:r>
              <w:rPr>
                <w:rFonts w:hint="eastAsia" w:ascii="宋体" w:hAnsi="宋体" w:eastAsia="宋体" w:cs="宋体"/>
                <w:color w:val="000000"/>
                <w:sz w:val="20"/>
                <w:szCs w:val="20"/>
              </w:rPr>
              <w:t>建议同意对我局2005年改革人员设立相关目标考核奖（奖励额度不超过我局目标考核等次的奖励标准），通过制定完善考核办法，严格组织对各二级单位的党建组织考核、综合治理考核、文明创建考核、档案管理考核、纪律作风考核、经济任务考核、工作绩效考核等考核来落实对应的考核奖励，以工作成效来奖补待遇不足，既激发活力，又促进工作。</w:t>
            </w:r>
            <w:r>
              <w:rPr>
                <w:rFonts w:hint="eastAsia" w:ascii="宋体" w:hAnsi="宋体" w:eastAsia="宋体" w:cs="宋体"/>
                <w:b/>
                <w:color w:val="000000"/>
                <w:sz w:val="20"/>
                <w:szCs w:val="20"/>
              </w:rPr>
              <w:t>二是</w:t>
            </w:r>
            <w:r>
              <w:rPr>
                <w:rFonts w:hint="eastAsia" w:ascii="宋体" w:hAnsi="宋体" w:eastAsia="宋体" w:cs="宋体"/>
                <w:color w:val="000000"/>
                <w:sz w:val="20"/>
                <w:szCs w:val="20"/>
              </w:rPr>
              <w:t>建议相关奖励资金的来源通过我局非税收入和罚没收入按比例返还的方式解决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eastAsia="宋体" w:cs="宋体"/>
                <w:color w:val="000000"/>
                <w:sz w:val="20"/>
                <w:szCs w:val="20"/>
              </w:rPr>
              <w:t>同意对我局2005年改革人员设立相关目标考核奖（奖励额度不超过我局目标考核等次的奖励标准），通过制定完善考核办法，严格组织对各二级单位的党建组织考核、综合治理考核、文明创建考核、档案管理考核、纪律作风考核、经济任务考核、工作绩效考核等考核来落实对应的考核奖励，以工作成效来奖补待遇不足，既激发活力，又促进工作。</w:t>
            </w:r>
            <w:r>
              <w:rPr>
                <w:rFonts w:hint="eastAsia" w:ascii="宋体" w:hAnsi="宋体" w:eastAsia="宋体" w:cs="宋体"/>
                <w:b/>
                <w:color w:val="000000"/>
                <w:sz w:val="20"/>
                <w:szCs w:val="20"/>
              </w:rPr>
              <w:t>二是</w:t>
            </w:r>
            <w:r>
              <w:rPr>
                <w:rFonts w:hint="eastAsia" w:ascii="宋体" w:hAnsi="宋体" w:eastAsia="宋体" w:cs="宋体"/>
                <w:color w:val="000000"/>
                <w:sz w:val="20"/>
                <w:szCs w:val="20"/>
              </w:rPr>
              <w:t>同意相关奖励资金的来源通过我局非税收入和罚没收入按比例返还的方式解决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b/>
          <w:sz w:val="44"/>
          <w:szCs w:val="44"/>
        </w:rPr>
      </w:pPr>
      <w:r>
        <w:rPr>
          <w:rFonts w:hint="eastAsia" w:ascii="宋体" w:hAnsi="宋体"/>
          <w:b/>
          <w:sz w:val="44"/>
          <w:szCs w:val="44"/>
        </w:rPr>
        <w:t>大冶市财政项目支出绩效自评报告</w:t>
      </w:r>
    </w:p>
    <w:p>
      <w:pPr>
        <w:jc w:val="center"/>
        <w:rPr>
          <w:rFonts w:ascii="仿宋_GB2312" w:hAnsi="黑体"/>
          <w:bCs/>
          <w:szCs w:val="21"/>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0" w:firstLineChars="200"/>
        <w:rPr>
          <w:rFonts w:ascii="仿宋" w:hAnsi="仿宋" w:eastAsia="仿宋" w:cs="黑体"/>
          <w:b/>
          <w:sz w:val="32"/>
          <w:szCs w:val="32"/>
        </w:rPr>
      </w:pPr>
      <w:r>
        <w:rPr>
          <w:rFonts w:hint="eastAsia" w:ascii="仿宋" w:hAnsi="仿宋" w:eastAsia="仿宋" w:cs="黑体"/>
          <w:bCs/>
          <w:sz w:val="32"/>
          <w:szCs w:val="32"/>
        </w:rPr>
        <w:t>（一）项目单位基本情况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w:t>
      </w:r>
      <w:r>
        <w:rPr>
          <w:rFonts w:ascii="仿宋" w:hAnsi="仿宋" w:eastAsia="仿宋" w:cs="仿宋"/>
          <w:sz w:val="32"/>
          <w:szCs w:val="32"/>
        </w:rPr>
        <w:t>8</w:t>
      </w:r>
      <w:r>
        <w:rPr>
          <w:rFonts w:hint="eastAsia" w:ascii="仿宋" w:hAnsi="仿宋" w:eastAsia="仿宋" w:cs="仿宋"/>
          <w:sz w:val="32"/>
          <w:szCs w:val="32"/>
        </w:rPr>
        <w:t>个科室；下属城管综合执法督察大队、环境卫生管理局、园林绿化管理局，城市公园管理处、燃气管理处、排水管理处、渣土管理处</w:t>
      </w:r>
      <w:r>
        <w:rPr>
          <w:rFonts w:ascii="仿宋" w:hAnsi="仿宋" w:eastAsia="仿宋" w:cs="仿宋"/>
          <w:sz w:val="32"/>
          <w:szCs w:val="32"/>
        </w:rPr>
        <w:t>7</w:t>
      </w:r>
      <w:r>
        <w:rPr>
          <w:rFonts w:hint="eastAsia" w:ascii="仿宋" w:hAnsi="仿宋" w:eastAsia="仿宋" w:cs="仿宋"/>
          <w:sz w:val="32"/>
          <w:szCs w:val="32"/>
        </w:rPr>
        <w:t>个二级单位。</w:t>
      </w:r>
    </w:p>
    <w:p>
      <w:pPr>
        <w:pStyle w:val="12"/>
        <w:spacing w:line="560" w:lineRule="exact"/>
        <w:ind w:firstLine="579" w:firstLineChars="181"/>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38</w:t>
      </w:r>
      <w:r>
        <w:rPr>
          <w:rFonts w:hint="eastAsia" w:ascii="仿宋" w:hAnsi="仿宋" w:eastAsia="仿宋" w:cs="仿宋"/>
          <w:sz w:val="32"/>
          <w:szCs w:val="32"/>
        </w:rPr>
        <w:t>号）文件核定大冶市城市管理局机关人员编制</w:t>
      </w:r>
      <w:r>
        <w:rPr>
          <w:rFonts w:ascii="仿宋" w:hAnsi="仿宋" w:eastAsia="仿宋" w:cs="仿宋"/>
          <w:sz w:val="32"/>
          <w:szCs w:val="32"/>
        </w:rPr>
        <w:t>21</w:t>
      </w:r>
      <w:r>
        <w:rPr>
          <w:rFonts w:hint="eastAsia" w:ascii="仿宋" w:hAnsi="仿宋" w:eastAsia="仿宋" w:cs="仿宋"/>
          <w:sz w:val="32"/>
          <w:szCs w:val="32"/>
        </w:rPr>
        <w:t>人，其中市城市管理执法督察大队</w:t>
      </w:r>
      <w:r>
        <w:rPr>
          <w:rFonts w:ascii="仿宋" w:hAnsi="仿宋" w:eastAsia="仿宋" w:cs="仿宋"/>
          <w:sz w:val="32"/>
          <w:szCs w:val="32"/>
        </w:rPr>
        <w:t>45</w:t>
      </w:r>
      <w:r>
        <w:rPr>
          <w:rFonts w:hint="eastAsia" w:ascii="仿宋" w:hAnsi="仿宋" w:eastAsia="仿宋" w:cs="仿宋"/>
          <w:sz w:val="32"/>
          <w:szCs w:val="32"/>
        </w:rPr>
        <w:t>人（全额事业）；市环境卫生管理局</w:t>
      </w:r>
      <w:r>
        <w:rPr>
          <w:rFonts w:ascii="仿宋" w:hAnsi="仿宋" w:eastAsia="仿宋" w:cs="仿宋"/>
          <w:sz w:val="32"/>
          <w:szCs w:val="32"/>
        </w:rPr>
        <w:t>8</w:t>
      </w:r>
      <w:r>
        <w:rPr>
          <w:rFonts w:hint="eastAsia" w:ascii="仿宋" w:hAnsi="仿宋" w:eastAsia="仿宋" w:cs="仿宋"/>
          <w:sz w:val="32"/>
          <w:szCs w:val="32"/>
        </w:rPr>
        <w:t>人（差额事业）；市园林绿化管理局</w:t>
      </w:r>
      <w:r>
        <w:rPr>
          <w:rFonts w:ascii="仿宋" w:hAnsi="仿宋" w:eastAsia="仿宋" w:cs="仿宋"/>
          <w:sz w:val="32"/>
          <w:szCs w:val="32"/>
        </w:rPr>
        <w:t>5</w:t>
      </w:r>
      <w:r>
        <w:rPr>
          <w:rFonts w:hint="eastAsia" w:ascii="仿宋" w:hAnsi="仿宋" w:eastAsia="仿宋" w:cs="仿宋"/>
          <w:sz w:val="32"/>
          <w:szCs w:val="32"/>
        </w:rPr>
        <w:t>人（差额事业）；市城市公园管理处</w:t>
      </w:r>
      <w:r>
        <w:rPr>
          <w:rFonts w:ascii="仿宋" w:hAnsi="仿宋" w:eastAsia="仿宋" w:cs="仿宋"/>
          <w:sz w:val="32"/>
          <w:szCs w:val="32"/>
        </w:rPr>
        <w:t>41</w:t>
      </w:r>
      <w:r>
        <w:rPr>
          <w:rFonts w:hint="eastAsia" w:ascii="仿宋" w:hAnsi="仿宋" w:eastAsia="仿宋" w:cs="仿宋"/>
          <w:sz w:val="32"/>
          <w:szCs w:val="32"/>
        </w:rPr>
        <w:t>人（全额事业）；市燃气管理处</w:t>
      </w:r>
      <w:r>
        <w:rPr>
          <w:rFonts w:ascii="仿宋" w:hAnsi="仿宋" w:eastAsia="仿宋" w:cs="仿宋"/>
          <w:sz w:val="32"/>
          <w:szCs w:val="32"/>
        </w:rPr>
        <w:t>6</w:t>
      </w:r>
      <w:r>
        <w:rPr>
          <w:rFonts w:hint="eastAsia" w:ascii="仿宋" w:hAnsi="仿宋" w:eastAsia="仿宋" w:cs="仿宋"/>
          <w:sz w:val="32"/>
          <w:szCs w:val="32"/>
        </w:rPr>
        <w:t>人（全额事业）；市渣土管理处</w:t>
      </w:r>
      <w:r>
        <w:rPr>
          <w:rFonts w:ascii="仿宋" w:hAnsi="仿宋" w:eastAsia="仿宋" w:cs="仿宋"/>
          <w:sz w:val="32"/>
          <w:szCs w:val="32"/>
        </w:rPr>
        <w:t>4</w:t>
      </w:r>
      <w:r>
        <w:rPr>
          <w:rFonts w:hint="eastAsia" w:ascii="仿宋" w:hAnsi="仿宋" w:eastAsia="仿宋" w:cs="仿宋"/>
          <w:sz w:val="32"/>
          <w:szCs w:val="32"/>
        </w:rPr>
        <w:t>人（差额事业）；市城市排水管理处</w:t>
      </w:r>
      <w:r>
        <w:rPr>
          <w:rFonts w:ascii="仿宋" w:hAnsi="仿宋" w:eastAsia="仿宋" w:cs="仿宋"/>
          <w:sz w:val="32"/>
          <w:szCs w:val="32"/>
        </w:rPr>
        <w:t>5</w:t>
      </w:r>
      <w:r>
        <w:rPr>
          <w:rFonts w:hint="eastAsia" w:ascii="仿宋" w:hAnsi="仿宋" w:eastAsia="仿宋" w:cs="仿宋"/>
          <w:sz w:val="32"/>
          <w:szCs w:val="32"/>
        </w:rPr>
        <w:t xml:space="preserve">人（全额事业）。单位实有人数391人，退休232人。      </w:t>
      </w:r>
    </w:p>
    <w:p>
      <w:pPr>
        <w:pStyle w:val="12"/>
        <w:spacing w:line="560" w:lineRule="exact"/>
        <w:ind w:firstLine="579" w:firstLineChars="181"/>
        <w:rPr>
          <w:rFonts w:ascii="仿宋" w:hAnsi="仿宋" w:eastAsia="仿宋"/>
          <w:sz w:val="32"/>
          <w:szCs w:val="32"/>
        </w:rPr>
      </w:pPr>
      <w:r>
        <w:rPr>
          <w:rFonts w:hint="eastAsia" w:ascii="仿宋" w:hAnsi="仿宋" w:eastAsia="仿宋"/>
          <w:sz w:val="32"/>
          <w:szCs w:val="32"/>
        </w:rPr>
        <w:t>（二）项目资金预算（包括财政资金、其他资金）和绩效目标情况</w:t>
      </w:r>
    </w:p>
    <w:p>
      <w:pPr>
        <w:ind w:firstLine="640" w:firstLineChars="200"/>
        <w:rPr>
          <w:rFonts w:ascii="仿宋" w:hAnsi="仿宋" w:eastAsia="仿宋" w:cs="仿宋"/>
          <w:bCs/>
          <w:sz w:val="32"/>
          <w:szCs w:val="32"/>
        </w:rPr>
      </w:pPr>
      <w:r>
        <w:rPr>
          <w:rFonts w:hint="eastAsia" w:ascii="仿宋" w:hAnsi="仿宋" w:eastAsia="仿宋" w:cs="仿宋"/>
          <w:color w:val="000000"/>
          <w:kern w:val="0"/>
          <w:sz w:val="32"/>
          <w:szCs w:val="32"/>
        </w:rPr>
        <w:t>大冶市城市管理执法局2022年其他城市管理执法支出600</w:t>
      </w:r>
      <w:r>
        <w:rPr>
          <w:rFonts w:hint="eastAsia" w:ascii="仿宋" w:hAnsi="仿宋" w:eastAsia="仿宋" w:cs="仿宋"/>
          <w:sz w:val="32"/>
          <w:szCs w:val="32"/>
        </w:rPr>
        <w:t>万元整，于2022年1-12月全额拨付600万元，其中本级财政拨款</w:t>
      </w:r>
      <w:r>
        <w:rPr>
          <w:rFonts w:hint="eastAsia" w:ascii="仿宋" w:hAnsi="仿宋" w:eastAsia="仿宋" w:cs="仿宋"/>
          <w:color w:val="000000"/>
          <w:kern w:val="0"/>
          <w:sz w:val="32"/>
          <w:szCs w:val="32"/>
        </w:rPr>
        <w:t>600</w:t>
      </w:r>
      <w:r>
        <w:rPr>
          <w:rFonts w:hint="eastAsia" w:ascii="仿宋" w:hAnsi="仿宋" w:eastAsia="仿宋" w:cs="仿宋"/>
          <w:sz w:val="32"/>
          <w:szCs w:val="32"/>
        </w:rPr>
        <w:t>万元，无其他拨款。我局严格按照城管局财务管理制度审核项目资金支出，做到专款专用，单独列支。工资福利支出544万元；</w:t>
      </w:r>
      <w:r>
        <w:rPr>
          <w:rFonts w:hint="eastAsia" w:ascii="仿宋" w:hAnsi="仿宋" w:eastAsia="仿宋" w:cs="仿宋"/>
          <w:kern w:val="0"/>
          <w:sz w:val="32"/>
          <w:szCs w:val="32"/>
        </w:rPr>
        <w:t>商品和服务支出56万元。</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根据政府办《关于开展2023年财政支出绩效评价工作的通知》文件要求，一是我局组织财务人员参加绩效目标评价专班，对</w:t>
      </w:r>
      <w:r>
        <w:rPr>
          <w:rFonts w:hint="eastAsia" w:ascii="仿宋" w:hAnsi="仿宋" w:eastAsia="仿宋" w:cs="仿宋"/>
          <w:color w:val="000000"/>
          <w:kern w:val="0"/>
          <w:sz w:val="32"/>
          <w:szCs w:val="32"/>
        </w:rPr>
        <w:t>大冶市城管执法局2022年其他城市管理执法支出</w:t>
      </w:r>
      <w:r>
        <w:rPr>
          <w:rFonts w:hint="eastAsia" w:ascii="仿宋" w:hAnsi="仿宋" w:eastAsia="仿宋" w:cs="仿宋"/>
          <w:sz w:val="32"/>
          <w:szCs w:val="32"/>
        </w:rPr>
        <w:t>进行自我考核考评；二是开展项目区群众对项目实施和服务满意度等情况的调查。三是评价专班通过查看项目资料，比对相关资料信息，</w:t>
      </w:r>
      <w:r>
        <w:rPr>
          <w:rFonts w:hint="eastAsia" w:ascii="仿宋" w:hAnsi="仿宋" w:eastAsia="仿宋" w:cs="仿宋"/>
          <w:kern w:val="0"/>
          <w:sz w:val="32"/>
          <w:szCs w:val="32"/>
        </w:rPr>
        <w:t>对照市财政局制定的大冶市财政项目支出</w:t>
      </w:r>
      <w:r>
        <w:rPr>
          <w:rFonts w:hint="eastAsia" w:ascii="仿宋" w:hAnsi="仿宋" w:eastAsia="仿宋" w:cs="仿宋"/>
          <w:sz w:val="32"/>
          <w:szCs w:val="32"/>
        </w:rPr>
        <w:t>绩效评价考核指标表进行公平、公正的逐项评价打分，对</w:t>
      </w:r>
      <w:r>
        <w:rPr>
          <w:rFonts w:hint="eastAsia" w:ascii="仿宋" w:hAnsi="仿宋" w:eastAsia="仿宋" w:cs="仿宋"/>
          <w:color w:val="000000"/>
          <w:kern w:val="0"/>
          <w:sz w:val="32"/>
          <w:szCs w:val="32"/>
        </w:rPr>
        <w:t>大冶市城管执法局2022年其他城市管理执法支出</w:t>
      </w:r>
      <w:r>
        <w:rPr>
          <w:rFonts w:hint="eastAsia" w:ascii="仿宋" w:hAnsi="仿宋" w:eastAsia="仿宋" w:cs="仿宋"/>
          <w:sz w:val="32"/>
          <w:szCs w:val="32"/>
        </w:rPr>
        <w:t>的实施管理、产量效益、资金使用等进行综合评价，并编写形成项目绩效评价报告，最终得出总分值和评价结论。</w:t>
      </w:r>
    </w:p>
    <w:p>
      <w:pPr>
        <w:spacing w:line="520" w:lineRule="exact"/>
        <w:ind w:firstLine="640" w:firstLineChars="200"/>
        <w:rPr>
          <w:rFonts w:ascii="黑体" w:hAnsi="黑体" w:eastAsia="黑体" w:cs="黑体"/>
          <w:b/>
          <w:bCs/>
          <w:sz w:val="32"/>
          <w:szCs w:val="32"/>
        </w:rPr>
      </w:pPr>
      <w:r>
        <w:rPr>
          <w:rFonts w:hint="eastAsia" w:ascii="黑体" w:hAnsi="黑体" w:eastAsia="黑体" w:cs="黑体"/>
          <w:sz w:val="32"/>
          <w:szCs w:val="32"/>
        </w:rPr>
        <w:t>三、综合评价结论</w:t>
      </w:r>
    </w:p>
    <w:p>
      <w:pPr>
        <w:ind w:firstLine="640" w:firstLineChars="200"/>
        <w:rPr>
          <w:rFonts w:ascii="仿宋_GB2312" w:eastAsia="仿宋_GB2312"/>
          <w:sz w:val="32"/>
          <w:szCs w:val="32"/>
        </w:rPr>
      </w:pPr>
      <w:r>
        <w:rPr>
          <w:rFonts w:hint="eastAsia" w:ascii="仿宋" w:hAnsi="仿宋" w:eastAsia="仿宋" w:cs="仿宋"/>
          <w:sz w:val="32"/>
          <w:szCs w:val="32"/>
        </w:rPr>
        <w:t>我局</w:t>
      </w:r>
      <w:r>
        <w:rPr>
          <w:rFonts w:hint="eastAsia" w:ascii="仿宋" w:hAnsi="仿宋" w:eastAsia="仿宋" w:cs="仿宋"/>
          <w:color w:val="000000"/>
          <w:kern w:val="0"/>
          <w:sz w:val="32"/>
          <w:szCs w:val="32"/>
        </w:rPr>
        <w:t>2022年其他城市管理执法支出</w:t>
      </w:r>
      <w:r>
        <w:rPr>
          <w:rFonts w:hint="eastAsia" w:ascii="仿宋" w:hAnsi="仿宋" w:eastAsia="仿宋" w:cs="仿宋"/>
          <w:sz w:val="32"/>
          <w:szCs w:val="32"/>
        </w:rPr>
        <w:t>项目中，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详细略见项目绩效自评表）。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0" w:firstLineChars="200"/>
        <w:outlineLvl w:val="0"/>
        <w:rPr>
          <w:rFonts w:ascii="楷体_GB2312" w:hAnsi="楷体_GB2312" w:eastAsia="楷体_GB2312" w:cs="楷体_GB2312"/>
          <w:b/>
          <w:bCs/>
          <w:sz w:val="32"/>
          <w:szCs w:val="32"/>
        </w:rPr>
      </w:pPr>
      <w:r>
        <w:rPr>
          <w:rFonts w:hint="eastAsia" w:ascii="黑体" w:hAnsi="黑体" w:eastAsia="黑体" w:cs="黑体"/>
          <w:sz w:val="32"/>
          <w:szCs w:val="32"/>
        </w:rPr>
        <w:t>（一）项目资金情况分析。</w:t>
      </w:r>
    </w:p>
    <w:p>
      <w:pPr>
        <w:ind w:firstLine="640" w:firstLineChars="200"/>
        <w:rPr>
          <w:rFonts w:ascii="仿宋" w:hAnsi="仿宋" w:eastAsia="仿宋" w:cs="仿宋"/>
          <w:sz w:val="32"/>
          <w:szCs w:val="32"/>
        </w:rPr>
      </w:pPr>
      <w:r>
        <w:rPr>
          <w:rFonts w:hint="eastAsia" w:ascii="仿宋" w:hAnsi="仿宋" w:eastAsia="仿宋" w:cs="仿宋"/>
          <w:sz w:val="32"/>
          <w:szCs w:val="32"/>
        </w:rPr>
        <w:t>1、项目资金到位情况。</w:t>
      </w:r>
    </w:p>
    <w:p>
      <w:pPr>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大冶市城管执法局2022年城市管理管理工作经费600</w:t>
      </w:r>
      <w:r>
        <w:rPr>
          <w:rFonts w:hint="eastAsia" w:ascii="仿宋" w:hAnsi="仿宋" w:eastAsia="仿宋" w:cs="仿宋"/>
          <w:sz w:val="32"/>
          <w:szCs w:val="32"/>
        </w:rPr>
        <w:t>万元整，于2022年1-12月全额拨付600万元。</w:t>
      </w:r>
    </w:p>
    <w:p>
      <w:pPr>
        <w:spacing w:line="580" w:lineRule="exact"/>
        <w:ind w:right="420" w:rightChars="200" w:firstLine="640" w:firstLineChars="200"/>
        <w:rPr>
          <w:rFonts w:ascii="仿宋" w:hAnsi="仿宋" w:eastAsia="仿宋" w:cs="仿宋"/>
          <w:sz w:val="32"/>
          <w:szCs w:val="32"/>
        </w:rPr>
      </w:pPr>
      <w:r>
        <w:rPr>
          <w:rFonts w:hint="eastAsia" w:ascii="仿宋" w:hAnsi="仿宋" w:eastAsia="仿宋" w:cs="仿宋"/>
          <w:sz w:val="32"/>
          <w:szCs w:val="32"/>
        </w:rPr>
        <w:t>2、项目资金执行情况。</w:t>
      </w:r>
    </w:p>
    <w:p>
      <w:pPr>
        <w:ind w:firstLine="640" w:firstLineChars="200"/>
        <w:rPr>
          <w:rFonts w:ascii="仿宋" w:hAnsi="仿宋" w:eastAsia="仿宋" w:cs="仿宋"/>
          <w:sz w:val="32"/>
          <w:szCs w:val="32"/>
        </w:rPr>
      </w:pPr>
      <w:r>
        <w:rPr>
          <w:rFonts w:hint="eastAsia" w:ascii="仿宋" w:hAnsi="仿宋" w:eastAsia="仿宋" w:cs="仿宋"/>
          <w:sz w:val="32"/>
          <w:szCs w:val="32"/>
        </w:rPr>
        <w:t>我局项目支出中2022年</w:t>
      </w:r>
      <w:r>
        <w:rPr>
          <w:rFonts w:hint="eastAsia" w:ascii="仿宋" w:hAnsi="仿宋" w:eastAsia="仿宋" w:cs="仿宋"/>
          <w:kern w:val="0"/>
          <w:sz w:val="32"/>
          <w:szCs w:val="32"/>
        </w:rPr>
        <w:t>城市管理工作经费</w:t>
      </w:r>
      <w:r>
        <w:rPr>
          <w:rFonts w:hint="eastAsia" w:ascii="仿宋" w:hAnsi="仿宋" w:eastAsia="仿宋" w:cs="仿宋"/>
          <w:sz w:val="32"/>
          <w:szCs w:val="32"/>
        </w:rPr>
        <w:t>截至2022年12月31日</w:t>
      </w:r>
      <w:r>
        <w:rPr>
          <w:rFonts w:hint="eastAsia" w:ascii="仿宋" w:hAnsi="仿宋" w:eastAsia="仿宋" w:cs="仿宋"/>
          <w:kern w:val="0"/>
          <w:sz w:val="32"/>
          <w:szCs w:val="32"/>
        </w:rPr>
        <w:t>支出</w:t>
      </w:r>
      <w:r>
        <w:rPr>
          <w:rFonts w:hint="eastAsia" w:ascii="仿宋" w:hAnsi="仿宋" w:eastAsia="仿宋" w:cs="仿宋"/>
          <w:sz w:val="32"/>
          <w:szCs w:val="32"/>
        </w:rPr>
        <w:t>工资福利支出271.58万元；</w:t>
      </w:r>
      <w:r>
        <w:rPr>
          <w:rFonts w:hint="eastAsia" w:ascii="仿宋" w:hAnsi="仿宋" w:eastAsia="仿宋" w:cs="仿宋"/>
          <w:kern w:val="0"/>
          <w:sz w:val="32"/>
          <w:szCs w:val="32"/>
        </w:rPr>
        <w:t>商品和服务支出176.65万元，</w:t>
      </w:r>
      <w:r>
        <w:rPr>
          <w:rFonts w:hint="eastAsia" w:ascii="仿宋" w:hAnsi="仿宋" w:eastAsia="仿宋" w:cs="仿宋"/>
          <w:sz w:val="32"/>
          <w:szCs w:val="32"/>
        </w:rPr>
        <w:t>余款151.77万元银行未支付。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3、项目资金管理情况。</w:t>
      </w:r>
    </w:p>
    <w:p>
      <w:pPr>
        <w:pStyle w:val="11"/>
        <w:spacing w:line="520" w:lineRule="exact"/>
        <w:ind w:firstLine="710" w:firstLineChars="0"/>
        <w:rPr>
          <w:rFonts w:ascii="仿宋" w:hAnsi="仿宋" w:eastAsia="仿宋" w:cs="仿宋"/>
          <w:kern w:val="0"/>
          <w:sz w:val="32"/>
          <w:szCs w:val="32"/>
        </w:rPr>
      </w:pPr>
      <w:r>
        <w:rPr>
          <w:rFonts w:hint="eastAsia" w:ascii="仿宋" w:hAnsi="仿宋" w:eastAsia="仿宋" w:cs="仿宋"/>
          <w:color w:val="000000"/>
          <w:kern w:val="0"/>
          <w:sz w:val="32"/>
          <w:szCs w:val="32"/>
        </w:rPr>
        <w:t>大冶市城管执法局2</w:t>
      </w:r>
      <w:r>
        <w:rPr>
          <w:rFonts w:hint="eastAsia" w:ascii="仿宋" w:hAnsi="仿宋" w:eastAsia="仿宋" w:cs="仿宋"/>
          <w:sz w:val="32"/>
          <w:szCs w:val="32"/>
        </w:rPr>
        <w:t>022年</w:t>
      </w:r>
      <w:r>
        <w:rPr>
          <w:rFonts w:hint="eastAsia" w:ascii="仿宋" w:hAnsi="仿宋" w:eastAsia="仿宋" w:cs="仿宋"/>
          <w:color w:val="000000"/>
          <w:kern w:val="0"/>
          <w:sz w:val="32"/>
          <w:szCs w:val="32"/>
        </w:rPr>
        <w:t>城市管理工作经费项目资金</w:t>
      </w:r>
      <w:r>
        <w:rPr>
          <w:rFonts w:hint="eastAsia" w:ascii="仿宋" w:hAnsi="仿宋" w:eastAsia="仿宋" w:cs="仿宋"/>
          <w:sz w:val="32"/>
          <w:szCs w:val="32"/>
        </w:rPr>
        <w:t>拨付后，我局</w:t>
      </w:r>
      <w:r>
        <w:rPr>
          <w:rFonts w:hint="eastAsia" w:ascii="仿宋" w:hAnsi="仿宋" w:eastAsia="仿宋" w:cs="仿宋"/>
          <w:kern w:val="0"/>
          <w:sz w:val="32"/>
          <w:szCs w:val="32"/>
        </w:rPr>
        <w:t>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0" w:firstLineChars="200"/>
        <w:outlineLvl w:val="0"/>
        <w:rPr>
          <w:rFonts w:ascii="楷体_GB2312" w:hAnsi="楷体_GB2312" w:eastAsia="楷体_GB2312" w:cs="楷体_GB2312"/>
          <w:b/>
          <w:bCs/>
          <w:sz w:val="32"/>
          <w:szCs w:val="32"/>
        </w:rPr>
      </w:pPr>
      <w:r>
        <w:rPr>
          <w:rFonts w:hint="eastAsia" w:ascii="黑体" w:hAnsi="黑体" w:eastAsia="黑体" w:cs="黑体"/>
          <w:sz w:val="32"/>
          <w:szCs w:val="32"/>
        </w:rPr>
        <w:t>（二）项目绩效指标完成情况分析。</w:t>
      </w:r>
    </w:p>
    <w:p>
      <w:pPr>
        <w:ind w:firstLine="640" w:firstLineChars="200"/>
        <w:rPr>
          <w:rFonts w:ascii="仿宋" w:hAnsi="仿宋" w:eastAsia="仿宋" w:cs="仿宋"/>
          <w:sz w:val="32"/>
          <w:szCs w:val="32"/>
        </w:rPr>
      </w:pPr>
      <w:r>
        <w:rPr>
          <w:rFonts w:hint="eastAsia" w:ascii="仿宋" w:hAnsi="仿宋" w:eastAsia="仿宋" w:cs="仿宋"/>
          <w:sz w:val="32"/>
          <w:szCs w:val="32"/>
        </w:rPr>
        <w:t>1、产出指标完成情况。</w:t>
      </w:r>
    </w:p>
    <w:p>
      <w:pPr>
        <w:ind w:firstLine="640" w:firstLineChars="200"/>
        <w:rPr>
          <w:rFonts w:ascii="仿宋" w:hAnsi="仿宋" w:eastAsia="仿宋" w:cs="仿宋"/>
          <w:sz w:val="32"/>
          <w:szCs w:val="32"/>
        </w:rPr>
      </w:pPr>
      <w:r>
        <w:rPr>
          <w:rFonts w:hint="eastAsia" w:ascii="仿宋" w:hAnsi="仿宋" w:eastAsia="仿宋" w:cs="仿宋"/>
          <w:sz w:val="32"/>
          <w:szCs w:val="32"/>
        </w:rPr>
        <w:t>（1） 时效指标：项目建设时间为2022.01月-2022.12月，已按时完成。</w:t>
      </w:r>
    </w:p>
    <w:p>
      <w:pPr>
        <w:ind w:firstLine="640" w:firstLineChars="200"/>
        <w:rPr>
          <w:rFonts w:ascii="仿宋" w:hAnsi="仿宋" w:eastAsia="仿宋" w:cs="仿宋"/>
          <w:sz w:val="32"/>
          <w:szCs w:val="32"/>
        </w:rPr>
      </w:pPr>
      <w:r>
        <w:rPr>
          <w:rFonts w:hint="eastAsia" w:ascii="仿宋" w:hAnsi="仿宋" w:eastAsia="仿宋" w:cs="仿宋"/>
          <w:sz w:val="32"/>
          <w:szCs w:val="32"/>
        </w:rPr>
        <w:t>（2）成本指标：项目建设成本600万元</w:t>
      </w:r>
    </w:p>
    <w:p>
      <w:pPr>
        <w:spacing w:line="560" w:lineRule="exact"/>
        <w:ind w:firstLine="627" w:firstLineChars="196"/>
        <w:rPr>
          <w:rFonts w:ascii="仿宋" w:hAnsi="仿宋" w:eastAsia="仿宋" w:cs="仿宋"/>
          <w:sz w:val="32"/>
          <w:szCs w:val="32"/>
        </w:rPr>
      </w:pPr>
      <w:r>
        <w:rPr>
          <w:rFonts w:hint="eastAsia" w:ascii="仿宋" w:hAnsi="仿宋" w:eastAsia="仿宋" w:cs="仿宋"/>
          <w:sz w:val="32"/>
          <w:szCs w:val="32"/>
        </w:rPr>
        <w:t>（3）数量指标：</w:t>
      </w:r>
      <w:r>
        <w:rPr>
          <w:rFonts w:hint="eastAsia" w:ascii="仿宋_GB2312" w:eastAsia="仿宋_GB2312"/>
          <w:sz w:val="32"/>
          <w:szCs w:val="32"/>
        </w:rPr>
        <w:t>2004年，我市实施事业单位人事制度改革，</w:t>
      </w:r>
      <w:r>
        <w:rPr>
          <w:rFonts w:hint="eastAsia" w:ascii="仿宋_GB2312" w:eastAsia="仿宋_GB2312"/>
          <w:color w:val="000000"/>
          <w:sz w:val="32"/>
          <w:szCs w:val="32"/>
        </w:rPr>
        <w:t>将原市容环卫局和原市政公用局合并组建城市管理局，并于2005年印发市城管局“三定方案”，取消了原市容环卫局二级单位203人和原市政公用局绿化管理处46人事业编制并改为“以钱养事”。</w:t>
      </w:r>
      <w:r>
        <w:rPr>
          <w:rFonts w:hint="eastAsia" w:ascii="仿宋_GB2312" w:eastAsia="仿宋_GB2312"/>
          <w:sz w:val="32"/>
          <w:szCs w:val="32"/>
        </w:rPr>
        <w:t>目前，这批人员除去退休等人员外还有在职人员168人，分布于我局机关和各二级单位</w:t>
      </w:r>
      <w:r>
        <w:rPr>
          <w:rFonts w:hint="eastAsia" w:ascii="仿宋" w:hAnsi="仿宋" w:eastAsia="仿宋" w:cs="仿宋"/>
          <w:sz w:val="32"/>
          <w:szCs w:val="32"/>
        </w:rPr>
        <w:t>。</w:t>
      </w:r>
    </w:p>
    <w:p>
      <w:pPr>
        <w:ind w:firstLine="640" w:firstLineChars="200"/>
        <w:rPr>
          <w:rFonts w:ascii="仿宋" w:hAnsi="仿宋" w:eastAsia="仿宋" w:cs="仿宋"/>
          <w:bCs/>
          <w:sz w:val="32"/>
          <w:szCs w:val="32"/>
        </w:rPr>
      </w:pPr>
      <w:r>
        <w:rPr>
          <w:rFonts w:hint="eastAsia" w:ascii="仿宋" w:hAnsi="仿宋" w:eastAsia="仿宋" w:cs="仿宋"/>
          <w:sz w:val="32"/>
          <w:szCs w:val="32"/>
        </w:rPr>
        <w:t>（4）质量指标：</w:t>
      </w:r>
      <w:r>
        <w:rPr>
          <w:rFonts w:hint="eastAsia" w:ascii="仿宋_GB2312" w:hAnsi="宋体" w:eastAsia="仿宋_GB2312" w:cs="宋体"/>
          <w:sz w:val="32"/>
          <w:szCs w:val="32"/>
        </w:rPr>
        <w:t>市委常委会议纪要〔</w:t>
      </w:r>
      <w:r>
        <w:rPr>
          <w:rFonts w:ascii="仿宋_GB2312" w:hAnsi="宋体" w:eastAsia="仿宋_GB2312" w:cs="宋体"/>
          <w:sz w:val="32"/>
          <w:szCs w:val="32"/>
        </w:rPr>
        <w:t>2012</w:t>
      </w:r>
      <w:r>
        <w:rPr>
          <w:rFonts w:hint="eastAsia" w:ascii="仿宋_GB2312" w:hAnsi="宋体" w:eastAsia="仿宋_GB2312" w:cs="宋体"/>
          <w:sz w:val="32"/>
          <w:szCs w:val="32"/>
        </w:rPr>
        <w:t>〕</w:t>
      </w:r>
      <w:r>
        <w:rPr>
          <w:rFonts w:ascii="仿宋_GB2312" w:hAnsi="宋体" w:eastAsia="仿宋_GB2312" w:cs="宋体"/>
          <w:sz w:val="32"/>
          <w:szCs w:val="32"/>
        </w:rPr>
        <w:t>2</w:t>
      </w:r>
      <w:r>
        <w:rPr>
          <w:rFonts w:hint="eastAsia" w:ascii="仿宋_GB2312" w:hAnsi="宋体" w:eastAsia="仿宋_GB2312" w:cs="宋体"/>
          <w:sz w:val="32"/>
          <w:szCs w:val="32"/>
        </w:rPr>
        <w:t>号第五条明确：“同意按照</w:t>
      </w:r>
      <w:r>
        <w:rPr>
          <w:rFonts w:ascii="仿宋_GB2312" w:hAnsi="宋体" w:eastAsia="仿宋_GB2312" w:cs="宋体"/>
          <w:sz w:val="32"/>
          <w:szCs w:val="32"/>
        </w:rPr>
        <w:t>‘</w:t>
      </w:r>
      <w:r>
        <w:rPr>
          <w:rFonts w:hint="eastAsia" w:ascii="仿宋_GB2312" w:hAnsi="宋体" w:eastAsia="仿宋_GB2312" w:cs="宋体"/>
          <w:sz w:val="32"/>
          <w:szCs w:val="32"/>
        </w:rPr>
        <w:t>老人老办法，新人新办法</w:t>
      </w:r>
      <w:r>
        <w:rPr>
          <w:rFonts w:ascii="仿宋_GB2312" w:hAnsi="宋体" w:eastAsia="仿宋_GB2312" w:cs="宋体"/>
          <w:sz w:val="32"/>
          <w:szCs w:val="32"/>
        </w:rPr>
        <w:t>’</w:t>
      </w:r>
      <w:r>
        <w:rPr>
          <w:rFonts w:hint="eastAsia" w:ascii="仿宋_GB2312" w:hAnsi="宋体" w:eastAsia="仿宋_GB2312" w:cs="宋体"/>
          <w:sz w:val="32"/>
          <w:szCs w:val="32"/>
        </w:rPr>
        <w:t>发放工资福利待遇。市城管局及相关部门要积极做好</w:t>
      </w:r>
      <w:r>
        <w:rPr>
          <w:rFonts w:ascii="仿宋_GB2312" w:hAnsi="宋体" w:eastAsia="仿宋_GB2312" w:cs="宋体"/>
          <w:sz w:val="32"/>
          <w:szCs w:val="32"/>
        </w:rPr>
        <w:t>2005</w:t>
      </w:r>
      <w:r>
        <w:rPr>
          <w:rFonts w:hint="eastAsia" w:ascii="仿宋_GB2312" w:hAnsi="宋体" w:eastAsia="仿宋_GB2312" w:cs="宋体"/>
          <w:sz w:val="32"/>
          <w:szCs w:val="32"/>
        </w:rPr>
        <w:t>年</w:t>
      </w:r>
      <w:r>
        <w:rPr>
          <w:rFonts w:ascii="仿宋_GB2312" w:hAnsi="宋体" w:eastAsia="仿宋_GB2312" w:cs="宋体"/>
          <w:sz w:val="32"/>
          <w:szCs w:val="32"/>
        </w:rPr>
        <w:t>‘</w:t>
      </w:r>
      <w:r>
        <w:rPr>
          <w:rFonts w:hint="eastAsia" w:ascii="仿宋_GB2312" w:hAnsi="宋体" w:eastAsia="仿宋_GB2312" w:cs="宋体"/>
          <w:sz w:val="32"/>
          <w:szCs w:val="32"/>
        </w:rPr>
        <w:t>以钱养事</w:t>
      </w:r>
      <w:r>
        <w:rPr>
          <w:rFonts w:ascii="仿宋_GB2312" w:hAnsi="宋体" w:eastAsia="仿宋_GB2312" w:cs="宋体"/>
          <w:sz w:val="32"/>
          <w:szCs w:val="32"/>
        </w:rPr>
        <w:t>’</w:t>
      </w:r>
      <w:r>
        <w:rPr>
          <w:rFonts w:hint="eastAsia" w:ascii="仿宋_GB2312" w:hAnsi="宋体" w:eastAsia="仿宋_GB2312" w:cs="宋体"/>
          <w:sz w:val="32"/>
          <w:szCs w:val="32"/>
        </w:rPr>
        <w:t>改革的配套完善工作，将改革成果充分体现在职工工作积极性和工作水平的提高上，确保职工工资福利水平不低于原同类人员工资福利水平。”</w:t>
      </w:r>
    </w:p>
    <w:p>
      <w:pPr>
        <w:ind w:firstLine="640" w:firstLineChars="200"/>
        <w:rPr>
          <w:rFonts w:ascii="仿宋" w:hAnsi="仿宋" w:eastAsia="仿宋" w:cs="仿宋"/>
          <w:sz w:val="32"/>
          <w:szCs w:val="32"/>
        </w:rPr>
      </w:pPr>
      <w:r>
        <w:rPr>
          <w:rFonts w:hint="eastAsia" w:ascii="仿宋" w:hAnsi="仿宋" w:eastAsia="仿宋" w:cs="仿宋"/>
          <w:sz w:val="32"/>
          <w:szCs w:val="32"/>
        </w:rPr>
        <w:t>2、效益指标完成情况。</w:t>
      </w:r>
    </w:p>
    <w:p>
      <w:pPr>
        <w:widowControl/>
        <w:ind w:firstLine="640" w:firstLineChars="200"/>
        <w:rPr>
          <w:rFonts w:ascii="仿宋" w:hAnsi="仿宋" w:eastAsia="仿宋_GB2312" w:cs="仿宋"/>
          <w:sz w:val="32"/>
          <w:szCs w:val="32"/>
        </w:rPr>
      </w:pPr>
      <w:r>
        <w:rPr>
          <w:rFonts w:hint="eastAsia" w:ascii="仿宋_GB2312" w:hAnsi="宋体" w:eastAsia="仿宋_GB2312" w:cs="宋体"/>
          <w:sz w:val="32"/>
          <w:szCs w:val="32"/>
        </w:rPr>
        <w:t>消除了不稳定因素，促进城市管理工作健康发展。</w:t>
      </w:r>
    </w:p>
    <w:p>
      <w:pPr>
        <w:ind w:firstLine="640" w:firstLineChars="200"/>
        <w:rPr>
          <w:rFonts w:ascii="仿宋" w:hAnsi="仿宋" w:eastAsia="仿宋" w:cs="仿宋"/>
          <w:sz w:val="32"/>
          <w:szCs w:val="32"/>
        </w:rPr>
      </w:pPr>
      <w:r>
        <w:rPr>
          <w:rFonts w:hint="eastAsia" w:ascii="仿宋" w:hAnsi="仿宋" w:eastAsia="仿宋" w:cs="仿宋"/>
          <w:sz w:val="32"/>
          <w:szCs w:val="32"/>
        </w:rPr>
        <w:t>3.满意度指标完成情况。</w:t>
      </w:r>
    </w:p>
    <w:p>
      <w:pPr>
        <w:ind w:firstLine="640" w:firstLineChars="200"/>
        <w:rPr>
          <w:rFonts w:ascii="仿宋" w:hAnsi="仿宋" w:eastAsia="仿宋" w:cs="仿宋"/>
          <w:sz w:val="32"/>
          <w:szCs w:val="32"/>
        </w:rPr>
      </w:pPr>
      <w:r>
        <w:rPr>
          <w:rFonts w:hint="eastAsia" w:ascii="仿宋" w:hAnsi="仿宋" w:eastAsia="仿宋" w:cs="仿宋"/>
          <w:sz w:val="32"/>
          <w:szCs w:val="32"/>
        </w:rPr>
        <w:t>群众满意度达到98%以上。</w:t>
      </w:r>
    </w:p>
    <w:p>
      <w:pPr>
        <w:spacing w:line="520" w:lineRule="exact"/>
        <w:ind w:firstLine="320" w:firstLineChars="1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0" w:firstLineChars="200"/>
        <w:rPr>
          <w:rFonts w:ascii="楷体_GB2312" w:hAnsi="黑体" w:eastAsia="楷体_GB2312" w:cs="黑体"/>
          <w:sz w:val="32"/>
          <w:szCs w:val="32"/>
        </w:rPr>
      </w:pPr>
      <w:r>
        <w:rPr>
          <w:rFonts w:hint="eastAsia" w:ascii="仿宋" w:hAnsi="仿宋" w:eastAsia="仿宋" w:cs="仿宋"/>
          <w:sz w:val="32"/>
          <w:szCs w:val="32"/>
        </w:rPr>
        <w:t>绩效目标已完成。</w:t>
      </w:r>
    </w:p>
    <w:p>
      <w:pPr>
        <w:spacing w:line="520" w:lineRule="exact"/>
        <w:ind w:firstLine="320" w:firstLineChars="1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（一）绩效自评结果拟应用情况。</w:t>
      </w:r>
    </w:p>
    <w:p>
      <w:pPr>
        <w:widowControl/>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按照年初预算完成了2</w:t>
      </w:r>
      <w:r>
        <w:rPr>
          <w:rFonts w:hint="eastAsia" w:ascii="仿宋" w:hAnsi="仿宋" w:eastAsia="仿宋" w:cs="仿宋"/>
          <w:sz w:val="32"/>
          <w:szCs w:val="32"/>
        </w:rPr>
        <w:t>022年</w:t>
      </w:r>
      <w:r>
        <w:rPr>
          <w:rFonts w:hint="eastAsia" w:ascii="仿宋" w:hAnsi="仿宋" w:eastAsia="仿宋" w:cs="仿宋"/>
          <w:color w:val="000000"/>
          <w:kern w:val="0"/>
          <w:sz w:val="32"/>
          <w:szCs w:val="32"/>
        </w:rPr>
        <w:t>城市管理工作经费中的各项支出，</w:t>
      </w:r>
      <w:r>
        <w:rPr>
          <w:rFonts w:hint="eastAsia" w:ascii="仿宋" w:hAnsi="仿宋" w:eastAsia="仿宋" w:cs="仿宋"/>
          <w:kern w:val="0"/>
          <w:sz w:val="32"/>
          <w:szCs w:val="32"/>
        </w:rPr>
        <w:t>百分百做到专款专用。本项目</w:t>
      </w:r>
      <w:r>
        <w:rPr>
          <w:rFonts w:hint="eastAsia" w:ascii="仿宋" w:hAnsi="仿宋" w:eastAsia="仿宋" w:cs="仿宋"/>
          <w:sz w:val="32"/>
          <w:szCs w:val="32"/>
        </w:rPr>
        <w:t>确保了城市管理工作有序进行，</w:t>
      </w:r>
      <w:r>
        <w:rPr>
          <w:rFonts w:hint="eastAsia" w:ascii="仿宋" w:hAnsi="仿宋" w:eastAsia="仿宋" w:cs="仿宋"/>
          <w:kern w:val="0"/>
          <w:sz w:val="32"/>
          <w:szCs w:val="32"/>
        </w:rPr>
        <w:t>已达成项目目标。</w:t>
      </w:r>
      <w:r>
        <w:rPr>
          <w:rFonts w:hint="eastAsia" w:ascii="仿宋" w:hAnsi="仿宋" w:eastAsia="仿宋" w:cs="仿宋"/>
          <w:color w:val="000000"/>
          <w:kern w:val="0"/>
          <w:sz w:val="32"/>
          <w:szCs w:val="32"/>
        </w:rPr>
        <w:t>本单位自评等次：优秀，自评得分：98分。</w:t>
      </w:r>
    </w:p>
    <w:p>
      <w:pPr>
        <w:spacing w:line="520" w:lineRule="exact"/>
        <w:ind w:firstLine="640" w:firstLineChars="200"/>
        <w:rPr>
          <w:rFonts w:ascii="楷体_GB2312" w:hAnsi="黑体" w:eastAsia="楷体_GB2312" w:cs="黑体"/>
          <w:b/>
          <w:bCs/>
          <w:sz w:val="32"/>
          <w:szCs w:val="32"/>
        </w:rPr>
      </w:pPr>
      <w:r>
        <w:rPr>
          <w:rFonts w:hint="eastAsia" w:ascii="黑体" w:hAnsi="黑体" w:eastAsia="黑体" w:cs="黑体"/>
          <w:sz w:val="32"/>
          <w:szCs w:val="32"/>
        </w:rPr>
        <w:t>（二）绩效自评结果拟公开情况。</w:t>
      </w:r>
    </w:p>
    <w:p>
      <w:pPr>
        <w:spacing w:line="520" w:lineRule="exact"/>
        <w:ind w:firstLine="1280" w:firstLineChars="400"/>
        <w:rPr>
          <w:rFonts w:ascii="仿宋" w:hAnsi="仿宋" w:eastAsia="仿宋" w:cs="仿宋"/>
          <w:sz w:val="32"/>
          <w:szCs w:val="32"/>
        </w:rPr>
      </w:pPr>
      <w:r>
        <w:rPr>
          <w:rFonts w:hint="eastAsia" w:ascii="仿宋" w:hAnsi="仿宋" w:eastAsia="仿宋" w:cs="仿宋"/>
          <w:sz w:val="32"/>
          <w:szCs w:val="32"/>
        </w:rPr>
        <w:t>在政府网公开</w:t>
      </w:r>
    </w:p>
    <w:p>
      <w:pPr>
        <w:spacing w:line="520" w:lineRule="exact"/>
        <w:ind w:firstLine="3520" w:firstLineChars="1100"/>
        <w:rPr>
          <w:rFonts w:ascii="仿宋" w:hAnsi="仿宋" w:eastAsia="仿宋" w:cs="仿宋"/>
          <w:bCs/>
          <w:sz w:val="32"/>
          <w:szCs w:val="32"/>
        </w:rPr>
      </w:pPr>
    </w:p>
    <w:p>
      <w:pPr>
        <w:spacing w:line="520" w:lineRule="exact"/>
        <w:ind w:firstLine="3520" w:firstLineChars="1100"/>
        <w:rPr>
          <w:rFonts w:ascii="仿宋" w:hAnsi="仿宋" w:eastAsia="仿宋" w:cs="仿宋"/>
          <w:bCs/>
          <w:sz w:val="32"/>
          <w:szCs w:val="32"/>
        </w:rPr>
      </w:pPr>
    </w:p>
    <w:p>
      <w:pPr>
        <w:spacing w:line="520" w:lineRule="exact"/>
        <w:ind w:firstLine="3520" w:firstLineChars="1100"/>
        <w:rPr>
          <w:rFonts w:ascii="仿宋" w:hAnsi="仿宋" w:eastAsia="仿宋" w:cs="仿宋"/>
          <w:bCs/>
          <w:sz w:val="32"/>
          <w:szCs w:val="32"/>
        </w:rPr>
      </w:pPr>
      <w:r>
        <w:rPr>
          <w:rFonts w:hint="eastAsia" w:ascii="仿宋" w:hAnsi="仿宋" w:eastAsia="仿宋" w:cs="仿宋"/>
          <w:bCs/>
          <w:sz w:val="32"/>
          <w:szCs w:val="32"/>
        </w:rPr>
        <w:t>大冶市城市管理执法局</w:t>
      </w:r>
    </w:p>
    <w:p>
      <w:pPr>
        <w:spacing w:line="520" w:lineRule="exact"/>
        <w:ind w:firstLine="3520" w:firstLineChars="1100"/>
        <w:rPr>
          <w:rFonts w:ascii="仿宋" w:hAnsi="仿宋" w:eastAsia="仿宋" w:cs="仿宋"/>
          <w:sz w:val="32"/>
          <w:szCs w:val="32"/>
        </w:rPr>
      </w:pPr>
      <w:r>
        <w:rPr>
          <w:rFonts w:hint="eastAsia" w:ascii="仿宋" w:hAnsi="仿宋" w:eastAsia="仿宋" w:cs="仿宋"/>
          <w:bCs/>
          <w:sz w:val="32"/>
          <w:szCs w:val="32"/>
        </w:rPr>
        <w:t>2023年6月15 日</w:t>
      </w:r>
    </w:p>
    <w:p>
      <w:pPr>
        <w:rPr>
          <w:sz w:val="32"/>
          <w:szCs w:val="32"/>
        </w:rPr>
      </w:pPr>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大冶市城市管理执法局2022年城市双修工程费用项目支出绩效自评表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2022年城市双修工程费用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 6月15 日</w:t>
      </w: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      大冶市城市管理执法局（制）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1"/>
        <w:gridCol w:w="595"/>
        <w:gridCol w:w="499"/>
        <w:gridCol w:w="556"/>
        <w:gridCol w:w="183"/>
        <w:gridCol w:w="1721"/>
        <w:gridCol w:w="370"/>
        <w:gridCol w:w="675"/>
        <w:gridCol w:w="252"/>
        <w:gridCol w:w="785"/>
        <w:gridCol w:w="314"/>
        <w:gridCol w:w="186"/>
        <w:gridCol w:w="54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姜武义</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大冶市观山路</w:t>
            </w:r>
            <w:r>
              <w:rPr>
                <w:rFonts w:hint="eastAsia" w:ascii="宋体" w:hAnsi="宋体" w:cs="宋体"/>
                <w:color w:val="000000"/>
                <w:kern w:val="0"/>
                <w:sz w:val="20"/>
                <w:szCs w:val="20"/>
              </w:rPr>
              <w:t>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209.04</w:t>
            </w:r>
          </w:p>
        </w:tc>
        <w:tc>
          <w:tcPr>
            <w:tcW w:w="2227" w:type="dxa"/>
            <w:gridSpan w:val="5"/>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209.04</w:t>
            </w:r>
          </w:p>
        </w:tc>
        <w:tc>
          <w:tcPr>
            <w:tcW w:w="2227"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1、防汛龙吸水及移动泵车</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1、在汛期面临突发极端天气，各受益区不受涝灾。提升城市环境卫生质量，为市民创造了良好的居住生活环境</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1、应对强降雨天气，龙吸水及移动泵车设备正常运行，各受益区不受涝灾。</w:t>
            </w:r>
          </w:p>
          <w:p>
            <w:pPr>
              <w:widowControl/>
              <w:rPr>
                <w:rFonts w:ascii="宋体" w:hAnsi="宋体" w:cs="宋体"/>
                <w:color w:val="000000"/>
                <w:kern w:val="0"/>
                <w:sz w:val="20"/>
                <w:szCs w:val="20"/>
              </w:rPr>
            </w:pPr>
            <w:r>
              <w:rPr>
                <w:rFonts w:hint="eastAsia" w:ascii="宋体" w:hAnsi="宋体" w:cs="宋体"/>
                <w:color w:val="000000"/>
                <w:kern w:val="0"/>
                <w:sz w:val="20"/>
                <w:szCs w:val="20"/>
              </w:rPr>
              <w:t>3、改善了城市环境，提高了城市形象，为市民提供更加舒适的生活环境，使市民获得更多的幸福感。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209.04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right="100"/>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防汛龙吸水及移动泵车</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防汛龙吸水及移动泵车</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209.</w:t>
            </w:r>
            <w:r>
              <w:rPr>
                <w:rFonts w:hint="eastAsia" w:ascii="宋体" w:hAnsi="宋体" w:cs="宋体"/>
                <w:color w:val="000000"/>
                <w:kern w:val="0"/>
                <w:sz w:val="20"/>
                <w:szCs w:val="20"/>
              </w:rPr>
              <w:t>0</w:t>
            </w:r>
            <w:r>
              <w:rPr>
                <w:rFonts w:ascii="宋体" w:hAnsi="宋体" w:cs="宋体"/>
                <w:color w:val="000000"/>
                <w:kern w:val="0"/>
                <w:sz w:val="20"/>
                <w:szCs w:val="20"/>
              </w:rPr>
              <w:t>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7"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制度健全、执行到位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到位率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使用率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与预算相符</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1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完成时间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5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209.4万元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4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项目</w:t>
            </w:r>
            <w:r>
              <w:rPr>
                <w:rFonts w:hint="eastAsia" w:ascii="宋体" w:hAnsi="宋体" w:cs="宋体"/>
                <w:color w:val="000000"/>
                <w:kern w:val="0"/>
                <w:sz w:val="20"/>
                <w:szCs w:val="20"/>
              </w:rPr>
              <w:t>台数</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 台</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3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设备验收合格率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符合标准100 %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30"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是否</w:t>
            </w:r>
            <w:r>
              <w:rPr>
                <w:rFonts w:ascii="宋体" w:hAnsi="宋体" w:cs="宋体"/>
                <w:color w:val="000000"/>
                <w:kern w:val="0"/>
                <w:sz w:val="20"/>
                <w:szCs w:val="20"/>
              </w:rPr>
              <w:t>造成财产损失</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减少财产损失</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500"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是否造成人员伤亡</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减少人员伤亡</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40"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是否提升居民幸福感</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5"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是否提升基本公共服务水平</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55"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是否改善居住环境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提高城市居住环境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55"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是否改善生态环境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ascii="宋体" w:hAnsi="宋体" w:cs="宋体"/>
                <w:color w:val="000000"/>
                <w:kern w:val="0"/>
                <w:sz w:val="20"/>
                <w:szCs w:val="20"/>
              </w:rPr>
              <w:t>改善</w:t>
            </w:r>
            <w:r>
              <w:rPr>
                <w:rFonts w:hint="eastAsia" w:ascii="宋体" w:hAnsi="宋体" w:cs="宋体"/>
                <w:color w:val="000000"/>
                <w:kern w:val="0"/>
                <w:sz w:val="20"/>
                <w:szCs w:val="20"/>
              </w:rPr>
              <w:t>生态环境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项目持续发挥作用</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改善了城市环境，提高了城市形象，为市民提供更加舒适的生活环境，使市民获得更多的幸福感。</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生产及处置单位满意度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96%</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97</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rPr>
          <w:rFonts w:ascii="宋体" w:hAnsi="宋体" w:cs="宋体"/>
          <w:b/>
          <w:bCs/>
          <w:color w:val="000000"/>
          <w:kern w:val="0"/>
          <w:sz w:val="40"/>
          <w:szCs w:val="40"/>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2022年城市双修工程费用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97</w:t>
            </w:r>
          </w:p>
        </w:tc>
        <w:tc>
          <w:tcPr>
            <w:tcW w:w="104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cs="宋体"/>
                <w:color w:val="000000"/>
                <w:kern w:val="0"/>
                <w:sz w:val="20"/>
                <w:szCs w:val="20"/>
              </w:rPr>
            </w:pPr>
            <w:r>
              <w:rPr>
                <w:rFonts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处长</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余敏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支部委员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ascii="宋体" w:hAnsi="宋体" w:cs="宋体"/>
                <w:color w:val="000000"/>
                <w:kern w:val="0"/>
                <w:sz w:val="20"/>
                <w:szCs w:val="20"/>
              </w:rPr>
              <w:t>陈建国</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办公室主任</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石利容</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出纳</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2022年城市双修工程费用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sz w:val="44"/>
          <w:szCs w:val="44"/>
        </w:rPr>
      </w:pPr>
      <w:r>
        <w:rPr>
          <w:rFonts w:hint="eastAsia" w:ascii="宋体" w:hAnsi="宋体" w:eastAsia="宋体"/>
          <w:b/>
          <w:sz w:val="44"/>
          <w:szCs w:val="44"/>
        </w:rPr>
        <w:t>大冶市城市管理执法局2022年城市双修工程费用项目支出绩效自评报告</w:t>
      </w:r>
    </w:p>
    <w:p>
      <w:pPr>
        <w:jc w:val="center"/>
        <w:rPr>
          <w:rFonts w:ascii="楷体_GB2312" w:hAnsi="宋体" w:eastAsia="楷体_GB2312"/>
          <w:b/>
          <w:sz w:val="32"/>
          <w:szCs w:val="32"/>
        </w:rPr>
      </w:pPr>
      <w:r>
        <w:rPr>
          <w:rFonts w:hint="eastAsia" w:ascii="楷体_GB2312" w:hAnsi="宋体" w:eastAsia="楷体_GB2312"/>
          <w:b/>
          <w:sz w:val="32"/>
          <w:szCs w:val="32"/>
        </w:rPr>
        <w:t>（2023年）</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8个科室；下属城管综合执法督察大队、环境卫生管理局、园林绿化管理局，城市公园管理处、燃气管理处、排水管理处、渣土管理处7个二级单位。</w:t>
      </w:r>
    </w:p>
    <w:p>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2019〕38号）文件核定大冶市城市管理局机关人员编制21人，其中市城市管理执法督察大队45人（全额事业）；市环境卫生管理局8人（差额事业）；市园林绿化管理局5人（差额事业）；市城市公园管理处41人（全额事业）；市燃气管理处6人（全额事业）；市渣土管理处4人（差额事业）；市城市排水管理处5人（全额事业）。单位实有人数391人，退休232人。</w:t>
      </w:r>
    </w:p>
    <w:p>
      <w:pPr>
        <w:spacing w:line="520" w:lineRule="exact"/>
        <w:ind w:firstLine="643" w:firstLineChars="200"/>
        <w:outlineLvl w:val="0"/>
        <w:rPr>
          <w:rFonts w:ascii="仿宋" w:hAnsi="仿宋" w:eastAsia="仿宋" w:cs="仿宋"/>
          <w:b/>
          <w:sz w:val="32"/>
          <w:szCs w:val="32"/>
        </w:rPr>
      </w:pPr>
      <w:r>
        <w:rPr>
          <w:rFonts w:hint="eastAsia" w:ascii="仿宋" w:hAnsi="仿宋" w:eastAsia="仿宋" w:cs="仿宋"/>
          <w:b/>
          <w:sz w:val="32"/>
          <w:szCs w:val="32"/>
        </w:rPr>
        <w:t>（二）项目资金预算（包括财政资金、其他资金）和绩效目标情况。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大冶市城管局2022年城市双修工程费用项目预算209.04万元，于2022年1-12月全额拨付到位，其中本级财政拨款209.04万元，无其他拨款。主要用于购买防汛设备龙吸水及移动泵车。</w:t>
      </w:r>
    </w:p>
    <w:p>
      <w:pPr>
        <w:spacing w:line="52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二、绩效自评工作开展情况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是我局组织财务人员参加绩效目标评价专班，对大冶市城管局2022年城市双修工程费用项目支出进行自我考核考评；二是开展项目区群众对项目实施和服务满意度等情况的调查。三是评价专班通过查看项目资料，比对相关资料信息，对照市财政局制定的大冶市财政项目支出绩效评价考核指标表进行公平、公正的逐项评价打分，对大冶市城管局2022年城市双修工程费用项目支出的实施管理、产量效益、资金使用等进行综合评价，并编写形成项目绩效评价报告，最终得出总分值和评价结论。</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三、综合评价结论</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局2022年城市双修工程费用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按照“谁评价、谁公开”的原则，所有评价报告统一在市政府门户网站公开公示，接受社会公众监督。</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四、绩效目标实现情况分析</w:t>
      </w:r>
    </w:p>
    <w:p>
      <w:pPr>
        <w:spacing w:line="52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（一）项目资金情况分析。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1、项目资金到位情况分析。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大冶市城管局2022年城市双修工程费用项目支出209.04万元整，于2022年1-12月全额拨付到位，其中本级财政拨款209.04万元，无其他拨款。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2、项目资金执行情况分析。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我局2022年城市双修工程费用项目支出，截止2022年12月31日支出209.04万元，用于购买防汛设备龙吸水及移动泵车。</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3、项目资金管理情况分析。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大冶市城管局2022年城市双修工程费用项目资金拨付后，我局在资金管理使用上严格按照财务管理制度执行，做到专款专用，单独列支。防汛龙吸水及移动泵车项目支出209.04万元，无结余。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（二）项目绩效指标完成情况分析。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1、产出指标完成情况分析。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（1）时效指标：2022.1月-2022.12月完成。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（2）成本指标：209.04万元。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（3）数量指标：1台。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（4）质量指标：设备质量按照行业标准及国家要求。</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2、效益指标完成情况分析。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确保汛期城市管理工作有序进行；确保了城区无内涝现象发生，路面清洁，提升空气质量，净化两湖水质，保护城市生态环境。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3、满意度指标完成情况分析。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群众满意度达到95%以上。</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五、绩效目标未完成原因和下一步改进措施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绩效目标已经完成。</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六、绩效自评结果拟应用和公开情况</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（一）绩效自评结果拟应用情况。</w:t>
      </w:r>
    </w:p>
    <w:p>
      <w:pPr>
        <w:tabs>
          <w:tab w:val="left" w:pos="709"/>
          <w:tab w:val="left" w:pos="993"/>
        </w:tabs>
        <w:spacing w:line="520" w:lineRule="exact"/>
        <w:ind w:firstLine="707" w:firstLineChars="221"/>
        <w:rPr>
          <w:rFonts w:ascii="仿宋" w:hAnsi="仿宋" w:eastAsia="仿宋" w:cs="仿宋"/>
          <w:sz w:val="32"/>
          <w:szCs w:val="32"/>
        </w:rPr>
      </w:pPr>
      <w:r>
        <w:rPr>
          <w:rFonts w:hint="eastAsia" w:ascii="仿宋" w:hAnsi="仿宋" w:eastAsia="仿宋" w:cs="仿宋"/>
          <w:sz w:val="32"/>
          <w:szCs w:val="32"/>
        </w:rPr>
        <w:t>按照年初预算完成了2022年城市双修工程费用项目支出中的各项支出，百分百做到专款专用。本项目确保了城市管理工作有序进行；保障了城区路面清洁，提升空气质量，净化两湖水质，保护城市生态环境。项目目标明确，预算编制准确合理，资金管理符合规定，财务管理规范，组织实施得力，已达成项目目标.本单位自评等次：优秀，自评得分：97分。</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（二）绩效自评结果拟公开情况。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在政府网公开</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七、绩效自评工作的经验、问题和建议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（一）绩效自评工作的经验。</w:t>
      </w:r>
    </w:p>
    <w:p>
      <w:pPr>
        <w:spacing w:line="520" w:lineRule="exact"/>
        <w:ind w:firstLine="640" w:firstLineChars="200"/>
        <w:rPr>
          <w:rFonts w:ascii="仿宋" w:hAnsi="仿宋" w:eastAsia="仿宋" w:cs="仿宋"/>
          <w:b/>
          <w:bCs/>
          <w:sz w:val="32"/>
          <w:szCs w:val="32"/>
        </w:rPr>
      </w:pPr>
      <w:r>
        <w:rPr>
          <w:rFonts w:hint="eastAsia" w:ascii="仿宋" w:hAnsi="仿宋" w:eastAsia="仿宋" w:cs="仿宋"/>
          <w:sz w:val="32"/>
          <w:szCs w:val="32"/>
        </w:rPr>
        <w:t xml:space="preserve">严格资金管理，按照财政项目财务管理制度，抓好项目资金管理，确保项目资金专款专用，确保项目资金使用安全。            </w:t>
      </w:r>
      <w:r>
        <w:rPr>
          <w:rFonts w:hint="eastAsia" w:ascii="仿宋" w:hAnsi="仿宋" w:eastAsia="仿宋" w:cs="仿宋"/>
          <w:b/>
          <w:bCs/>
          <w:sz w:val="32"/>
          <w:szCs w:val="32"/>
        </w:rPr>
        <w:t xml:space="preserve">                        （二）绩效自评存在的问题。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已通过审核实施，暂无问题及建议。</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八、其他需说明的问题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640" w:firstLineChars="200"/>
        <w:rPr>
          <w:rFonts w:ascii="仿宋" w:hAnsi="仿宋" w:eastAsia="仿宋" w:cs="仿宋"/>
          <w:bCs/>
          <w:sz w:val="32"/>
          <w:szCs w:val="32"/>
        </w:rPr>
      </w:pPr>
    </w:p>
    <w:p>
      <w:pPr>
        <w:spacing w:line="520" w:lineRule="exact"/>
        <w:ind w:firstLine="640" w:firstLineChars="200"/>
        <w:rPr>
          <w:rFonts w:ascii="仿宋" w:hAnsi="仿宋" w:eastAsia="仿宋" w:cs="仿宋"/>
          <w:bCs/>
          <w:sz w:val="32"/>
          <w:szCs w:val="32"/>
        </w:rPr>
      </w:pPr>
    </w:p>
    <w:p>
      <w:pPr>
        <w:spacing w:line="520" w:lineRule="exact"/>
        <w:ind w:firstLine="4160" w:firstLineChars="1300"/>
        <w:jc w:val="right"/>
        <w:rPr>
          <w:rFonts w:ascii="仿宋" w:hAnsi="仿宋" w:eastAsia="仿宋" w:cs="仿宋"/>
          <w:bCs/>
          <w:sz w:val="32"/>
          <w:szCs w:val="32"/>
        </w:rPr>
      </w:pPr>
      <w:r>
        <w:rPr>
          <w:rFonts w:hint="eastAsia" w:ascii="仿宋" w:hAnsi="仿宋" w:eastAsia="仿宋" w:cs="仿宋"/>
          <w:bCs/>
          <w:sz w:val="32"/>
          <w:szCs w:val="32"/>
        </w:rPr>
        <w:t>大冶市城市管理执法局</w:t>
      </w:r>
    </w:p>
    <w:p>
      <w:pPr>
        <w:spacing w:line="520" w:lineRule="exact"/>
        <w:ind w:firstLine="4160" w:firstLineChars="1300"/>
        <w:jc w:val="right"/>
        <w:rPr>
          <w:rFonts w:ascii="仿宋" w:hAnsi="仿宋" w:eastAsia="仿宋" w:cs="仿宋"/>
          <w:bCs/>
          <w:sz w:val="32"/>
          <w:szCs w:val="32"/>
        </w:rPr>
      </w:pPr>
      <w:r>
        <w:rPr>
          <w:rFonts w:hint="eastAsia" w:ascii="仿宋" w:hAnsi="仿宋" w:eastAsia="仿宋" w:cs="仿宋"/>
          <w:bCs/>
          <w:sz w:val="32"/>
          <w:szCs w:val="32"/>
        </w:rPr>
        <w:t>2023年 6 月 15 日</w:t>
      </w:r>
    </w:p>
    <w:p>
      <w:pPr>
        <w:rPr>
          <w:rFonts w:ascii="仿宋" w:hAnsi="仿宋" w:eastAsia="仿宋" w:cs="仿宋"/>
        </w:rPr>
      </w:pPr>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2022年城乡生活垃圾无害化处理以奖代补资金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2023年6月14日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       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9"/>
        <w:gridCol w:w="555"/>
        <w:gridCol w:w="183"/>
        <w:gridCol w:w="1720"/>
        <w:gridCol w:w="369"/>
        <w:gridCol w:w="674"/>
        <w:gridCol w:w="252"/>
        <w:gridCol w:w="785"/>
        <w:gridCol w:w="314"/>
        <w:gridCol w:w="186"/>
        <w:gridCol w:w="54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13597675525</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於鸣春</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18986580698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2022.1 - 2022.12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2022.1 - 2022.12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ind w:firstLine="480" w:firstLineChars="200"/>
              <w:rPr>
                <w:rFonts w:ascii="宋体" w:hAnsi="宋体" w:cs="宋体"/>
                <w:color w:val="000000"/>
                <w:kern w:val="0"/>
                <w:sz w:val="24"/>
              </w:rPr>
            </w:pPr>
            <w:r>
              <w:rPr>
                <w:rFonts w:hint="eastAsia" w:ascii="宋体" w:hAnsi="宋体" w:cs="宋体"/>
                <w:color w:val="000000"/>
                <w:kern w:val="0"/>
                <w:sz w:val="24"/>
              </w:rPr>
              <w:t>奖补资金统筹用于城乡生活垃圾无害化处理规划编制、设施建设和运营等方面。</w:t>
            </w:r>
          </w:p>
          <w:p>
            <w:pPr>
              <w:widowControl/>
              <w:rPr>
                <w:rFonts w:ascii="宋体" w:hAnsi="宋体" w:cs="宋体"/>
                <w:color w:val="000000"/>
                <w:kern w:val="0"/>
                <w:sz w:val="20"/>
                <w:szCs w:val="20"/>
              </w:rPr>
            </w:pP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根据《湖北省城乡生活垃圾无害化处理以奖代补资金管理办法》（鄂财建发【2020】203号）严格按照《办法》的规定，配合同级城乡生活垃圾无害化处理工作主管部门拟定奖补资金使用计划，尽快将资金落实到位。奖补资金统筹用于城乡生活垃圾无害化处理规划编制、设施建设和运营等方面。</w:t>
            </w:r>
          </w:p>
        </w:tc>
        <w:tc>
          <w:tcPr>
            <w:tcW w:w="4772" w:type="dxa"/>
            <w:gridSpan w:val="8"/>
            <w:vAlign w:val="center"/>
          </w:tcPr>
          <w:p>
            <w:pPr>
              <w:widowControl/>
              <w:ind w:firstLine="400" w:firstLineChars="200"/>
              <w:rPr>
                <w:rFonts w:ascii="宋体" w:hAnsi="宋体" w:cs="宋体"/>
                <w:color w:val="000000"/>
                <w:kern w:val="0"/>
                <w:sz w:val="20"/>
                <w:szCs w:val="20"/>
              </w:rPr>
            </w:pPr>
            <w:r>
              <w:rPr>
                <w:rFonts w:hint="eastAsia" w:ascii="宋体" w:hAnsi="宋体" w:cs="宋体"/>
                <w:color w:val="000000"/>
                <w:kern w:val="0"/>
                <w:sz w:val="20"/>
                <w:szCs w:val="20"/>
              </w:rPr>
              <w:t>2022年购置3个垃圾压缩转运箱57.75万元，镀锌板垃圾箱66个32.934万元，购置洒水车1辆19.8万元，</w:t>
            </w:r>
            <w:r>
              <w:rPr>
                <w:rFonts w:ascii="宋体" w:hAnsi="宋体" w:cs="宋体"/>
                <w:color w:val="000000"/>
                <w:kern w:val="0"/>
                <w:sz w:val="20"/>
                <w:szCs w:val="20"/>
              </w:rPr>
              <w:t xml:space="preserve"> </w:t>
            </w:r>
            <w:r>
              <w:rPr>
                <w:rFonts w:hint="eastAsia" w:ascii="宋体" w:hAnsi="宋体" w:cs="宋体"/>
                <w:color w:val="000000"/>
                <w:kern w:val="0"/>
                <w:sz w:val="20"/>
                <w:szCs w:val="20"/>
              </w:rPr>
              <w:t>金山镇垃圾中转站改造工程奖补9.578万元，陈贵镇垃圾中转站改造工程奖补5.78万元，金牛镇垃圾中转站改造工程奖补1.725万元，殷祖镇1.614万元，刘仁八镇垃圾中转站改造工程奖补3.819万元，合计133万元。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szCs w:val="40"/>
        </w:rPr>
      </w:pPr>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845" w:type="dxa"/>
        <w:jc w:val="center"/>
        <w:tblLayout w:type="autofit"/>
        <w:tblCellMar>
          <w:top w:w="15" w:type="dxa"/>
          <w:left w:w="15" w:type="dxa"/>
          <w:bottom w:w="15" w:type="dxa"/>
          <w:right w:w="15" w:type="dxa"/>
        </w:tblCellMar>
      </w:tblPr>
      <w:tblGrid>
        <w:gridCol w:w="956"/>
        <w:gridCol w:w="1308"/>
        <w:gridCol w:w="2227"/>
        <w:gridCol w:w="1141"/>
        <w:gridCol w:w="1139"/>
        <w:gridCol w:w="1003"/>
        <w:gridCol w:w="1071"/>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镀锌板垃圾箱采购项目</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32.934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购买垃圾转运箱</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51.975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采购洒水车</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19.8</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金山店</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9.578</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陈贵镇</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5.78</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金牛镇</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1.725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殷祖镇</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1.614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2022年3月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刘仁八镇</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3.819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2022年12月</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垃圾转运箱尾款</w:t>
            </w: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5.775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31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133</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8"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目标设定合理，执行到位，能按期完成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各项管理制度健全</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财务信息真实</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落实较好</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到位率100％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使用率100％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支出合理，符合财经法规财务管理专项资金管理规定</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支出合规</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2022年内基本完成</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项目建设成本</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133万</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结合我市实际情况，按照依法依规购置环卫设施及完成5个乡镇中转站改造</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奖补资金已用于采购环卫设施，5个乡镇垃圾中转站改造</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仿宋" w:hAnsi="仿宋" w:eastAsia="仿宋" w:cs="宋体"/>
                <w:b/>
                <w:color w:val="000000"/>
                <w:kern w:val="0"/>
                <w:sz w:val="20"/>
                <w:szCs w:val="20"/>
              </w:rPr>
            </w:pPr>
            <w:r>
              <w:rPr>
                <w:rFonts w:hint="eastAsia" w:ascii="仿宋" w:hAnsi="仿宋" w:eastAsia="仿宋" w:cs="宋体"/>
                <w:b/>
                <w:color w:val="000000"/>
                <w:kern w:val="0"/>
                <w:sz w:val="20"/>
                <w:szCs w:val="20"/>
              </w:rPr>
              <w:t>奖补资金已全部用于城乡生活垃圾无害化处理工作</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购置3个垃圾压缩箱、镀锌板垃圾箱66个、洒水车1辆、5座中转站改造</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改善农村生活环境</w:t>
            </w:r>
          </w:p>
        </w:tc>
        <w:tc>
          <w:tcPr>
            <w:tcW w:w="574"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完善了农村生活垃圾收集处理设施配套建设</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满意度97%</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pPr>
        <w:rPr>
          <w:b/>
          <w:i/>
          <w:u w:val="single"/>
        </w:rPr>
      </w:pPr>
      <w:r>
        <w:rPr>
          <w:rFonts w:hint="eastAsia"/>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2022年城乡生活垃圾无害化处理以奖代补资金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1042" w:type="dxa"/>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spacing w:line="460" w:lineRule="exact"/>
              <w:ind w:firstLine="400" w:firstLineChars="200"/>
              <w:rPr>
                <w:rFonts w:ascii="宋体" w:hAnsi="宋体" w:cs="宋体"/>
                <w:color w:val="000000"/>
                <w:kern w:val="0"/>
                <w:sz w:val="20"/>
                <w:szCs w:val="20"/>
              </w:rPr>
            </w:pPr>
            <w:r>
              <w:rPr>
                <w:rFonts w:hint="eastAsia" w:ascii="宋体" w:hAnsi="宋体" w:cs="宋体"/>
                <w:color w:val="000000"/>
                <w:kern w:val="0"/>
                <w:sz w:val="20"/>
                <w:szCs w:val="20"/>
              </w:rPr>
              <w:t>1、存在问题：垃圾分类基础设施投入资金缺口大，农村生活垃圾分类处理设施建设存在短板，分类设施配套不到位，经济薄弱的村垃圾桶数量明显不足，清运车辆少，无法保障日常清运需要，保洁员工资较低。</w:t>
            </w:r>
          </w:p>
          <w:p>
            <w:pPr>
              <w:widowControl/>
              <w:spacing w:line="460" w:lineRule="exact"/>
              <w:ind w:firstLine="400" w:firstLineChars="200"/>
              <w:rPr>
                <w:rFonts w:ascii="宋体" w:hAnsi="宋体" w:cs="宋体"/>
                <w:sz w:val="20"/>
                <w:szCs w:val="20"/>
              </w:rPr>
            </w:pPr>
            <w:r>
              <w:rPr>
                <w:rFonts w:hint="eastAsia" w:ascii="宋体" w:hAnsi="宋体" w:cs="宋体"/>
                <w:color w:val="000000"/>
                <w:kern w:val="0"/>
                <w:sz w:val="20"/>
                <w:szCs w:val="20"/>
              </w:rPr>
              <w:t>2、改进措施及建议：为确保乡镇（场）垃圾转运工作正常开展，我办建议：一、通过政府采购，更新车辆、设备；二、乡镇（场）垃圾转运工作市场化，车辆、设备由中标公司自行配备。三、督促各乡镇尽快完成配套资金自筹，配齐垃圾收集箱、垃圾桶等环卫设施，确保垃圾收运处理体系正常运转。</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郑佳敏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大冶市环卫局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汪军生</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工会主席</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大冶市环卫局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於鸣春</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农村办主任</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大冶市环卫局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2022年城乡生活垃圾无害化处理以奖代补资金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13597675525</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於鸣春</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18986580698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spacing w:line="460" w:lineRule="exact"/>
              <w:ind w:firstLine="400" w:firstLineChars="200"/>
              <w:rPr>
                <w:rFonts w:ascii="宋体" w:hAnsi="宋体" w:cs="宋体"/>
                <w:color w:val="000000"/>
                <w:kern w:val="0"/>
                <w:sz w:val="20"/>
                <w:szCs w:val="20"/>
              </w:rPr>
            </w:pPr>
            <w:r>
              <w:rPr>
                <w:rFonts w:hint="eastAsia" w:ascii="宋体" w:hAnsi="宋体" w:cs="宋体"/>
                <w:color w:val="000000"/>
                <w:kern w:val="0"/>
                <w:sz w:val="20"/>
                <w:szCs w:val="20"/>
              </w:rPr>
              <w:t>1、存在问题：垃圾分类基础设施投入资金缺口大，农村生活垃圾分类处理设施建设存在短板，分类设施配套不到位，经济薄弱的村垃圾桶数量明显不足，清运车辆少，无法保障日常清运需要，保洁员工资较低。</w:t>
            </w:r>
          </w:p>
          <w:p>
            <w:pPr>
              <w:widowControl/>
              <w:spacing w:line="460" w:lineRule="exact"/>
              <w:ind w:firstLine="400" w:firstLineChars="200"/>
              <w:rPr>
                <w:rFonts w:ascii="宋体" w:hAnsi="宋体" w:cs="宋体"/>
                <w:sz w:val="20"/>
                <w:szCs w:val="20"/>
              </w:rPr>
            </w:pPr>
            <w:r>
              <w:rPr>
                <w:rFonts w:hint="eastAsia" w:ascii="宋体" w:hAnsi="宋体" w:cs="宋体"/>
                <w:color w:val="000000"/>
                <w:kern w:val="0"/>
                <w:sz w:val="20"/>
                <w:szCs w:val="20"/>
              </w:rPr>
              <w:t>2、改进措施及建议：为确保乡镇（场）垃圾转运工作正常开展，我办建议：一、通过政府采购，更新车辆、设备；二、乡镇（场）垃圾转运工作市场化，车辆、设备由中标公司自行配备。三、督促各乡镇尽快完成配套资金自筹，配齐垃圾收集箱、垃圾桶等环卫设施，确保垃圾收运处理体系正常运转。</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仿宋" w:hAnsi="仿宋" w:eastAsia="仿宋" w:cs="仿宋_GB2312"/>
          <w:b/>
          <w:bCs/>
          <w:sz w:val="44"/>
          <w:szCs w:val="44"/>
        </w:rPr>
      </w:pPr>
      <w:r>
        <w:rPr>
          <w:rFonts w:hint="eastAsia" w:ascii="仿宋" w:hAnsi="仿宋" w:eastAsia="仿宋" w:cs="仿宋_GB2312"/>
          <w:b/>
          <w:bCs/>
          <w:sz w:val="44"/>
          <w:szCs w:val="44"/>
        </w:rPr>
        <w:t xml:space="preserve">                            </w:t>
      </w:r>
    </w:p>
    <w:p>
      <w:pPr>
        <w:jc w:val="center"/>
        <w:rPr>
          <w:rFonts w:ascii="仿宋" w:hAnsi="仿宋" w:eastAsia="仿宋" w:cs="仿宋_GB2312"/>
          <w:b/>
          <w:bCs/>
          <w:sz w:val="44"/>
          <w:szCs w:val="44"/>
        </w:rPr>
      </w:pPr>
      <w:r>
        <w:rPr>
          <w:rFonts w:hint="eastAsia" w:ascii="仿宋" w:hAnsi="仿宋" w:eastAsia="仿宋" w:cs="仿宋_GB2312"/>
          <w:b/>
          <w:bCs/>
          <w:sz w:val="44"/>
          <w:szCs w:val="44"/>
        </w:rPr>
        <w:t>2022年城乡垃圾无害化处理以奖代补资金绩效评价报告</w:t>
      </w:r>
    </w:p>
    <w:p>
      <w:pPr>
        <w:jc w:val="center"/>
        <w:rPr>
          <w:rFonts w:ascii="仿宋" w:hAnsi="仿宋" w:eastAsia="仿宋" w:cs="仿宋_GB2312"/>
          <w:b/>
          <w:bCs/>
          <w:sz w:val="32"/>
          <w:szCs w:val="32"/>
        </w:rPr>
      </w:pPr>
    </w:p>
    <w:p>
      <w:pPr>
        <w:spacing w:line="480" w:lineRule="exact"/>
        <w:ind w:firstLine="643" w:firstLineChars="200"/>
        <w:jc w:val="left"/>
        <w:rPr>
          <w:rFonts w:ascii="仿宋" w:hAnsi="仿宋" w:eastAsia="仿宋" w:cs="仿宋_GB2312"/>
          <w:b/>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0" w:firstLineChars="200"/>
        <w:rPr>
          <w:rFonts w:ascii="仿宋" w:hAnsi="仿宋" w:eastAsia="仿宋" w:cs="黑体"/>
          <w:b/>
          <w:sz w:val="32"/>
          <w:szCs w:val="32"/>
        </w:rPr>
      </w:pPr>
      <w:r>
        <w:rPr>
          <w:rFonts w:hint="eastAsia" w:ascii="仿宋" w:hAnsi="仿宋" w:eastAsia="仿宋" w:cs="黑体"/>
          <w:bCs/>
          <w:sz w:val="32"/>
          <w:szCs w:val="32"/>
        </w:rPr>
        <w:t>（一）项目单位基本情况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w:t>
      </w:r>
      <w:r>
        <w:rPr>
          <w:rFonts w:ascii="仿宋" w:hAnsi="仿宋" w:eastAsia="仿宋" w:cs="仿宋"/>
          <w:sz w:val="32"/>
          <w:szCs w:val="32"/>
        </w:rPr>
        <w:t>8</w:t>
      </w:r>
      <w:r>
        <w:rPr>
          <w:rFonts w:hint="eastAsia" w:ascii="仿宋" w:hAnsi="仿宋" w:eastAsia="仿宋" w:cs="仿宋"/>
          <w:sz w:val="32"/>
          <w:szCs w:val="32"/>
        </w:rPr>
        <w:t>个科室；下属城管综合执法督察大队、环境卫生管理局、园林绿化管理局，城市公园管理处、燃气管理处、排水管理处、渣土管理处</w:t>
      </w:r>
      <w:r>
        <w:rPr>
          <w:rFonts w:ascii="仿宋" w:hAnsi="仿宋" w:eastAsia="仿宋" w:cs="仿宋"/>
          <w:sz w:val="32"/>
          <w:szCs w:val="32"/>
        </w:rPr>
        <w:t>7</w:t>
      </w:r>
      <w:r>
        <w:rPr>
          <w:rFonts w:hint="eastAsia" w:ascii="仿宋" w:hAnsi="仿宋" w:eastAsia="仿宋" w:cs="仿宋"/>
          <w:sz w:val="32"/>
          <w:szCs w:val="32"/>
        </w:rPr>
        <w:t>个二级单位。</w:t>
      </w:r>
    </w:p>
    <w:p>
      <w:pPr>
        <w:pStyle w:val="12"/>
        <w:spacing w:line="560" w:lineRule="exact"/>
        <w:ind w:firstLine="579" w:firstLineChars="181"/>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38</w:t>
      </w:r>
      <w:r>
        <w:rPr>
          <w:rFonts w:hint="eastAsia" w:ascii="仿宋" w:hAnsi="仿宋" w:eastAsia="仿宋" w:cs="仿宋"/>
          <w:sz w:val="32"/>
          <w:szCs w:val="32"/>
        </w:rPr>
        <w:t>号）文件核定大冶市城市管理局机关人员编制</w:t>
      </w:r>
      <w:r>
        <w:rPr>
          <w:rFonts w:ascii="仿宋" w:hAnsi="仿宋" w:eastAsia="仿宋" w:cs="仿宋"/>
          <w:sz w:val="32"/>
          <w:szCs w:val="32"/>
        </w:rPr>
        <w:t>21</w:t>
      </w:r>
      <w:r>
        <w:rPr>
          <w:rFonts w:hint="eastAsia" w:ascii="仿宋" w:hAnsi="仿宋" w:eastAsia="仿宋" w:cs="仿宋"/>
          <w:sz w:val="32"/>
          <w:szCs w:val="32"/>
        </w:rPr>
        <w:t>人，其中市城市管理执法督察大队</w:t>
      </w:r>
      <w:r>
        <w:rPr>
          <w:rFonts w:ascii="仿宋" w:hAnsi="仿宋" w:eastAsia="仿宋" w:cs="仿宋"/>
          <w:sz w:val="32"/>
          <w:szCs w:val="32"/>
        </w:rPr>
        <w:t>45</w:t>
      </w:r>
      <w:r>
        <w:rPr>
          <w:rFonts w:hint="eastAsia" w:ascii="仿宋" w:hAnsi="仿宋" w:eastAsia="仿宋" w:cs="仿宋"/>
          <w:sz w:val="32"/>
          <w:szCs w:val="32"/>
        </w:rPr>
        <w:t>人（全额事业）；市环境卫生管理局</w:t>
      </w:r>
      <w:r>
        <w:rPr>
          <w:rFonts w:ascii="仿宋" w:hAnsi="仿宋" w:eastAsia="仿宋" w:cs="仿宋"/>
          <w:sz w:val="32"/>
          <w:szCs w:val="32"/>
        </w:rPr>
        <w:t>8</w:t>
      </w:r>
      <w:r>
        <w:rPr>
          <w:rFonts w:hint="eastAsia" w:ascii="仿宋" w:hAnsi="仿宋" w:eastAsia="仿宋" w:cs="仿宋"/>
          <w:sz w:val="32"/>
          <w:szCs w:val="32"/>
        </w:rPr>
        <w:t>人（差额事业）；市园林绿化管理局</w:t>
      </w:r>
      <w:r>
        <w:rPr>
          <w:rFonts w:ascii="仿宋" w:hAnsi="仿宋" w:eastAsia="仿宋" w:cs="仿宋"/>
          <w:sz w:val="32"/>
          <w:szCs w:val="32"/>
        </w:rPr>
        <w:t>5</w:t>
      </w:r>
      <w:r>
        <w:rPr>
          <w:rFonts w:hint="eastAsia" w:ascii="仿宋" w:hAnsi="仿宋" w:eastAsia="仿宋" w:cs="仿宋"/>
          <w:sz w:val="32"/>
          <w:szCs w:val="32"/>
        </w:rPr>
        <w:t>人（差额事业）；市城市公园管理处</w:t>
      </w:r>
      <w:r>
        <w:rPr>
          <w:rFonts w:ascii="仿宋" w:hAnsi="仿宋" w:eastAsia="仿宋" w:cs="仿宋"/>
          <w:sz w:val="32"/>
          <w:szCs w:val="32"/>
        </w:rPr>
        <w:t>41</w:t>
      </w:r>
      <w:r>
        <w:rPr>
          <w:rFonts w:hint="eastAsia" w:ascii="仿宋" w:hAnsi="仿宋" w:eastAsia="仿宋" w:cs="仿宋"/>
          <w:sz w:val="32"/>
          <w:szCs w:val="32"/>
        </w:rPr>
        <w:t>人（全额事业）；市燃气管理处</w:t>
      </w:r>
      <w:r>
        <w:rPr>
          <w:rFonts w:ascii="仿宋" w:hAnsi="仿宋" w:eastAsia="仿宋" w:cs="仿宋"/>
          <w:sz w:val="32"/>
          <w:szCs w:val="32"/>
        </w:rPr>
        <w:t>6</w:t>
      </w:r>
      <w:r>
        <w:rPr>
          <w:rFonts w:hint="eastAsia" w:ascii="仿宋" w:hAnsi="仿宋" w:eastAsia="仿宋" w:cs="仿宋"/>
          <w:sz w:val="32"/>
          <w:szCs w:val="32"/>
        </w:rPr>
        <w:t>人（全额事业）；市渣土管理处</w:t>
      </w:r>
      <w:r>
        <w:rPr>
          <w:rFonts w:ascii="仿宋" w:hAnsi="仿宋" w:eastAsia="仿宋" w:cs="仿宋"/>
          <w:sz w:val="32"/>
          <w:szCs w:val="32"/>
        </w:rPr>
        <w:t>4</w:t>
      </w:r>
      <w:r>
        <w:rPr>
          <w:rFonts w:hint="eastAsia" w:ascii="仿宋" w:hAnsi="仿宋" w:eastAsia="仿宋" w:cs="仿宋"/>
          <w:sz w:val="32"/>
          <w:szCs w:val="32"/>
        </w:rPr>
        <w:t>人（差额事业）；市城市排水管理处</w:t>
      </w:r>
      <w:r>
        <w:rPr>
          <w:rFonts w:ascii="仿宋" w:hAnsi="仿宋" w:eastAsia="仿宋" w:cs="仿宋"/>
          <w:sz w:val="32"/>
          <w:szCs w:val="32"/>
        </w:rPr>
        <w:t>5</w:t>
      </w:r>
      <w:r>
        <w:rPr>
          <w:rFonts w:hint="eastAsia" w:ascii="仿宋" w:hAnsi="仿宋" w:eastAsia="仿宋" w:cs="仿宋"/>
          <w:sz w:val="32"/>
          <w:szCs w:val="32"/>
        </w:rPr>
        <w:t xml:space="preserve">人（全额事业）。单位实有人数391人，退休232人。      </w:t>
      </w:r>
    </w:p>
    <w:p>
      <w:pPr>
        <w:widowControl/>
        <w:spacing w:line="480" w:lineRule="exact"/>
        <w:ind w:firstLine="643" w:firstLineChars="200"/>
        <w:rPr>
          <w:rFonts w:ascii="仿宋" w:hAnsi="仿宋" w:eastAsia="仿宋" w:cs="仿宋_GB2312"/>
          <w:b/>
          <w:bCs/>
          <w:sz w:val="32"/>
          <w:szCs w:val="32"/>
        </w:rPr>
      </w:pPr>
      <w:r>
        <w:rPr>
          <w:rFonts w:hint="eastAsia" w:ascii="仿宋" w:hAnsi="仿宋" w:eastAsia="仿宋" w:cs="仿宋_GB2312"/>
          <w:b/>
          <w:bCs/>
          <w:sz w:val="32"/>
          <w:szCs w:val="32"/>
        </w:rPr>
        <w:t>（二）、项目资金预算和绩效目标情况</w:t>
      </w:r>
    </w:p>
    <w:p>
      <w:pPr>
        <w:widowControl/>
        <w:spacing w:line="4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2022年湖北省财政厅下达我市城乡生活垃圾无害化处理以奖代补133万元，实际到位资金133万元，项目支出112万元。资金主要用于城乡生活垃圾无害化处理规划编制、设施建设和运营等方面。2022年购置3个垃圾压缩转运箱57.75万元，镀锌板垃圾箱66个32.934万元，购置洒水车1辆19.8万元， 金山镇垃圾中转站改造工程奖补9.578万元，陈贵镇垃圾中转站改造工程奖补5.78万元，金牛镇垃圾中转站改造工程奖补1.725万元，殷祖镇1.614万元，刘仁八镇垃圾中转站改造工程奖补3.819万元，合计133万元。。</w:t>
      </w:r>
    </w:p>
    <w:p>
      <w:pPr>
        <w:widowControl/>
        <w:numPr>
          <w:ilvl w:val="0"/>
          <w:numId w:val="2"/>
        </w:numPr>
        <w:spacing w:line="46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绩效自评工作开展情况</w:t>
      </w:r>
    </w:p>
    <w:p>
      <w:pPr>
        <w:widowControl/>
        <w:spacing w:line="4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根据市人民政府办公室《关于开展2023年财政支出绩效评价工作的通知》要求，一是环卫办相关人员参加的绩效目标评价专班，对2022年</w:t>
      </w:r>
      <w:r>
        <w:rPr>
          <w:rFonts w:hint="eastAsia" w:ascii="仿宋" w:hAnsi="仿宋" w:eastAsia="仿宋" w:cs="仿宋"/>
          <w:sz w:val="32"/>
          <w:szCs w:val="32"/>
        </w:rPr>
        <w:t>城乡生活垃圾无害化处理奖补资金项目</w:t>
      </w:r>
      <w:r>
        <w:rPr>
          <w:rFonts w:hint="eastAsia" w:ascii="仿宋" w:hAnsi="仿宋" w:eastAsia="仿宋" w:cs="仿宋"/>
          <w:color w:val="000000"/>
          <w:kern w:val="0"/>
          <w:sz w:val="32"/>
          <w:szCs w:val="32"/>
        </w:rPr>
        <w:t>进行自我考核考评；二是开展人民群众对项目实施和服务满意度等情况的调查。三是评价专班通过查看项目资料，比对相关资料信息，最后对照市财政局制定的大冶市财政项目支出绩效评价考核指标表进行公平、公正的逐项评价打分，对2022年</w:t>
      </w:r>
      <w:r>
        <w:rPr>
          <w:rFonts w:hint="eastAsia" w:ascii="仿宋" w:hAnsi="仿宋" w:eastAsia="仿宋" w:cs="仿宋"/>
          <w:sz w:val="32"/>
          <w:szCs w:val="32"/>
        </w:rPr>
        <w:t>城乡生活垃圾无害化处理奖补资金项目</w:t>
      </w:r>
      <w:r>
        <w:rPr>
          <w:rFonts w:hint="eastAsia" w:ascii="仿宋" w:hAnsi="仿宋" w:eastAsia="仿宋" w:cs="仿宋"/>
          <w:color w:val="000000"/>
          <w:kern w:val="0"/>
          <w:sz w:val="32"/>
          <w:szCs w:val="32"/>
        </w:rPr>
        <w:t>的实施管理、产量效益、资金使用等进行综合评价，并编写形成项目绩效评价报告。最终得出总分值和评价结论。</w:t>
      </w:r>
    </w:p>
    <w:p>
      <w:pPr>
        <w:widowControl/>
        <w:numPr>
          <w:ilvl w:val="0"/>
          <w:numId w:val="2"/>
        </w:numPr>
        <w:spacing w:line="46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xml:space="preserve">综合评价结论 </w:t>
      </w: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我单位自评等次为：优秀，自评得分为97分。</w:t>
      </w:r>
    </w:p>
    <w:p>
      <w:pPr>
        <w:widowControl/>
        <w:spacing w:line="460" w:lineRule="exact"/>
        <w:ind w:left="420" w:left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 xml:space="preserve">四、绩效目标实现情况分析  </w:t>
      </w:r>
    </w:p>
    <w:p>
      <w:pPr>
        <w:widowControl/>
        <w:spacing w:line="48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1、项目资金到位情况。</w:t>
      </w:r>
      <w:r>
        <w:rPr>
          <w:rFonts w:hint="eastAsia" w:ascii="仿宋" w:hAnsi="仿宋" w:eastAsia="仿宋" w:cs="仿宋"/>
          <w:sz w:val="32"/>
          <w:szCs w:val="32"/>
        </w:rPr>
        <w:t>2022城乡生活垃圾无害化处理奖补资金133</w:t>
      </w:r>
      <w:r>
        <w:rPr>
          <w:rFonts w:hint="eastAsia" w:ascii="仿宋" w:hAnsi="仿宋" w:eastAsia="仿宋" w:cs="仿宋"/>
          <w:color w:val="000000"/>
          <w:kern w:val="0"/>
          <w:sz w:val="32"/>
          <w:szCs w:val="32"/>
        </w:rPr>
        <w:t>万元，实际到位资金133万元，项目支出133万元。</w:t>
      </w:r>
    </w:p>
    <w:p>
      <w:pPr>
        <w:widowControl/>
        <w:spacing w:line="46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2、项目资金执行情况。资金主要用于用于城乡生活垃圾无害化处理规划编制、设施建设和运营等方面。</w:t>
      </w:r>
      <w:r>
        <w:rPr>
          <w:rFonts w:hint="eastAsia" w:ascii="仿宋" w:hAnsi="仿宋" w:eastAsia="仿宋" w:cs="仿宋"/>
          <w:sz w:val="32"/>
          <w:szCs w:val="32"/>
        </w:rPr>
        <w:t>按照依法依规、任务完成好等原则，生活垃圾无害化处理奖补资金</w:t>
      </w:r>
      <w:r>
        <w:rPr>
          <w:rFonts w:hint="eastAsia" w:ascii="仿宋" w:hAnsi="仿宋" w:eastAsia="仿宋" w:cs="仿宋"/>
          <w:color w:val="000000"/>
          <w:kern w:val="0"/>
          <w:sz w:val="32"/>
          <w:szCs w:val="32"/>
        </w:rPr>
        <w:t>拨付后，我局严格按照城管局财务管理制度审核项目资金支出，做到专款专用，单独列支。</w:t>
      </w:r>
    </w:p>
    <w:p>
      <w:pPr>
        <w:widowControl/>
        <w:spacing w:line="460" w:lineRule="exact"/>
        <w:ind w:firstLine="643" w:firstLineChars="200"/>
        <w:rPr>
          <w:rFonts w:ascii="仿宋" w:hAnsi="仿宋" w:eastAsia="仿宋" w:cs="仿宋"/>
          <w:b/>
          <w:bCs/>
          <w:color w:val="000000"/>
          <w:kern w:val="0"/>
          <w:sz w:val="32"/>
          <w:szCs w:val="32"/>
        </w:rPr>
      </w:pPr>
      <w:r>
        <w:rPr>
          <w:rFonts w:hint="eastAsia" w:ascii="仿宋" w:hAnsi="仿宋" w:eastAsia="仿宋" w:cs="仿宋"/>
          <w:b/>
          <w:bCs/>
          <w:color w:val="000000"/>
          <w:kern w:val="0"/>
          <w:sz w:val="32"/>
          <w:szCs w:val="32"/>
        </w:rPr>
        <w:t>（二）项目绩效指标完成情况分析</w:t>
      </w:r>
    </w:p>
    <w:p>
      <w:pPr>
        <w:widowControl/>
        <w:spacing w:line="4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1、产出指标完成情况。购置3个垃圾压缩箱、镀锌板垃圾箱66个、洒水车1辆、5座中转站改造。</w:t>
      </w:r>
    </w:p>
    <w:p>
      <w:pPr>
        <w:widowControl/>
        <w:spacing w:line="4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2、效益指标完成情况。提高了乡镇城乡生活垃圾无害化处理工作积极性，完善了农村生活垃圾收集处理设施配套建设，改善了我市农村生活面貌，群众满意度97%。</w:t>
      </w:r>
    </w:p>
    <w:p>
      <w:pPr>
        <w:widowControl/>
        <w:spacing w:line="480" w:lineRule="exact"/>
        <w:ind w:firstLine="643" w:firstLineChars="200"/>
        <w:rPr>
          <w:rFonts w:ascii="仿宋" w:hAnsi="仿宋" w:eastAsia="仿宋" w:cs="仿宋"/>
          <w:sz w:val="32"/>
          <w:szCs w:val="32"/>
        </w:rPr>
      </w:pPr>
      <w:r>
        <w:rPr>
          <w:rFonts w:hint="eastAsia" w:ascii="仿宋" w:hAnsi="仿宋" w:eastAsia="仿宋" w:cs="仿宋"/>
          <w:b/>
          <w:bCs/>
          <w:color w:val="000000"/>
          <w:kern w:val="0"/>
          <w:sz w:val="32"/>
          <w:szCs w:val="32"/>
        </w:rPr>
        <w:t>五、</w:t>
      </w:r>
      <w:r>
        <w:rPr>
          <w:rFonts w:hint="eastAsia" w:ascii="仿宋" w:hAnsi="仿宋" w:eastAsia="仿宋" w:cs="仿宋"/>
          <w:b/>
          <w:bCs/>
          <w:sz w:val="32"/>
          <w:szCs w:val="32"/>
        </w:rPr>
        <w:t>存在问题及建议</w:t>
      </w:r>
    </w:p>
    <w:p>
      <w:pPr>
        <w:widowControl/>
        <w:spacing w:line="4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1、存在问题：垃圾分类基础设施投入资金缺口大，农村生活垃圾分类处理设施建设存在短板，分类设施配套不到位，经济薄弱的村垃圾桶数量明显不足，清运车辆少，无法保障日常清运需要，保洁员工资较低。</w:t>
      </w:r>
    </w:p>
    <w:p>
      <w:pPr>
        <w:widowControl/>
        <w:spacing w:line="460" w:lineRule="exact"/>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2、改进措施及建议：为确保乡镇（场）垃圾转运工作正常开展，我办建议：一、通过政府采购，更新车辆、设备；二、乡镇（场）垃圾转运工作市场化，车辆、设备由中标公司自行配备。三、督促各乡镇尽快完成配套资金自筹，配齐垃圾收集箱、垃圾桶等环卫设施，确保垃圾收运处理体系正常运转。</w:t>
      </w:r>
    </w:p>
    <w:p>
      <w:pPr>
        <w:spacing w:line="480" w:lineRule="exact"/>
        <w:ind w:firstLine="0" w:firstLineChars="200"/>
        <w:rPr>
          <w:rFonts w:ascii="仿宋" w:hAnsi="仿宋" w:eastAsia="仿宋" w:cs="仿宋"/>
          <w:color w:val="000000"/>
          <w:w w:val="0"/>
          <w:sz w:val="32"/>
          <w:szCs w:val="32"/>
        </w:rPr>
      </w:pPr>
    </w:p>
    <w:p>
      <w:pPr>
        <w:spacing w:line="480" w:lineRule="exact"/>
        <w:ind w:firstLine="0" w:firstLineChars="200"/>
        <w:rPr>
          <w:rFonts w:ascii="仿宋" w:hAnsi="仿宋" w:eastAsia="仿宋" w:cs="仿宋"/>
          <w:color w:val="000000"/>
          <w:w w:val="0"/>
          <w:sz w:val="32"/>
          <w:szCs w:val="32"/>
        </w:rPr>
      </w:pPr>
    </w:p>
    <w:p>
      <w:pPr>
        <w:rPr>
          <w:rFonts w:ascii="仿宋" w:hAnsi="仿宋" w:eastAsia="仿宋" w:cs="仿宋"/>
        </w:rPr>
      </w:pPr>
    </w:p>
    <w:p>
      <w:pPr>
        <w:jc w:val="right"/>
        <w:rPr>
          <w:rFonts w:ascii="仿宋" w:hAnsi="仿宋" w:eastAsia="仿宋" w:cs="仿宋"/>
          <w:sz w:val="32"/>
          <w:szCs w:val="32"/>
        </w:rPr>
      </w:pPr>
      <w:r>
        <w:rPr>
          <w:rFonts w:hint="eastAsia" w:ascii="仿宋" w:hAnsi="仿宋" w:eastAsia="仿宋" w:cs="仿宋"/>
          <w:sz w:val="32"/>
          <w:szCs w:val="32"/>
        </w:rPr>
        <w:t>大冶市城市管理执法局</w:t>
      </w:r>
    </w:p>
    <w:p>
      <w:pPr>
        <w:jc w:val="center"/>
        <w:rPr>
          <w:rFonts w:ascii="仿宋" w:hAnsi="仿宋" w:eastAsia="仿宋" w:cs="仿宋"/>
          <w:sz w:val="32"/>
          <w:szCs w:val="32"/>
        </w:rPr>
      </w:pPr>
      <w:r>
        <w:rPr>
          <w:rFonts w:hint="eastAsia" w:ascii="仿宋" w:hAnsi="仿宋" w:eastAsia="仿宋" w:cs="仿宋"/>
          <w:sz w:val="32"/>
          <w:szCs w:val="32"/>
        </w:rPr>
        <w:t xml:space="preserve">                                2023.6.10</w:t>
      </w:r>
    </w:p>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2022年春节摆花扎景及灯笼灯带安装费用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年 月 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57"/>
        <w:gridCol w:w="595"/>
        <w:gridCol w:w="498"/>
        <w:gridCol w:w="554"/>
        <w:gridCol w:w="182"/>
        <w:gridCol w:w="1736"/>
        <w:gridCol w:w="368"/>
        <w:gridCol w:w="671"/>
        <w:gridCol w:w="251"/>
        <w:gridCol w:w="786"/>
        <w:gridCol w:w="313"/>
        <w:gridCol w:w="185"/>
        <w:gridCol w:w="544"/>
        <w:gridCol w:w="16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邹国萍、余欣军</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仿宋" w:hAnsi="仿宋" w:eastAsia="仿宋" w:cs="仿宋"/>
              </w:rPr>
            </w:pPr>
            <w:r>
              <w:rPr>
                <w:rFonts w:hint="eastAsia" w:ascii="仿宋" w:hAnsi="仿宋" w:eastAsia="仿宋" w:cs="仿宋"/>
              </w:rPr>
              <w:t>15997126301</w:t>
            </w:r>
          </w:p>
          <w:p>
            <w:pPr>
              <w:pStyle w:val="2"/>
              <w:ind w:firstLine="400"/>
            </w:pPr>
            <w:r>
              <w:rPr>
                <w:rFonts w:hint="eastAsia" w:ascii="仿宋" w:hAnsi="仿宋" w:eastAsia="仿宋" w:cs="仿宋"/>
                <w:color w:val="000000"/>
                <w:kern w:val="0"/>
                <w:sz w:val="20"/>
                <w:szCs w:val="20"/>
              </w:rPr>
              <w:t>17362741382</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冯胜铭、张旭牛</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13597644565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新冶大道28号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   阶段性</w:t>
            </w:r>
            <w:r>
              <w:rPr>
                <w:rFonts w:hint="eastAsia" w:ascii="宋体" w:hAnsi="宋体" w:cs="宋体"/>
                <w:color w:val="000000"/>
                <w:kern w:val="0"/>
                <w:sz w:val="20"/>
                <w:szCs w:val="2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2022.01-2022.12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2022.01-2022.12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项目资金主要用于：</w:t>
            </w:r>
            <w:r>
              <w:rPr>
                <w:rFonts w:hint="eastAsia" w:ascii="宋体" w:hAnsi="宋体" w:cs="宋体"/>
                <w:color w:val="000000"/>
                <w:kern w:val="0"/>
                <w:sz w:val="20"/>
                <w:szCs w:val="20"/>
              </w:rPr>
              <w:t xml:space="preserve"> （1）</w:t>
            </w:r>
            <w:r>
              <w:rPr>
                <w:rFonts w:hint="eastAsia" w:ascii="宋体" w:hAnsi="宋体" w:eastAsia="宋体" w:cs="宋体"/>
                <w:color w:val="000000"/>
                <w:kern w:val="0"/>
                <w:sz w:val="20"/>
                <w:szCs w:val="20"/>
              </w:rPr>
              <w:t>青铜文化广场、大冶北站广场摆花扎景及湛月桥路灯安装花篮；（2）金湖大道、新冶大道、东风东路延伸段、尹家湖大桥、下叶巷、市政府门口路灯杆悬挂灯笼采购及安装；（3）矿委转盘造型牌制作；（4）青铜文化广场、会展中心门口广场、政府门口前游园等三处乔木灯带、灯笼采购及安装；（5）</w:t>
            </w:r>
            <w:r>
              <w:rPr>
                <w:rFonts w:hint="eastAsia" w:ascii="宋体" w:hAnsi="宋体" w:cs="宋体"/>
                <w:color w:val="000000"/>
                <w:kern w:val="0"/>
                <w:sz w:val="20"/>
                <w:szCs w:val="20"/>
              </w:rPr>
              <w:t>公园2022年春节摆花扎景；（6）两园灯饰安装工程.</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FF0000"/>
                <w:kern w:val="0"/>
                <w:sz w:val="20"/>
                <w:szCs w:val="20"/>
              </w:rPr>
            </w:pPr>
            <w:r>
              <w:rPr>
                <w:rFonts w:hint="eastAsia" w:ascii="宋体" w:hAnsi="宋体" w:eastAsia="宋体" w:cs="宋体"/>
                <w:color w:val="000000"/>
                <w:kern w:val="0"/>
                <w:sz w:val="20"/>
                <w:szCs w:val="20"/>
              </w:rPr>
              <w:t>为烘托节日气氛，提升城市形象，让市民度过一个欢乐喜庆祥和的新春佳节，本着“突出重点、体现特色、低碳环保、安全和谐”的原则，在城区各主次干道和重要交通节点区域铺设莳花和灯笼等元素，对主要路段进行美化与亮化。</w:t>
            </w:r>
          </w:p>
        </w:tc>
        <w:tc>
          <w:tcPr>
            <w:tcW w:w="4772" w:type="dxa"/>
            <w:gridSpan w:val="8"/>
            <w:vAlign w:val="center"/>
          </w:tcPr>
          <w:p>
            <w:pPr>
              <w:widowControl/>
              <w:rPr>
                <w:rFonts w:ascii="宋体" w:hAnsi="宋体" w:cs="宋体"/>
                <w:color w:val="FF0000"/>
                <w:kern w:val="0"/>
                <w:sz w:val="20"/>
                <w:szCs w:val="20"/>
              </w:rPr>
            </w:pPr>
            <w:r>
              <w:rPr>
                <w:rFonts w:hint="eastAsia" w:ascii="宋体" w:hAnsi="宋体" w:eastAsia="宋体" w:cs="宋体"/>
                <w:color w:val="000000"/>
                <w:kern w:val="0"/>
                <w:sz w:val="20"/>
                <w:szCs w:val="20"/>
              </w:rPr>
              <w:t>圆满完成了2022年春节主要景点摆花造景、灯带灯的任务，营造出浓厚喜庆的节日气氛，获得了广大市民的好评，为扮靓大冶，营造和谐秀美的城市形象。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2022年春节摆花扎景及灯笼灯带安装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50"/>
        <w:gridCol w:w="930"/>
        <w:gridCol w:w="2884"/>
        <w:gridCol w:w="1188"/>
        <w:gridCol w:w="1100"/>
        <w:gridCol w:w="921"/>
        <w:gridCol w:w="1004"/>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2022.1-12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2022年春节摆花扎景及灯笼灯带安装</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95.16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2022.1-12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青铜文化广场、大冶北站广场摆花扎景及湛月桥路灯安装花篮</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26.37</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26.37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金湖大道、新冶大道等路灯杆悬挂灯笼及安装</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矿委转盘造型牌制作</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12.88</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12.88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青铜文化广场、会展中心门口广场、政府门前游园等三处乔木灯带灯笼安装</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12.31</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12.31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2022.1-12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tabs>
                <w:tab w:val="left" w:pos="617"/>
              </w:tabs>
              <w:spacing w:line="240" w:lineRule="exact"/>
              <w:rPr>
                <w:rFonts w:ascii="宋体" w:hAnsi="宋体" w:eastAsia="宋体" w:cs="宋体"/>
                <w:color w:val="000000"/>
                <w:kern w:val="0"/>
                <w:sz w:val="20"/>
                <w:szCs w:val="20"/>
              </w:rPr>
            </w:pPr>
            <w:r>
              <w:rPr>
                <w:rFonts w:hint="eastAsia" w:ascii="宋体" w:hAnsi="宋体" w:cs="宋体"/>
                <w:color w:val="000000"/>
                <w:kern w:val="0"/>
                <w:sz w:val="20"/>
                <w:szCs w:val="20"/>
              </w:rPr>
              <w:t>公园2022年春节摆花扎景</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14.83</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14.83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2022.1-12</w:t>
            </w: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tabs>
                <w:tab w:val="left" w:pos="947"/>
              </w:tabs>
              <w:spacing w:line="240" w:lineRule="exact"/>
              <w:rPr>
                <w:rFonts w:ascii="宋体" w:hAnsi="宋体" w:eastAsia="宋体" w:cs="宋体"/>
                <w:color w:val="000000"/>
                <w:kern w:val="0"/>
                <w:sz w:val="20"/>
                <w:szCs w:val="20"/>
              </w:rPr>
            </w:pPr>
            <w:r>
              <w:rPr>
                <w:rFonts w:hint="eastAsia" w:ascii="宋体" w:hAnsi="宋体" w:cs="宋体"/>
                <w:color w:val="000000"/>
                <w:kern w:val="0"/>
                <w:sz w:val="20"/>
                <w:szCs w:val="20"/>
              </w:rPr>
              <w:t>两园灯饰安装工程</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17.2</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16.36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92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96</w:t>
            </w:r>
          </w:p>
        </w:tc>
        <w:tc>
          <w:tcPr>
            <w:tcW w:w="11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95.16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0.84</w:t>
            </w:r>
          </w:p>
        </w:tc>
        <w:tc>
          <w:tcPr>
            <w:tcW w:w="1016"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jc w:val="center"/>
        <w:sectPr>
          <w:headerReference r:id="rId9" w:type="default"/>
          <w:pgSz w:w="11907" w:h="16840"/>
          <w:pgMar w:top="1701" w:right="1588" w:bottom="1134" w:left="1588" w:header="851" w:footer="992" w:gutter="0"/>
          <w:cols w:space="720" w:num="1"/>
          <w:docGrid w:type="lines" w:linePitch="312" w:charSpace="0"/>
        </w:sectPr>
      </w:pPr>
    </w:p>
    <w:p>
      <w:pPr>
        <w:jc w:val="center"/>
        <w:rPr>
          <w:b/>
          <w:sz w:val="40"/>
          <w:szCs w:val="40"/>
        </w:rPr>
      </w:pPr>
      <w:r>
        <w:rPr>
          <w:rFonts w:hint="eastAsia"/>
          <w:b/>
          <w:sz w:val="40"/>
          <w:szCs w:val="40"/>
        </w:rPr>
        <w:t>项目支出绩效自评指标表</w:t>
      </w:r>
    </w:p>
    <w:p>
      <w:pPr>
        <w:spacing w:line="240" w:lineRule="exact"/>
        <w:jc w:val="center"/>
        <w:rPr>
          <w:b/>
        </w:r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784"/>
        <w:gridCol w:w="525"/>
        <w:gridCol w:w="1815"/>
        <w:gridCol w:w="681"/>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9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明确合理、执行到位、按期完成</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健全、到位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财务信息真实、完整</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健全到位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符合</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支出合规</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18"/>
                <w:szCs w:val="18"/>
              </w:rPr>
              <w:t>项目完成时间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2022.01-2022.01</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灯饰亮灯时长</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1个月</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项目建设成本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95.16</w:t>
            </w:r>
            <w:r>
              <w:rPr>
                <w:rFonts w:ascii="宋体" w:hAnsi="宋体" w:eastAsia="宋体" w:cs="宋体"/>
                <w:color w:val="000000"/>
                <w:kern w:val="0"/>
                <w:sz w:val="20"/>
                <w:szCs w:val="20"/>
              </w:rPr>
              <w:t>万元</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灯笼</w:t>
            </w:r>
          </w:p>
        </w:tc>
        <w:tc>
          <w:tcPr>
            <w:tcW w:w="574"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1086个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灯具</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1032套</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灯网</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792平方米</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游廊灯，流星雨灯</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2530米</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路灯杆悬挂灯笼</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641对</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乔木灯带、灯笼安装实施点位</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三处</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摆花扎景</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三处</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路灯花盆</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34套</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检修合格率</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灯饰亮灯率</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花卉的存活率</w:t>
            </w:r>
          </w:p>
        </w:tc>
        <w:tc>
          <w:tcPr>
            <w:tcW w:w="574"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带动相关产业、劳动就业率增长</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784" w:type="dxa"/>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带动相关产业、劳动就业率增长</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提升城市形象</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节日摆花重点、灯笼灯带安装在于烘托节日气氛，</w:t>
            </w:r>
            <w:r>
              <w:rPr>
                <w:rFonts w:hint="eastAsia" w:ascii="宋体" w:hAnsi="宋体" w:cs="宋体"/>
                <w:color w:val="000000"/>
                <w:kern w:val="0"/>
                <w:sz w:val="20"/>
                <w:szCs w:val="20"/>
              </w:rPr>
              <w:t>提升了城市品位，扮靓了城市夜景</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美化城市环境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充分向市民和旅客展示大冶的新风貌，美化了城市环境，营造了和谐、喜庆的节日气氛。</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生态影响</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节日摆花扎景烘托了节日气氛，并且其中很多鲜花可以短期保持，起到了一定的可持续影响。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78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r>
        <w:rPr>
          <w:rFonts w:hint="eastAsia"/>
        </w:rPr>
        <w:t>注：表格行数可根据需要自行增加。</w:t>
      </w:r>
    </w:p>
    <w:p>
      <w:pPr>
        <w:spacing w:line="360" w:lineRule="exact"/>
        <w:rPr>
          <w:rFonts w:ascii="宋体" w:hAnsi="宋体" w:cs="宋体"/>
          <w:b/>
          <w:bCs/>
          <w:color w:val="000000"/>
          <w:kern w:val="0"/>
          <w:sz w:val="36"/>
          <w:szCs w:val="36"/>
        </w:rPr>
      </w:pPr>
    </w:p>
    <w:p>
      <w:pPr>
        <w:spacing w:line="360" w:lineRule="exact"/>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2022年春节摆花扎景及灯笼灯带安装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8</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12</w:t>
            </w:r>
          </w:p>
        </w:tc>
        <w:tc>
          <w:tcPr>
            <w:tcW w:w="1038" w:type="dxa"/>
            <w:gridSpan w:val="2"/>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20</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30</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28</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98</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曹建平</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副局长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大冶市园林绿化管理局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王红</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工会主席</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大冶市园林绿化管理局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处长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大冶市城市公园管理处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余欣军</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副处长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大冶市城市公园管理处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2022年春节摆花扎景及灯笼灯带安装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邹国萍、余欣军</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 xml:space="preserve">15997126301 </w:t>
            </w:r>
            <w:r>
              <w:rPr>
                <w:rFonts w:hint="eastAsia" w:ascii="仿宋" w:hAnsi="仿宋" w:eastAsia="仿宋" w:cs="仿宋"/>
                <w:color w:val="000000"/>
                <w:kern w:val="0"/>
                <w:sz w:val="20"/>
                <w:szCs w:val="20"/>
              </w:rPr>
              <w:t>17362741382</w:t>
            </w:r>
            <w:r>
              <w:rPr>
                <w:rFonts w:hint="eastAsia" w:ascii="宋体" w:hAnsi="宋体" w:cs="宋体"/>
                <w:color w:val="000000"/>
                <w:kern w:val="0"/>
                <w:sz w:val="20"/>
                <w:szCs w:val="20"/>
              </w:rPr>
              <w:t xml:space="preserve">  </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冯胜铭、张旭牛</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13597644565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eastAsia="宋体" w:cs="宋体"/>
                <w:bCs/>
                <w:szCs w:val="21"/>
              </w:rPr>
              <w:t>通过对项目及绩效进行客观、清晰的概括性评价，绩效评价等级优（98分）,为下一年度工作的开展和项目资金支出提供了重要依据。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宋体" w:hAnsi="宋体" w:eastAsia="宋体"/>
          <w:b/>
          <w:sz w:val="44"/>
          <w:szCs w:val="44"/>
        </w:rPr>
      </w:pPr>
    </w:p>
    <w:p>
      <w:pPr>
        <w:jc w:val="center"/>
        <w:rPr>
          <w:rFonts w:ascii="楷体_GB2312" w:hAnsi="宋体" w:eastAsia="楷体_GB2312"/>
          <w:b/>
          <w:sz w:val="32"/>
          <w:szCs w:val="32"/>
        </w:rPr>
      </w:pPr>
      <w:r>
        <w:rPr>
          <w:rFonts w:hint="eastAsia" w:ascii="宋体" w:hAnsi="宋体" w:eastAsia="宋体"/>
          <w:b/>
          <w:sz w:val="44"/>
          <w:szCs w:val="44"/>
        </w:rPr>
        <w:t>大冶市城管执法局2022年春节摆花扎景及灯笼灯带安装项目绩效自评报告</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w:t>
      </w:r>
      <w:r>
        <w:rPr>
          <w:rFonts w:ascii="仿宋" w:hAnsi="仿宋" w:eastAsia="仿宋" w:cs="仿宋"/>
          <w:sz w:val="32"/>
          <w:szCs w:val="32"/>
        </w:rPr>
        <w:t>8</w:t>
      </w:r>
      <w:r>
        <w:rPr>
          <w:rFonts w:hint="eastAsia" w:ascii="仿宋" w:hAnsi="仿宋" w:eastAsia="仿宋" w:cs="仿宋"/>
          <w:sz w:val="32"/>
          <w:szCs w:val="32"/>
        </w:rPr>
        <w:t>个科室；下属城管综合执法督察大队、环境卫生管理局、园林绿化管理局，城市公园管理处、燃气管理处、排水管理处、渣土管理处</w:t>
      </w:r>
      <w:r>
        <w:rPr>
          <w:rFonts w:ascii="仿宋" w:hAnsi="仿宋" w:eastAsia="仿宋" w:cs="仿宋"/>
          <w:sz w:val="32"/>
          <w:szCs w:val="32"/>
        </w:rPr>
        <w:t>7</w:t>
      </w:r>
      <w:r>
        <w:rPr>
          <w:rFonts w:hint="eastAsia" w:ascii="仿宋" w:hAnsi="仿宋" w:eastAsia="仿宋" w:cs="仿宋"/>
          <w:sz w:val="32"/>
          <w:szCs w:val="32"/>
        </w:rPr>
        <w:t>个二级单位。</w:t>
      </w:r>
    </w:p>
    <w:p>
      <w:pPr>
        <w:pStyle w:val="13"/>
        <w:spacing w:line="560" w:lineRule="exact"/>
        <w:ind w:firstLine="640"/>
        <w:jc w:val="left"/>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38</w:t>
      </w:r>
      <w:r>
        <w:rPr>
          <w:rFonts w:hint="eastAsia" w:ascii="仿宋" w:hAnsi="仿宋" w:eastAsia="仿宋" w:cs="仿宋"/>
          <w:sz w:val="32"/>
          <w:szCs w:val="32"/>
        </w:rPr>
        <w:t>号）文件核定大冶市城市管理局机关人员编制</w:t>
      </w:r>
      <w:r>
        <w:rPr>
          <w:rFonts w:ascii="仿宋" w:hAnsi="仿宋" w:eastAsia="仿宋" w:cs="仿宋"/>
          <w:sz w:val="32"/>
          <w:szCs w:val="32"/>
        </w:rPr>
        <w:t>21</w:t>
      </w:r>
      <w:r>
        <w:rPr>
          <w:rFonts w:hint="eastAsia" w:ascii="仿宋" w:hAnsi="仿宋" w:eastAsia="仿宋" w:cs="仿宋"/>
          <w:sz w:val="32"/>
          <w:szCs w:val="32"/>
        </w:rPr>
        <w:t>人，其中市城市管理执法督察大队</w:t>
      </w:r>
      <w:r>
        <w:rPr>
          <w:rFonts w:ascii="仿宋" w:hAnsi="仿宋" w:eastAsia="仿宋" w:cs="仿宋"/>
          <w:sz w:val="32"/>
          <w:szCs w:val="32"/>
        </w:rPr>
        <w:t>45</w:t>
      </w:r>
      <w:r>
        <w:rPr>
          <w:rFonts w:hint="eastAsia" w:ascii="仿宋" w:hAnsi="仿宋" w:eastAsia="仿宋" w:cs="仿宋"/>
          <w:sz w:val="32"/>
          <w:szCs w:val="32"/>
        </w:rPr>
        <w:t>人（全额事业）；市环境卫生管理局</w:t>
      </w:r>
      <w:r>
        <w:rPr>
          <w:rFonts w:ascii="仿宋" w:hAnsi="仿宋" w:eastAsia="仿宋" w:cs="仿宋"/>
          <w:sz w:val="32"/>
          <w:szCs w:val="32"/>
        </w:rPr>
        <w:t>8</w:t>
      </w:r>
      <w:r>
        <w:rPr>
          <w:rFonts w:hint="eastAsia" w:ascii="仿宋" w:hAnsi="仿宋" w:eastAsia="仿宋" w:cs="仿宋"/>
          <w:sz w:val="32"/>
          <w:szCs w:val="32"/>
        </w:rPr>
        <w:t>人（差额事业）；市园林绿化管理局</w:t>
      </w:r>
      <w:r>
        <w:rPr>
          <w:rFonts w:ascii="仿宋" w:hAnsi="仿宋" w:eastAsia="仿宋" w:cs="仿宋"/>
          <w:sz w:val="32"/>
          <w:szCs w:val="32"/>
        </w:rPr>
        <w:t>5</w:t>
      </w:r>
      <w:r>
        <w:rPr>
          <w:rFonts w:hint="eastAsia" w:ascii="仿宋" w:hAnsi="仿宋" w:eastAsia="仿宋" w:cs="仿宋"/>
          <w:sz w:val="32"/>
          <w:szCs w:val="32"/>
        </w:rPr>
        <w:t>人（差额事业）；市城市公园管理处</w:t>
      </w:r>
      <w:r>
        <w:rPr>
          <w:rFonts w:ascii="仿宋" w:hAnsi="仿宋" w:eastAsia="仿宋" w:cs="仿宋"/>
          <w:sz w:val="32"/>
          <w:szCs w:val="32"/>
        </w:rPr>
        <w:t>41</w:t>
      </w:r>
      <w:r>
        <w:rPr>
          <w:rFonts w:hint="eastAsia" w:ascii="仿宋" w:hAnsi="仿宋" w:eastAsia="仿宋" w:cs="仿宋"/>
          <w:sz w:val="32"/>
          <w:szCs w:val="32"/>
        </w:rPr>
        <w:t>人（全额事业）；市燃气管理处</w:t>
      </w:r>
      <w:r>
        <w:rPr>
          <w:rFonts w:ascii="仿宋" w:hAnsi="仿宋" w:eastAsia="仿宋" w:cs="仿宋"/>
          <w:sz w:val="32"/>
          <w:szCs w:val="32"/>
        </w:rPr>
        <w:t>6</w:t>
      </w:r>
      <w:r>
        <w:rPr>
          <w:rFonts w:hint="eastAsia" w:ascii="仿宋" w:hAnsi="仿宋" w:eastAsia="仿宋" w:cs="仿宋"/>
          <w:sz w:val="32"/>
          <w:szCs w:val="32"/>
        </w:rPr>
        <w:t>人（全额事业）；市渣土管理处</w:t>
      </w:r>
      <w:r>
        <w:rPr>
          <w:rFonts w:ascii="仿宋" w:hAnsi="仿宋" w:eastAsia="仿宋" w:cs="仿宋"/>
          <w:sz w:val="32"/>
          <w:szCs w:val="32"/>
        </w:rPr>
        <w:t>4</w:t>
      </w:r>
      <w:r>
        <w:rPr>
          <w:rFonts w:hint="eastAsia" w:ascii="仿宋" w:hAnsi="仿宋" w:eastAsia="仿宋" w:cs="仿宋"/>
          <w:sz w:val="32"/>
          <w:szCs w:val="32"/>
        </w:rPr>
        <w:t>人（差额事业）；市城市排水管理处</w:t>
      </w:r>
      <w:r>
        <w:rPr>
          <w:rFonts w:ascii="仿宋" w:hAnsi="仿宋" w:eastAsia="仿宋" w:cs="仿宋"/>
          <w:sz w:val="32"/>
          <w:szCs w:val="32"/>
        </w:rPr>
        <w:t>5</w:t>
      </w:r>
      <w:r>
        <w:rPr>
          <w:rFonts w:hint="eastAsia" w:ascii="仿宋" w:hAnsi="仿宋" w:eastAsia="仿宋" w:cs="仿宋"/>
          <w:sz w:val="32"/>
          <w:szCs w:val="32"/>
        </w:rPr>
        <w:t>人（全额事业）。单位实有人数391人，退休232人。</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项目资金预算为2022年本级财政专项资金，资金预算总金额96万元，无其他拨款，主要用于春节摆花扎景及灯笼灯带安装。其中：1、青铜文化广场、大冶北站广场摆花扎景及湛月桥路灯安装花篮26.37万元；2、金湖大道、新冶大道等路灯杆悬挂灯笼及安装12.41万元；3、矿委转盘造型牌制作12.88万元；4、青铜文化广场、会展中心门口广场、政府门前游园等三处乔木灯带灯笼安装12.31万元；5、</w:t>
      </w:r>
      <w:r>
        <w:rPr>
          <w:rFonts w:hint="eastAsia" w:ascii="仿宋" w:hAnsi="仿宋" w:eastAsia="仿宋" w:cs="仿宋"/>
          <w:color w:val="000000"/>
          <w:kern w:val="0"/>
          <w:sz w:val="32"/>
          <w:szCs w:val="32"/>
        </w:rPr>
        <w:t>公园2022年春节摆花扎景款14.83万元；6、两园灯饰安装工程款17.2万元。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情况：为烘托节日气氛，提升城市形象，让市民度过一个欢乐喜庆祥和的新春佳节，本着“突出重点、体现特色、低碳环保、安全和谐”的原则，在城区各主次干道和重要交通节点区域铺设莳花和灯笼等元素，对主要路段进行美化与亮化。</w:t>
      </w:r>
    </w:p>
    <w:p>
      <w:pPr>
        <w:spacing w:line="52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二、绩效自评工作开展情况</w:t>
      </w:r>
    </w:p>
    <w:p>
      <w:pPr>
        <w:spacing w:line="520" w:lineRule="exact"/>
        <w:ind w:firstLine="645"/>
        <w:rPr>
          <w:rFonts w:ascii="仿宋" w:hAnsi="仿宋" w:eastAsia="仿宋" w:cs="仿宋"/>
          <w:sz w:val="32"/>
          <w:szCs w:val="32"/>
        </w:rPr>
      </w:pPr>
      <w:r>
        <w:rPr>
          <w:rFonts w:hint="eastAsia" w:ascii="仿宋" w:hAnsi="仿宋" w:eastAsia="仿宋" w:cs="仿宋"/>
          <w:sz w:val="32"/>
          <w:szCs w:val="32"/>
        </w:rPr>
        <w:t>为深入贯彻落实《中共中央国务院关于全面实施预算绩效管理的意见》、《国务院关于进一步深化预算管理制度改革的意见》(国发〔2021]5号)、《省人民政府关于进一步深化预算管理制度改革的实施意见》(鄂政发〔2022〕8号)等文件要求，我局组织专班人员参加绩效目标评价小组，对照评价体系开展了资料收集、数据分析、现场查验对照、群众满意度调查等工作，对大冶市园林局2022年春节摆花扎景及灯笼灯带安装项目进行了综合评价，并编写形成项目绩效评价报告，最终得出总分值和评价结论。</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三、综合评价结论</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测评，绩效评价小组一致认为，我局较好地完成了2022年春节摆花扎景及灯笼灯带安装绩效目标。绩效目标基本合理，资金落实到位；项目管理制度基本健全，项目运作正常，管理较规范，总体执行有效，项目组织管理和财务管理健全规范，支出合规，未发生违法违规问题，项目建设具有较强的可持续性，受益群众满意度高。因此综合自评得分98分，绩效自评等级划分为优。</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四、绩效目标实现情况分析</w:t>
      </w:r>
    </w:p>
    <w:p>
      <w:pPr>
        <w:spacing w:line="52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（一）项目资金情况分析。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1、项目资金到位情况分析。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2022年春节摆花扎景及灯笼带安装费用项目支出96万元整，于2022年1月-12月全额拨付到位，其中本级财政拨款96万元，无其他拨款。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2、项目资金执行情况分析。</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大冶市2022年春节摆花扎景及灯笼灯带安装费用95.16万元，其中：1、青铜文化广场、大冶北站广场摆花扎景及湛月桥路灯安装花篮26.37万元；2、金湖大道、新冶大道等路灯杆悬挂灯笼及安装12.41万元；3、矿委转盘造型牌制作12.88万元；4、青铜文化广场、会展中心门口广场、政府门前游园等三处乔木灯带灯笼安装12.31万元；5、</w:t>
      </w:r>
      <w:r>
        <w:rPr>
          <w:rFonts w:hint="eastAsia" w:ascii="仿宋" w:hAnsi="仿宋" w:eastAsia="仿宋" w:cs="仿宋"/>
          <w:color w:val="000000"/>
          <w:kern w:val="0"/>
          <w:sz w:val="32"/>
          <w:szCs w:val="32"/>
        </w:rPr>
        <w:t>公园2022年春节摆花扎景款14.83万元；6、两园灯饰安装工程款16.36万元。余款0.84万元，银行未支付。</w:t>
      </w:r>
      <w:r>
        <w:rPr>
          <w:rFonts w:hint="eastAsia" w:ascii="仿宋" w:hAnsi="仿宋" w:eastAsia="仿宋" w:cs="仿宋"/>
          <w:sz w:val="32"/>
          <w:szCs w:val="32"/>
        </w:rPr>
        <w:t>所有资金公开透明，没有截留和挪用情况，项目资金执行率达100%。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3、项目资金管理情况分析。</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了加强对专项资金的管理，有效控制专项资金的使用，最大限度地发挥项目资金使用效益，严格遵守《会计法》、《基本建设财务管理规定》等相关法律法规，建立专账，严格按照相关的资金管理制度和财务审批程序拨付和使用资金，做到了专款专用。同时严格按照预算合理控制开支额度，使专项资金得到充分、合理、有效的利用。</w:t>
      </w:r>
    </w:p>
    <w:p>
      <w:pPr>
        <w:spacing w:line="52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（二）项目绩效指标完成情况分析。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1、产出指标完成情况分析。</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（1）数量指标完成情况。</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青铜文化广场绿雕（长10m×高3.5m×宽0.8m） 1个、大冶北站广场摆花扎景（长18m×高3.5m×厚0.8m）1个，湛月桥路灯安装花篮34套；金湖大道、新冶大道、东风东路延伸段、尹家湖大桥、下叶巷、市政府门口安装路灯杆悬挂灯笼641对；矿尾转盘完成中间国旗造型、两侧门型花格造型等一批造型牌；青铜文化广场、会展中心门口广场、政府门前游园等三处乔木安装防水圆形灯带2cm 3432米，发光藤球直径30cm 40个，发光藤球直径20cm 110个，带灯灯笼80型号 3个/串 40串，带灯灯笼50型号 3个/串 126串，发光灯泡5550米，发光灯串1720米，加密户外防水灯网 24v低压 257.5㎡。</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（2）质量指标完成情况。检修合格率100%，灯饰亮灯率100%，花卉的存活率100%。</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（3）时效指标完成情况。2022年春节摆花扎景及灯笼灯带安装项目于年初开始落实实施方案，下达建设任务到年底项目实施结束，整个工程项目各项工作顺利开展，项目按时完成任务，计划率达100%。</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（4）成本指标完成情况。2022年春节摆花扎景及灯笼灯带安装项目总投入96万元，项目成本有效控制，没有额外增加和投入资金。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2、效益指标完成情况分析。</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（1）经济效益分析：带动相关产业，劳动就业率增长</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（2）社会效益分析：节日摆花重点、灯笼灯带安装在于烘托节日气氛，提升了城市品位，扮靓了城市夜景</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（3）环境效益分析：充分向市民和旅客展示大冶的新风貌，美化了城市环境，营造了和谐、喜庆的节日气氛</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（4）可持续影响分析：节日摆花扎景烘托了节日气氛，并且其中很多鲜花可以短期保持，起到了一定的可持续影响。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3、满意度指标完成情况分析。</w:t>
      </w:r>
    </w:p>
    <w:p>
      <w:pPr>
        <w:spacing w:line="52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春节摆花扎景及灯笼灯带安装项目，对于城市环境提升效果是显而易见的，群众对于节日摆花比较支持，认为摆花既美化了环境，又增加了节日的氛围。</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五、绩效目标未完成原因和下一步改进措施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绩效目标都能按预算目标完成</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六、绩效自评结果拟应用和公开情况</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（一）绩效自评结果拟应用情况。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单位逐步建立绩效评价与部门预算相结合的结果应用机制，采取项目预期绩效目标申报制度，强化评价结果在部门预算编制和执行中的应用，实现绩效评价结果在部门预算编制和执行中的应用，促进财政资金的合理分配与有效使用。</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（二）绩效自评结果拟公开情况。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我单位按规定在政府门户网站公开了绩效自评的相关信息，数据真实、完整、准确。</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七、绩效自评工作的经验、问题和建议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（一）绩效自评工作的经验。</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通过项目自评，使我们更加清楚项目实施的作用、将绩效评价贯穿在项目执行过程中，严格按照制定的评价程序和相关制度对每个能够量化评价的项目实施绩效评价，对项目的管理与使用情况进行科学、公平的综合评价。</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（二）绩效自评存在的问题。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（三）解决问题的建议。</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八、其他需说明的问题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640" w:firstLineChars="200"/>
        <w:rPr>
          <w:rFonts w:ascii="仿宋" w:hAnsi="仿宋" w:eastAsia="仿宋" w:cs="仿宋"/>
          <w:bCs/>
          <w:sz w:val="32"/>
          <w:szCs w:val="32"/>
        </w:rPr>
      </w:pPr>
    </w:p>
    <w:p>
      <w:pPr>
        <w:spacing w:line="520" w:lineRule="exact"/>
        <w:ind w:firstLine="640" w:firstLineChars="200"/>
        <w:rPr>
          <w:rFonts w:ascii="仿宋" w:hAnsi="仿宋" w:eastAsia="仿宋" w:cs="仿宋"/>
          <w:bCs/>
          <w:sz w:val="32"/>
          <w:szCs w:val="32"/>
        </w:rPr>
      </w:pPr>
    </w:p>
    <w:p>
      <w:pPr>
        <w:spacing w:line="520" w:lineRule="exact"/>
        <w:ind w:firstLine="3520" w:firstLineChars="1100"/>
        <w:rPr>
          <w:rFonts w:ascii="仿宋" w:hAnsi="仿宋" w:eastAsia="仿宋" w:cs="仿宋"/>
          <w:bCs/>
          <w:sz w:val="32"/>
          <w:szCs w:val="32"/>
        </w:rPr>
      </w:pPr>
      <w:r>
        <w:rPr>
          <w:rFonts w:hint="eastAsia" w:ascii="仿宋" w:hAnsi="仿宋" w:eastAsia="仿宋" w:cs="仿宋"/>
          <w:bCs/>
          <w:sz w:val="32"/>
          <w:szCs w:val="32"/>
        </w:rPr>
        <w:t>大冶市城市管理执法局</w:t>
      </w:r>
    </w:p>
    <w:p>
      <w:pPr>
        <w:spacing w:line="520" w:lineRule="exact"/>
        <w:ind w:firstLine="4000" w:firstLineChars="1250"/>
        <w:rPr>
          <w:rFonts w:ascii="仿宋" w:hAnsi="仿宋" w:eastAsia="仿宋" w:cs="仿宋"/>
          <w:bCs/>
          <w:sz w:val="32"/>
          <w:szCs w:val="32"/>
        </w:rPr>
      </w:pPr>
      <w:r>
        <w:rPr>
          <w:rFonts w:hint="eastAsia" w:ascii="仿宋" w:hAnsi="仿宋" w:eastAsia="仿宋" w:cs="仿宋"/>
          <w:bCs/>
          <w:sz w:val="32"/>
          <w:szCs w:val="32"/>
        </w:rPr>
        <w:t>2023年6月16日</w:t>
      </w:r>
    </w:p>
    <w:p>
      <w:pPr>
        <w:rPr>
          <w:rFonts w:ascii="仿宋" w:hAnsi="仿宋" w:eastAsia="仿宋" w:cs="仿宋"/>
        </w:rPr>
      </w:pPr>
    </w:p>
    <w:p/>
    <w:p/>
    <w:p/>
    <w:p/>
    <w:p/>
    <w:p/>
    <w:p/>
    <w:p/>
    <w:p/>
    <w:p/>
    <w:p/>
    <w:p/>
    <w:p/>
    <w:p/>
    <w:p/>
    <w:p/>
    <w:p/>
    <w:p/>
    <w:p/>
    <w:p/>
    <w:p/>
    <w:p/>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(2023年度）</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大冶市城区环卫作业服务项目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w:t>
      </w:r>
      <w:r>
        <w:rPr>
          <w:rFonts w:hint="eastAsia" w:ascii="宋体" w:hAnsi="宋体" w:cs="宋体"/>
          <w:kern w:val="0"/>
          <w:sz w:val="32"/>
          <w:szCs w:val="32"/>
          <w:u w:val="single"/>
        </w:rPr>
        <w:t>大冶市城市管理执法局</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w:t>
      </w:r>
      <w:r>
        <w:rPr>
          <w:rFonts w:hint="eastAsia" w:ascii="宋体" w:hAnsi="宋体" w:cs="宋体"/>
          <w:kern w:val="0"/>
          <w:sz w:val="32"/>
          <w:szCs w:val="32"/>
          <w:u w:val="single"/>
        </w:rPr>
        <w:t>大冶市城市管理执法局</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2023年6月19日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60"/>
        <w:gridCol w:w="594"/>
        <w:gridCol w:w="498"/>
        <w:gridCol w:w="555"/>
        <w:gridCol w:w="183"/>
        <w:gridCol w:w="1720"/>
        <w:gridCol w:w="369"/>
        <w:gridCol w:w="674"/>
        <w:gridCol w:w="252"/>
        <w:gridCol w:w="785"/>
        <w:gridCol w:w="314"/>
        <w:gridCol w:w="186"/>
        <w:gridCol w:w="54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郑佳敏</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15897795669</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李斌</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13597645765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大冶市环境卫生管理局</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2022.01--2022.12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2022.01---2022.12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3423.13</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3423.13</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3346.49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道路（含人行道、地下通道、人行天桥）机械、人工清扫保洁、清洗、洒水降尘，环卫设施保洁，道路隔离带和防护档清洗，公共场所，背街小巷、城乡结合部、社区小区、广场游园、河港堤坝、铁路及城区过境公路沿线可视范围内的清扫保洁，牛皮癣清理，垃圾收集及转运，公厕的管理等工作。</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道路（含人行道、地下通道、人行天桥、广场）卫生管理；道路机械化作业管理（道路隔离带和防护档清洗）；垃圾收运管理；单位居民社区卫生管理；公共场所卫生管理；背街小巷、城中村及城乡结合部、无人管理开放式小区等卫生管理；广场游园、河港堤坝、铁路及城区过境公路沿线可视范围内的卫生管理；公共厕所的卫生管理；牛皮癣清理，垃圾收集及转运，公厕的卫生管理等。</w:t>
            </w:r>
          </w:p>
          <w:p>
            <w:pPr>
              <w:widowControl/>
              <w:rPr>
                <w:rFonts w:ascii="宋体" w:hAnsi="宋体" w:cs="宋体"/>
                <w:color w:val="000000"/>
                <w:kern w:val="0"/>
                <w:sz w:val="20"/>
                <w:szCs w:val="20"/>
              </w:rPr>
            </w:pPr>
          </w:p>
        </w:tc>
        <w:tc>
          <w:tcPr>
            <w:tcW w:w="4772" w:type="dxa"/>
            <w:gridSpan w:val="8"/>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对道路（含道路机械化人行道、地下通道、人行天桥、广场）的清扫保洁，道路机械化（道路隔离带和防护档）的清洗，垃圾的收集及清运，公共场所、背街小巷、城中村及城乡结合部、无人管理开放式小区等卫生的清扫保洁，广场游园、河港堤坝、铁路及城区过境公路沿线可视范围内的卫生管理，公共厕所的卫生管理；牛皮癣清理，垃圾收集及转运的卫生管理。</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996"/>
        <w:gridCol w:w="1430"/>
        <w:gridCol w:w="2350"/>
        <w:gridCol w:w="1127"/>
        <w:gridCol w:w="1057"/>
        <w:gridCol w:w="2005"/>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2022.1-2022.12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财政投入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3423.13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3423.13</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3423.13</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3423.13</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663"/>
        <w:gridCol w:w="3000"/>
        <w:gridCol w:w="1187"/>
        <w:gridCol w:w="1227"/>
        <w:gridCol w:w="995"/>
        <w:gridCol w:w="942"/>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3423.13</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3346.49</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1月份支付城区环卫作业服务费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281.09</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2月份支付城区环卫作业服务费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281.4</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4月份支付城区环卫作业服务费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564.07</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5月份支付城区环卫作业服务费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276.9</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6月份支付城区环卫作业服务费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273.95</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7月份支付城区环卫作业服务费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270.24</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8月份支付城区环卫作业服务费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282.82</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9月份支付城区环卫作业服务费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317.3</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10月份支付城区环卫作业服务费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270.62</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11月份支付城区环卫作业服务费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285</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277.78</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r>
              <w:rPr>
                <w:rFonts w:hint="eastAsia" w:ascii="宋体" w:hAnsi="宋体" w:cs="宋体"/>
                <w:color w:val="000000"/>
                <w:kern w:val="0"/>
                <w:sz w:val="20"/>
                <w:szCs w:val="20"/>
              </w:rPr>
              <w:t>12月份支付城区环卫作业服务费</w:t>
            </w: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288.13</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250.31</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jc w:val="center"/>
              <w:rPr>
                <w:szCs w:val="24"/>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66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30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8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3423.13</w:t>
            </w:r>
          </w:p>
        </w:tc>
        <w:tc>
          <w:tcPr>
            <w:tcW w:w="12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3346.49</w:t>
            </w:r>
          </w:p>
        </w:tc>
        <w:tc>
          <w:tcPr>
            <w:tcW w:w="99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4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0"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目标设定合理，执行到位，能按期完成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各项管理制度健全</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财务信息真实</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组织管理制度健全并落实较好</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到位率100％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使用率100％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支出合理，符合财经法规财务管理专项资金管理规定</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资金分配、管理、使用符合国家财经法规和财务管理制度以及资金管理办法</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项目完成时间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2022年内基本完成</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项目成本</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3423.13万元</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垃圾收集量</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全年共收集垃圾9.14万吨</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劳动就业量</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劳动就业人数XX余人</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环卫工人上岗率</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环卫工人上岗率100％</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垃圾集中收集率</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垃圾收集率 96 ％</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cs="宋体"/>
                <w:color w:val="000000"/>
                <w:kern w:val="0"/>
                <w:sz w:val="20"/>
                <w:szCs w:val="20"/>
              </w:rPr>
            </w:pP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改善居住环境</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改变脏、乱、差现象</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改善环境卫生</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打造干净、卫生、整洁、优美的人居环境</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96％</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环卫工作人员满意度</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大冶市城区环卫作业服务项目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spacing w:line="580" w:lineRule="exact"/>
              <w:ind w:firstLine="360" w:firstLineChars="200"/>
              <w:rPr>
                <w:rFonts w:ascii="宋体" w:hAnsi="宋体" w:cs="宋体"/>
                <w:color w:val="000000"/>
                <w:kern w:val="0"/>
                <w:sz w:val="18"/>
                <w:szCs w:val="18"/>
              </w:rPr>
            </w:pPr>
            <w:r>
              <w:rPr>
                <w:rFonts w:hint="eastAsia" w:ascii="宋体" w:hAnsi="宋体" w:cs="仿宋_GB2312"/>
                <w:sz w:val="18"/>
                <w:szCs w:val="18"/>
              </w:rPr>
              <w:t>为进一步提高环卫作业质量，改善城区道路环境卫生面貌，强化监督机制，规范考核行为，实现环境卫生精细化、长效化管理目标</w:t>
            </w:r>
            <w:r>
              <w:rPr>
                <w:rFonts w:hint="eastAsia" w:ascii="宋体" w:hAnsi="宋体" w:cs="宋体"/>
                <w:color w:val="000000"/>
                <w:kern w:val="0"/>
                <w:sz w:val="18"/>
                <w:szCs w:val="18"/>
              </w:rPr>
              <w:t>城市管理工作涉及面广，市民对环境卫生的意识认识不足，参与意识不强，环境卫生意识淡薄，虽然对环境卫生质量采取了一定的措施，但是清扫保洁力度、垃圾收集量及转运有待进一步提高。</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祝雄</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市容环卫股负责人</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汪军生</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环卫局支部委员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大冶市环境卫生管理局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黄峰</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考评中心主任</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大冶市环境卫生管理局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大冶市城区环卫作业服务项目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郑佳敏</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15897795669</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李斌</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13597645765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4"/>
              </w:rPr>
              <w:t>大冶市城区环卫作业服务项目针对存在问题，有针对性地采取措施，加大常态化管理力度，全力争取项目资金，通过推进全国</w:t>
            </w:r>
            <w:r>
              <w:rPr>
                <w:rFonts w:hint="eastAsia" w:ascii="宋体" w:hAnsi="宋体" w:cs="宋体"/>
                <w:kern w:val="0"/>
                <w:sz w:val="24"/>
              </w:rPr>
              <w:t>文明城市创建</w:t>
            </w:r>
            <w:r>
              <w:rPr>
                <w:rFonts w:hint="eastAsia" w:ascii="宋体" w:hAnsi="宋体" w:cs="宋体"/>
                <w:color w:val="000000"/>
                <w:kern w:val="0"/>
                <w:sz w:val="24"/>
              </w:rPr>
              <w:t>，提高群众的环境卫生意识，已基本整改到位。</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kern w:val="0"/>
                <w:sz w:val="24"/>
              </w:rPr>
              <w:t>2022年实施的城区环卫作业服务项目，项目目标明确，预算编制准确合理，资金管理符合规定，财务管理规范，组织实施得力，项目目标和效果也能较好地达成。加大了城区清扫保洁、机械清洗、垃圾收集及转运、牛皮癣清除、公共厕所的管理力度，使环境卫生得到了改善，营造了整洁有序的城市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sz w:val="44"/>
          <w:szCs w:val="44"/>
        </w:rPr>
      </w:pPr>
      <w:r>
        <w:rPr>
          <w:rFonts w:hint="eastAsia" w:ascii="宋体" w:hAnsi="宋体" w:eastAsia="宋体"/>
          <w:b/>
          <w:sz w:val="44"/>
          <w:szCs w:val="44"/>
        </w:rPr>
        <w:t>大冶市财政项目支出绩效自评报告</w:t>
      </w:r>
    </w:p>
    <w:p>
      <w:pPr>
        <w:jc w:val="center"/>
        <w:rPr>
          <w:rFonts w:ascii="仿宋_GB2312" w:hAnsi="黑体" w:eastAsia="仿宋_GB2312"/>
          <w:bCs/>
          <w:sz w:val="32"/>
          <w:szCs w:val="32"/>
        </w:rPr>
      </w:pPr>
      <w:r>
        <w:rPr>
          <w:rFonts w:hint="eastAsia" w:ascii="仿宋_GB2312" w:hAnsi="黑体"/>
          <w:bCs/>
          <w:sz w:val="32"/>
          <w:szCs w:val="32"/>
        </w:rPr>
        <w:t>（</w:t>
      </w:r>
      <w:r>
        <w:rPr>
          <w:rFonts w:hint="eastAsia" w:ascii="宋体" w:hAnsi="宋体"/>
          <w:b/>
          <w:sz w:val="44"/>
          <w:szCs w:val="44"/>
        </w:rPr>
        <w:t>2022年大冶市城区环卫作业服务项目</w:t>
      </w:r>
      <w:r>
        <w:rPr>
          <w:rFonts w:hint="eastAsia" w:ascii="仿宋_GB2312" w:hAnsi="黑体"/>
          <w:bCs/>
          <w:sz w:val="32"/>
          <w:szCs w:val="32"/>
        </w:rPr>
        <w:t>）</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制宣教股、综合执法股等8个科室；下属城管综合执法大队、环境卫生管理局、园林绿化管理局，城市公园管理处、燃气管理处、排水管理处、渣土管理处等7个二级单位。</w:t>
      </w:r>
    </w:p>
    <w:p>
      <w:pPr>
        <w:adjustRightIn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主要职责是研究制定城市管理执法工作的发展战略、中长期规划和年度计划，宣传、贯彻执行市容环卫管理、园林绿化管理、市政公用事业管理等方面法律、法规、规章和政策；研究起草城市管理的规范性文件及相关的政策、措施、行业标准和规范；在城市建成区内，负责依法依规对市容环境卫生、园林绿化、市政公用设施、市政道路等实施管理；负责城市管理执法的组织、指挥、实施、监督、调度、协调和宣传工作；负责城市管理和城管执法有关行政复议受理和行政诉讼应诉工作；负责各城镇管理执法分局业务指导工作，督促、协调做好各乡镇（场）城镇管理和农村生活垃圾治理等工作。</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ind w:firstLine="640" w:firstLineChars="200"/>
        <w:rPr>
          <w:rFonts w:ascii="仿宋" w:hAnsi="仿宋" w:eastAsia="仿宋" w:cs="仿宋"/>
          <w:kern w:val="0"/>
          <w:sz w:val="32"/>
          <w:szCs w:val="32"/>
        </w:rPr>
      </w:pPr>
      <w:r>
        <w:rPr>
          <w:rFonts w:hint="eastAsia" w:ascii="仿宋" w:hAnsi="仿宋" w:eastAsia="仿宋" w:cs="仿宋"/>
          <w:kern w:val="0"/>
          <w:sz w:val="32"/>
          <w:szCs w:val="32"/>
        </w:rPr>
        <w:t>1、项目资金预算：2022年大冶市城区环卫市场化作业服务项目资金3423.13万元，于2022年1月1日-12月31日全额拨付到位，其中本级财政拨款3423.13万元。</w:t>
      </w:r>
    </w:p>
    <w:p>
      <w:pPr>
        <w:ind w:firstLine="640" w:firstLineChars="200"/>
        <w:rPr>
          <w:rFonts w:ascii="仿宋" w:hAnsi="仿宋" w:eastAsia="仿宋" w:cs="仿宋"/>
          <w:sz w:val="32"/>
          <w:szCs w:val="32"/>
        </w:rPr>
      </w:pPr>
      <w:r>
        <w:rPr>
          <w:rFonts w:hint="eastAsia" w:ascii="仿宋" w:hAnsi="仿宋" w:eastAsia="仿宋" w:cs="仿宋"/>
          <w:sz w:val="32"/>
          <w:szCs w:val="32"/>
        </w:rPr>
        <w:t>2、绩效目标：保洁服务内容为：道路（含人行道、地下通道、人行天桥、广场）卫生管理；道路机械化作业管理（道路隔离带和防护档清洗）；垃圾收运管理；单位居民社区卫生管理；公共场所卫生管理；背街小巷、城中村及城乡结合部、无人管理开放式小区等卫生管理；广场游园、河港堤坝、铁路及城区过境公路沿线可视范围内的卫生管理；公共厕所的卫生管理；牛皮癣清理，垃圾收集及转运，公厕的卫生管理等。</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ind w:firstLine="645"/>
        <w:rPr>
          <w:rFonts w:ascii="仿宋" w:hAnsi="仿宋" w:eastAsia="仿宋" w:cs="仿宋"/>
          <w:sz w:val="32"/>
          <w:szCs w:val="32"/>
        </w:rPr>
      </w:pPr>
      <w:r>
        <w:rPr>
          <w:rFonts w:hint="eastAsia" w:ascii="仿宋" w:hAnsi="仿宋" w:eastAsia="仿宋" w:cs="仿宋"/>
          <w:sz w:val="32"/>
          <w:szCs w:val="32"/>
        </w:rPr>
        <w:t>根据通知要求，一是召开专题会议，成立了工作领导小组，明确职责。二是组织学习了《中华人民共和国预算法》、《国务院关于深化预算管理制度改度的决定》（国发〔2014〕45号）等文件精神。三是通过查看项目资料，比对相关资料信息，</w:t>
      </w:r>
      <w:r>
        <w:rPr>
          <w:rFonts w:hint="eastAsia" w:ascii="仿宋" w:hAnsi="仿宋" w:eastAsia="仿宋" w:cs="仿宋"/>
          <w:kern w:val="0"/>
          <w:sz w:val="32"/>
          <w:szCs w:val="32"/>
        </w:rPr>
        <w:t>对照市财政局制定的大冶市财政项目支出</w:t>
      </w:r>
      <w:r>
        <w:rPr>
          <w:rFonts w:hint="eastAsia" w:ascii="仿宋" w:hAnsi="仿宋" w:eastAsia="仿宋" w:cs="仿宋"/>
          <w:sz w:val="32"/>
          <w:szCs w:val="32"/>
        </w:rPr>
        <w:t>绩效评价考核指标表进行公平、公正的逐项评价打分，对</w:t>
      </w:r>
      <w:r>
        <w:rPr>
          <w:rFonts w:hint="eastAsia" w:ascii="仿宋" w:hAnsi="仿宋" w:eastAsia="仿宋" w:cs="仿宋"/>
          <w:color w:val="000000"/>
          <w:kern w:val="0"/>
          <w:sz w:val="32"/>
          <w:szCs w:val="32"/>
        </w:rPr>
        <w:t>大冶市环境卫生专项规划项目</w:t>
      </w:r>
      <w:r>
        <w:rPr>
          <w:rFonts w:hint="eastAsia" w:ascii="仿宋" w:hAnsi="仿宋" w:eastAsia="仿宋" w:cs="仿宋"/>
          <w:sz w:val="32"/>
          <w:szCs w:val="32"/>
        </w:rPr>
        <w:t>的实施管理、产量效益、资金使用等进行综合评价，并编写形成项目绩效评价报告，最终得出总分值和评价结论。</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根据大冶市财政项目支出绩效评价表指标体系及评分标准，通过数据采集、问卷调查及访谈，对2022年大冶市城区环卫作业服务项目绩效进行自评，结果为：96分，自评等级“优”。</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ascii="仿宋_GB2312"/>
          <w:sz w:val="32"/>
          <w:szCs w:val="32"/>
        </w:rPr>
      </w:pPr>
      <w:r>
        <w:rPr>
          <w:rFonts w:hint="eastAsia" w:ascii="仿宋_GB2312"/>
          <w:sz w:val="32"/>
          <w:szCs w:val="32"/>
        </w:rPr>
        <w:t>1、项目资金到位情况分析。</w:t>
      </w:r>
    </w:p>
    <w:p>
      <w:pPr>
        <w:spacing w:line="520" w:lineRule="exact"/>
        <w:ind w:firstLine="640" w:firstLineChars="200"/>
        <w:rPr>
          <w:rFonts w:ascii="仿宋_GB2312"/>
          <w:sz w:val="32"/>
          <w:szCs w:val="32"/>
        </w:rPr>
      </w:pPr>
      <w:r>
        <w:rPr>
          <w:rFonts w:hint="eastAsia" w:ascii="仿宋" w:hAnsi="仿宋" w:eastAsia="仿宋" w:cs="仿宋"/>
          <w:kern w:val="0"/>
          <w:sz w:val="32"/>
          <w:szCs w:val="32"/>
        </w:rPr>
        <w:t>2022年大冶市城区环卫市场化作业服务项目资金3423.13万元，实际拨付3423.13万元，于2022年1月1日-12月31日拨付到位，其中本级财政拨款3423.13万元，实际支出3346.49万元，余款76.64万元银行未支付，继续实施项目预计到2023年10月支出。</w:t>
      </w:r>
    </w:p>
    <w:p>
      <w:pPr>
        <w:numPr>
          <w:ilvl w:val="0"/>
          <w:numId w:val="3"/>
        </w:numPr>
        <w:spacing w:line="520" w:lineRule="exact"/>
        <w:ind w:firstLine="640" w:firstLineChars="200"/>
        <w:rPr>
          <w:rFonts w:ascii="仿宋_GB2312"/>
          <w:sz w:val="32"/>
          <w:szCs w:val="32"/>
        </w:rPr>
      </w:pPr>
      <w:r>
        <w:rPr>
          <w:rFonts w:hint="eastAsia" w:ascii="仿宋_GB2312"/>
          <w:sz w:val="32"/>
          <w:szCs w:val="32"/>
        </w:rPr>
        <w:t>项目资金执行情况分析。</w:t>
      </w:r>
    </w:p>
    <w:p>
      <w:pPr>
        <w:spacing w:line="520" w:lineRule="exact"/>
        <w:ind w:firstLine="598" w:firstLineChars="187"/>
        <w:rPr>
          <w:rFonts w:ascii="仿宋_GB2312"/>
          <w:sz w:val="32"/>
          <w:szCs w:val="32"/>
        </w:rPr>
      </w:pPr>
      <w:r>
        <w:rPr>
          <w:rFonts w:hint="eastAsia" w:ascii="仿宋" w:hAnsi="仿宋" w:eastAsia="仿宋" w:cs="仿宋"/>
          <w:kern w:val="0"/>
          <w:sz w:val="32"/>
          <w:szCs w:val="32"/>
        </w:rPr>
        <w:t>2022年1-12月份付大冶市城区环卫作业服务项目费用共计3346.49万元，其中付湖南仁仁洁国际清洁科技集团股份有限公司大冶分公司44.86万元、付大冶市嘉宝园林绿化有限公司968.22万元、付大冶玉诚环境景观工程有限公司734.26万元、付武汉拓新环境技术有限公司大冶分公司703.58万元、付湖北欣兴洁环境技术有限公司大冶分公司895.57万元，均已及时按月拨付到位。</w:t>
      </w:r>
    </w:p>
    <w:p>
      <w:pPr>
        <w:numPr>
          <w:ilvl w:val="0"/>
          <w:numId w:val="3"/>
        </w:numPr>
        <w:spacing w:line="520" w:lineRule="exact"/>
        <w:ind w:firstLine="640" w:firstLineChars="200"/>
        <w:rPr>
          <w:rFonts w:ascii="仿宋_GB2312"/>
          <w:sz w:val="32"/>
          <w:szCs w:val="32"/>
        </w:rPr>
      </w:pPr>
      <w:r>
        <w:rPr>
          <w:rFonts w:hint="eastAsia" w:ascii="仿宋_GB2312"/>
          <w:sz w:val="32"/>
          <w:szCs w:val="32"/>
        </w:rPr>
        <w:t>项目资金管理情况分析。</w:t>
      </w:r>
    </w:p>
    <w:p>
      <w:pPr>
        <w:pStyle w:val="11"/>
        <w:spacing w:line="520" w:lineRule="exact"/>
        <w:ind w:firstLine="710" w:firstLineChars="0"/>
        <w:rPr>
          <w:rFonts w:ascii="仿宋_GB2312"/>
          <w:sz w:val="32"/>
          <w:szCs w:val="32"/>
        </w:rPr>
      </w:pPr>
      <w:r>
        <w:rPr>
          <w:rFonts w:hint="eastAsia" w:ascii="仿宋" w:hAnsi="仿宋" w:eastAsia="仿宋" w:cs="仿宋"/>
          <w:kern w:val="0"/>
          <w:sz w:val="32"/>
          <w:szCs w:val="32"/>
        </w:rPr>
        <w:t>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ascii="仿宋" w:hAnsi="仿宋" w:eastAsia="仿宋" w:cs="仿宋"/>
          <w:kern w:val="0"/>
          <w:sz w:val="32"/>
          <w:szCs w:val="32"/>
        </w:rPr>
      </w:pPr>
      <w:r>
        <w:rPr>
          <w:rFonts w:hint="eastAsia" w:ascii="仿宋" w:hAnsi="仿宋" w:eastAsia="仿宋" w:cs="仿宋"/>
          <w:kern w:val="0"/>
          <w:sz w:val="32"/>
          <w:szCs w:val="32"/>
        </w:rPr>
        <w:t>该项目资金已用于大冶市城区环卫作业服务项目的项目支出，截至2022年12月31日共计支出3346.49万元，已及时按月拨付到位。该项目</w:t>
      </w:r>
      <w:r>
        <w:rPr>
          <w:rFonts w:hint="eastAsia" w:ascii="仿宋_GB2312" w:hAnsi="仿宋" w:eastAsia="仿宋_GB2312"/>
          <w:sz w:val="32"/>
          <w:szCs w:val="32"/>
        </w:rPr>
        <w:t>以集中清理和常态保洁相结合，定期开展卫生死角、绿化带垃圾、道路杂物等大清理；实施</w:t>
      </w:r>
      <w:r>
        <w:rPr>
          <w:rFonts w:hint="eastAsia" w:ascii="仿宋_GB2312" w:hAnsi="仿宋" w:eastAsia="仿宋_GB2312" w:cs="仿宋"/>
          <w:sz w:val="32"/>
          <w:szCs w:val="32"/>
        </w:rPr>
        <w:t>人行道每周一次常态化冲洗，主路面全天候冲洗，每日“两扫三保”模式；推广实施垃圾上门收集，实行退桶入院、撤桶并点，确保垃圾不落地。</w:t>
      </w:r>
      <w:r>
        <w:rPr>
          <w:rFonts w:hint="eastAsia" w:ascii="仿宋" w:hAnsi="仿宋" w:eastAsia="仿宋" w:cs="仿宋"/>
          <w:kern w:val="0"/>
          <w:sz w:val="32"/>
          <w:szCs w:val="32"/>
        </w:rPr>
        <w:t>加大了城区清扫保洁、机械清洗、垃圾收集及转运、牛皮癣清除、公共厕所的管理力度，使环境卫生得到了改善，营造了整洁有序的城市环境。</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局2022年度部门预算项目中，项目支出用途合规，符合财务纪律和制度，所有项目支出由我局领导审核同意，报市财政局领导审批核实，由市财政局经建科审批拨付，无违规情况，资金使用管理合理，达到了预期的总体要求。</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（二）绩效自评结果拟公开情况。</w:t>
      </w:r>
    </w:p>
    <w:p>
      <w:pPr>
        <w:spacing w:line="520" w:lineRule="exact"/>
        <w:ind w:firstLine="640" w:firstLineChars="200"/>
        <w:rPr>
          <w:rFonts w:ascii="仿宋_GB2312"/>
          <w:sz w:val="32"/>
          <w:szCs w:val="32"/>
        </w:rPr>
      </w:pPr>
      <w:r>
        <w:rPr>
          <w:rFonts w:hint="eastAsia" w:ascii="仿宋" w:hAnsi="仿宋" w:eastAsia="仿宋" w:cs="仿宋"/>
          <w:sz w:val="32"/>
          <w:szCs w:val="32"/>
        </w:rPr>
        <w:t>我局自评等次:优秀，自评得分为96分。按照“谁评价、谁公开”的原则，所有评价报告统一在市政府门户网站公开公示，接受社会公众监督。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六、绩效自评工作的经验、问题和建议</w:t>
      </w:r>
    </w:p>
    <w:p>
      <w:pPr>
        <w:pStyle w:val="12"/>
        <w:spacing w:line="520" w:lineRule="exact"/>
        <w:ind w:firstLine="640" w:firstLineChars="200"/>
        <w:rPr>
          <w:rFonts w:ascii="仿宋" w:hAnsi="仿宋" w:eastAsia="仿宋"/>
          <w:sz w:val="32"/>
          <w:szCs w:val="32"/>
        </w:rPr>
      </w:pPr>
      <w:r>
        <w:rPr>
          <w:rFonts w:hint="eastAsia" w:ascii="仿宋" w:hAnsi="仿宋" w:eastAsia="仿宋"/>
          <w:sz w:val="32"/>
          <w:szCs w:val="32"/>
        </w:rPr>
        <w:t>1.规范程序、确保依法依规。在项目实施的整个过程中，我们严格执行建设基本程序的相关要求，进行评审和报批，工作流程完整规范。</w:t>
      </w:r>
    </w:p>
    <w:p>
      <w:pPr>
        <w:pStyle w:val="12"/>
        <w:spacing w:line="520" w:lineRule="exact"/>
        <w:ind w:firstLine="640" w:firstLineChars="200"/>
        <w:rPr>
          <w:rFonts w:ascii="仿宋" w:hAnsi="仿宋" w:eastAsia="仿宋"/>
          <w:sz w:val="32"/>
          <w:szCs w:val="32"/>
        </w:rPr>
      </w:pPr>
      <w:r>
        <w:rPr>
          <w:rFonts w:hint="eastAsia" w:ascii="仿宋" w:hAnsi="仿宋" w:eastAsia="仿宋"/>
          <w:sz w:val="32"/>
          <w:szCs w:val="32"/>
        </w:rPr>
        <w:t>2.加强技术指导。对日常工作加强技术指导和监督，防止在项目运行过程中出现偏差。</w:t>
      </w:r>
    </w:p>
    <w:p>
      <w:pPr>
        <w:spacing w:line="520" w:lineRule="exact"/>
        <w:ind w:firstLine="640" w:firstLineChars="200"/>
        <w:rPr>
          <w:rFonts w:ascii="仿宋_GB2312" w:hAnsi="黑体" w:cs="黑体"/>
          <w:bCs/>
          <w:sz w:val="32"/>
          <w:szCs w:val="32"/>
        </w:rPr>
      </w:pPr>
    </w:p>
    <w:p>
      <w:pPr>
        <w:spacing w:line="520" w:lineRule="exact"/>
        <w:ind w:firstLine="3520" w:firstLineChars="1100"/>
        <w:jc w:val="right"/>
        <w:rPr>
          <w:rFonts w:ascii="仿宋" w:hAnsi="仿宋" w:eastAsia="仿宋" w:cs="Calibri"/>
          <w:color w:val="000000"/>
          <w:kern w:val="1"/>
          <w:sz w:val="32"/>
          <w:szCs w:val="32"/>
        </w:rPr>
      </w:pPr>
    </w:p>
    <w:p>
      <w:pPr>
        <w:spacing w:line="520" w:lineRule="exact"/>
        <w:ind w:firstLine="3520" w:firstLineChars="1100"/>
        <w:jc w:val="right"/>
        <w:rPr>
          <w:rFonts w:ascii="仿宋" w:hAnsi="仿宋" w:eastAsia="仿宋" w:cs="Calibri"/>
          <w:color w:val="000000"/>
          <w:kern w:val="1"/>
          <w:sz w:val="32"/>
          <w:szCs w:val="32"/>
        </w:rPr>
      </w:pPr>
      <w:r>
        <w:rPr>
          <w:rFonts w:hint="eastAsia" w:ascii="仿宋" w:hAnsi="仿宋" w:eastAsia="仿宋" w:cs="Calibri"/>
          <w:color w:val="000000"/>
          <w:kern w:val="1"/>
          <w:sz w:val="32"/>
          <w:szCs w:val="32"/>
        </w:rPr>
        <w:t>大冶市城市管理执法局</w:t>
      </w:r>
    </w:p>
    <w:p>
      <w:pPr>
        <w:spacing w:line="520" w:lineRule="exact"/>
        <w:ind w:firstLine="3520" w:firstLineChars="1100"/>
        <w:jc w:val="right"/>
        <w:rPr>
          <w:rFonts w:ascii="仿宋" w:hAnsi="仿宋" w:eastAsia="仿宋" w:cs="Calibri"/>
          <w:color w:val="000000"/>
          <w:kern w:val="1"/>
          <w:sz w:val="32"/>
          <w:szCs w:val="32"/>
        </w:rPr>
      </w:pPr>
      <w:r>
        <w:rPr>
          <w:rFonts w:hint="eastAsia" w:ascii="仿宋" w:hAnsi="仿宋" w:eastAsia="仿宋" w:cs="Calibri"/>
          <w:color w:val="000000"/>
          <w:kern w:val="1"/>
          <w:sz w:val="32"/>
          <w:szCs w:val="32"/>
        </w:rPr>
        <w:t xml:space="preserve">2023年6月19日  </w:t>
      </w:r>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2022年附属服务及工作管理经费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2023年1月1日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60"/>
        <w:gridCol w:w="594"/>
        <w:gridCol w:w="498"/>
        <w:gridCol w:w="555"/>
        <w:gridCol w:w="183"/>
        <w:gridCol w:w="1721"/>
        <w:gridCol w:w="369"/>
        <w:gridCol w:w="674"/>
        <w:gridCol w:w="252"/>
        <w:gridCol w:w="785"/>
        <w:gridCol w:w="314"/>
        <w:gridCol w:w="186"/>
        <w:gridCol w:w="545"/>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0714-8768798</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郑佳敏</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15897795669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大冶市观山路5号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2022.1-2022.12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1271.34</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1271.34</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1242.22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kern w:val="0"/>
                <w:sz w:val="20"/>
                <w:szCs w:val="20"/>
              </w:rPr>
            </w:pPr>
            <w:r>
              <w:rPr>
                <w:rFonts w:hint="eastAsia" w:ascii="宋体" w:hAnsi="宋体" w:cs="宋体"/>
                <w:kern w:val="0"/>
                <w:sz w:val="20"/>
                <w:szCs w:val="20"/>
              </w:rPr>
              <w:t>2022年附属服务及管理工作经费项目资金主要为城管执法局下属环境卫生局、渣土管理处、新火车站广场等单位2005年改革人员的人员经费（基本工资、绩效工资、其他津补贴、社会保障金、对个人和家庭的补助）以及日常公用经费。</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完成2022年度2005年改革人员的基本工资、绩效工资、社会保障金等人员经费支出以及日常公用经费支出。</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已按月完成本年度2005年改革人员的基本工资、绩效工资、社会保障金等人员经费支出以及日常公用经费支出，项目目标合理，</w:t>
            </w:r>
            <w:r>
              <w:rPr>
                <w:rFonts w:hint="eastAsia" w:ascii="宋体" w:hAnsi="宋体" w:cs="宋体"/>
                <w:sz w:val="20"/>
                <w:szCs w:val="20"/>
              </w:rPr>
              <w:t>目标完成率、完成及时性均达到100%。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szCs w:val="40"/>
        </w:rPr>
      </w:pPr>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其它支出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1271.34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工资福利支出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1148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商品和服务支出</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111.95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对个人和家庭的补助</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11.39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1271.34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50"/>
        <w:gridCol w:w="930"/>
        <w:gridCol w:w="2573"/>
        <w:gridCol w:w="1200"/>
        <w:gridCol w:w="1134"/>
        <w:gridCol w:w="997"/>
        <w:gridCol w:w="1193"/>
      </w:tblGrid>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其它支出</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FF"/>
                <w:kern w:val="0"/>
                <w:sz w:val="20"/>
                <w:szCs w:val="20"/>
              </w:rPr>
            </w:pPr>
            <w:r>
              <w:rPr>
                <w:rFonts w:hint="eastAsia" w:ascii="宋体" w:hAnsi="宋体" w:cs="宋体"/>
                <w:color w:val="000000"/>
                <w:kern w:val="0"/>
                <w:sz w:val="20"/>
                <w:szCs w:val="20"/>
              </w:rPr>
              <w:t>1271.34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1242.22</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r>
              <w:rPr>
                <w:rFonts w:hint="eastAsia" w:ascii="宋体" w:hAnsi="宋体" w:cs="宋体"/>
                <w:color w:val="000000"/>
                <w:kern w:val="0"/>
                <w:sz w:val="20"/>
                <w:szCs w:val="20"/>
              </w:rPr>
              <w:t>工资福利支出</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FF"/>
                <w:kern w:val="0"/>
                <w:sz w:val="20"/>
                <w:szCs w:val="20"/>
              </w:rPr>
            </w:pPr>
            <w:r>
              <w:rPr>
                <w:rFonts w:hint="eastAsia" w:ascii="宋体" w:hAnsi="宋体" w:eastAsia="宋体" w:cs="宋体"/>
                <w:color w:val="000000"/>
                <w:kern w:val="0"/>
                <w:sz w:val="20"/>
                <w:szCs w:val="20"/>
              </w:rPr>
              <w:t>1148</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1185.58</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r>
              <w:rPr>
                <w:rFonts w:hint="eastAsia" w:ascii="宋体" w:hAnsi="宋体" w:cs="宋体"/>
                <w:color w:val="000000"/>
                <w:kern w:val="0"/>
                <w:sz w:val="20"/>
                <w:szCs w:val="20"/>
              </w:rPr>
              <w:t>商品和服务支出</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FF"/>
                <w:kern w:val="0"/>
                <w:sz w:val="20"/>
                <w:szCs w:val="20"/>
              </w:rPr>
            </w:pPr>
            <w:r>
              <w:rPr>
                <w:rFonts w:hint="eastAsia" w:ascii="宋体" w:hAnsi="宋体" w:cs="宋体"/>
                <w:color w:val="000000"/>
                <w:kern w:val="0"/>
                <w:sz w:val="20"/>
                <w:szCs w:val="20"/>
              </w:rPr>
              <w:t>111.95</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49.13</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2022.1-12</w:t>
            </w: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r>
              <w:rPr>
                <w:rFonts w:hint="eastAsia" w:ascii="宋体" w:hAnsi="宋体" w:cs="宋体"/>
                <w:color w:val="000000"/>
                <w:kern w:val="0"/>
                <w:sz w:val="20"/>
                <w:szCs w:val="20"/>
              </w:rPr>
              <w:t>对个人和家庭的补助</w:t>
            </w: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FF"/>
                <w:kern w:val="0"/>
                <w:sz w:val="20"/>
                <w:szCs w:val="20"/>
              </w:rPr>
            </w:pPr>
            <w:r>
              <w:rPr>
                <w:rFonts w:hint="eastAsia" w:ascii="宋体" w:hAnsi="宋体" w:cs="宋体"/>
                <w:color w:val="000000"/>
                <w:kern w:val="0"/>
                <w:sz w:val="20"/>
                <w:szCs w:val="20"/>
              </w:rPr>
              <w:t>11.39</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7.51</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598"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FF"/>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73"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1271.34</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1242.22</w:t>
            </w:r>
          </w:p>
        </w:tc>
        <w:tc>
          <w:tcPr>
            <w:tcW w:w="99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1" w:type="default"/>
          <w:pgSz w:w="11907" w:h="16840"/>
          <w:pgMar w:top="1701" w:right="1588" w:bottom="1134" w:left="1588" w:header="851" w:footer="992" w:gutter="0"/>
          <w:cols w:space="720" w:num="1"/>
          <w:docGrid w:type="lines" w:linePitch="312" w:charSpace="0"/>
        </w:sectPr>
      </w:pPr>
    </w:p>
    <w:p>
      <w:pPr>
        <w:jc w:val="center"/>
        <w:rPr>
          <w:b/>
          <w:sz w:val="40"/>
          <w:szCs w:val="40"/>
        </w:rPr>
      </w:pPr>
      <w:r>
        <w:rPr>
          <w:rFonts w:hint="eastAsia"/>
          <w:b/>
          <w:sz w:val="40"/>
          <w:szCs w:val="40"/>
        </w:rPr>
        <w:t>项目支出绩效自评指标表</w:t>
      </w:r>
    </w:p>
    <w:p>
      <w:pPr>
        <w:jc w:val="center"/>
        <w:rPr>
          <w:b/>
        </w:r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1237"/>
        <w:gridCol w:w="2223"/>
        <w:gridCol w:w="574"/>
        <w:gridCol w:w="2183"/>
        <w:gridCol w:w="936"/>
        <w:gridCol w:w="1659"/>
        <w:gridCol w:w="1027"/>
      </w:tblGrid>
      <w:tr>
        <w:tblPrEx>
          <w:tblCellMar>
            <w:top w:w="15" w:type="dxa"/>
            <w:left w:w="15" w:type="dxa"/>
            <w:bottom w:w="15" w:type="dxa"/>
            <w:right w:w="15" w:type="dxa"/>
          </w:tblCellMar>
        </w:tblPrEx>
        <w:trPr>
          <w:trHeight w:val="305"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1205"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目标设定明确合理、执行到位、按期完成</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p>
            <w:pPr>
              <w:widowControl/>
              <w:spacing w:line="300" w:lineRule="exact"/>
              <w:jc w:val="center"/>
              <w:rPr>
                <w:rFonts w:ascii="宋体" w:hAnsi="宋体" w:cs="宋体"/>
                <w:color w:val="000000"/>
                <w:kern w:val="0"/>
                <w:sz w:val="20"/>
                <w:szCs w:val="20"/>
              </w:rPr>
            </w:pPr>
          </w:p>
          <w:p>
            <w:pPr>
              <w:widowControl/>
              <w:spacing w:line="300" w:lineRule="exact"/>
              <w:jc w:val="center"/>
              <w:rPr>
                <w:rFonts w:ascii="宋体" w:hAnsi="宋体" w:cs="宋体"/>
                <w:color w:val="000000"/>
                <w:kern w:val="0"/>
                <w:sz w:val="20"/>
                <w:szCs w:val="20"/>
              </w:rPr>
            </w:pPr>
          </w:p>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05"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资金的相关管理制度健全以及落实到位</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543"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90"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组织管理制度健全以及落实到位</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995"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到位率100%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05"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使用率100%</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935"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分配管理使用符合财经法规财务管理专项资金管理规定</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840"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无与预算不相符支出不合理铺张浪费预算</w:t>
            </w: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05"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项目完成时限</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按月完成</w:t>
            </w:r>
          </w:p>
        </w:tc>
        <w:tc>
          <w:tcPr>
            <w:tcW w:w="936"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50" w:hRule="atLeast"/>
        </w:trPr>
        <w:tc>
          <w:tcPr>
            <w:tcW w:w="1237"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223"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项目总成本</w:t>
            </w:r>
          </w:p>
        </w:tc>
        <w:tc>
          <w:tcPr>
            <w:tcW w:w="574" w:type="dxa"/>
            <w:vMerge w:val="continue"/>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183"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1271.34万元</w:t>
            </w:r>
          </w:p>
        </w:tc>
        <w:tc>
          <w:tcPr>
            <w:tcW w:w="936" w:type="dxa"/>
            <w:vMerge w:val="continue"/>
            <w:tcBorders>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659"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123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22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kern w:val="1"/>
                <w:sz w:val="20"/>
                <w:szCs w:val="20"/>
              </w:rPr>
              <w:t>2005年改革人员人数</w:t>
            </w:r>
          </w:p>
        </w:tc>
        <w:tc>
          <w:tcPr>
            <w:tcW w:w="574" w:type="dxa"/>
            <w:vMerge w:val="restart"/>
            <w:tcBorders>
              <w:top w:val="single" w:color="auto" w:sz="4" w:space="0"/>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136人</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505"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项目资金是否用到实处</w:t>
            </w:r>
          </w:p>
        </w:tc>
        <w:tc>
          <w:tcPr>
            <w:tcW w:w="574"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全部专款专用</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6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40"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社会效益指标</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附属人员是否对社会作出贡献</w:t>
            </w:r>
          </w:p>
        </w:tc>
        <w:tc>
          <w:tcPr>
            <w:tcW w:w="574" w:type="dxa"/>
            <w:vMerge w:val="continue"/>
            <w:tcBorders>
              <w:left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为改变城市脏、乱、差现象作出贡献</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6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P</w:t>
            </w:r>
          </w:p>
        </w:tc>
        <w:tc>
          <w:tcPr>
            <w:tcW w:w="1027"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40"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环境效益</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是否对环境卫生作出贡献</w:t>
            </w:r>
          </w:p>
        </w:tc>
        <w:tc>
          <w:tcPr>
            <w:tcW w:w="574" w:type="dxa"/>
            <w:vMerge w:val="restart"/>
            <w:tcBorders>
              <w:top w:val="single" w:color="000000" w:sz="4" w:space="0"/>
              <w:left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为我市环卫建设提供人力资源</w:t>
            </w:r>
          </w:p>
        </w:tc>
        <w:tc>
          <w:tcPr>
            <w:tcW w:w="93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6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0"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是否有可持续性</w:t>
            </w:r>
          </w:p>
        </w:tc>
        <w:tc>
          <w:tcPr>
            <w:tcW w:w="574" w:type="dxa"/>
            <w:vMerge w:val="continue"/>
            <w:tcBorders>
              <w:left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可持续</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6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0"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服务对象</w:t>
            </w:r>
          </w:p>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满意度</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职工满意度</w:t>
            </w:r>
          </w:p>
        </w:tc>
        <w:tc>
          <w:tcPr>
            <w:tcW w:w="574" w:type="dxa"/>
            <w:vMerge w:val="continue"/>
            <w:tcBorders>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18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满意</w:t>
            </w:r>
          </w:p>
        </w:tc>
        <w:tc>
          <w:tcPr>
            <w:tcW w:w="93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659"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83"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936"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659"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23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22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18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93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65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r>
        <w:rPr>
          <w:rFonts w:hint="eastAsia"/>
        </w:rPr>
        <w:t>注：表格行数可根据需要自行增加。</w:t>
      </w: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2022年附属服务及工作管理经费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rPr>
                <w:rFonts w:ascii="宋体" w:hAnsi="宋体" w:cs="宋体"/>
                <w:b/>
                <w:bCs/>
                <w:kern w:val="0"/>
                <w:sz w:val="20"/>
                <w:szCs w:val="20"/>
              </w:rPr>
            </w:pPr>
            <w:r>
              <w:rPr>
                <w:rFonts w:hint="eastAsia" w:ascii="宋体" w:hAnsi="宋体" w:cs="宋体"/>
                <w:b/>
                <w:bCs/>
                <w:kern w:val="0"/>
                <w:sz w:val="20"/>
                <w:szCs w:val="20"/>
              </w:rPr>
              <w:t>存在问题：</w:t>
            </w:r>
          </w:p>
          <w:p>
            <w:pPr>
              <w:rPr>
                <w:rFonts w:ascii="宋体" w:hAnsi="宋体" w:cs="宋体"/>
                <w:bCs/>
                <w:sz w:val="20"/>
                <w:szCs w:val="20"/>
              </w:rPr>
            </w:pPr>
            <w:r>
              <w:rPr>
                <w:rFonts w:hint="eastAsia" w:ascii="宋体" w:hAnsi="宋体" w:cs="宋体"/>
                <w:bCs/>
                <w:sz w:val="20"/>
                <w:szCs w:val="20"/>
              </w:rPr>
              <w:t>1、2005年改革人员因编制取消，职工年度奖金无法保障,日常公用经费只按70%安排预算；</w:t>
            </w:r>
          </w:p>
          <w:p>
            <w:pPr>
              <w:rPr>
                <w:rFonts w:ascii="宋体" w:hAnsi="宋体" w:cs="宋体"/>
                <w:bCs/>
                <w:sz w:val="20"/>
                <w:szCs w:val="20"/>
              </w:rPr>
            </w:pPr>
            <w:r>
              <w:rPr>
                <w:rFonts w:hint="eastAsia" w:ascii="宋体" w:hAnsi="宋体" w:cs="宋体"/>
                <w:bCs/>
                <w:sz w:val="20"/>
                <w:szCs w:val="20"/>
              </w:rPr>
              <w:t>2、洒水车、垃圾车等车辆费用财政未安排预算，导致日常公用支出资金严重不足。</w:t>
            </w:r>
          </w:p>
          <w:p>
            <w:pPr>
              <w:rPr>
                <w:rFonts w:ascii="宋体" w:hAnsi="宋体" w:cs="宋体"/>
                <w:b/>
                <w:bCs/>
                <w:kern w:val="0"/>
                <w:sz w:val="20"/>
                <w:szCs w:val="20"/>
              </w:rPr>
            </w:pPr>
            <w:r>
              <w:rPr>
                <w:rFonts w:hint="eastAsia" w:ascii="宋体" w:hAnsi="宋体" w:cs="宋体"/>
                <w:b/>
                <w:bCs/>
                <w:kern w:val="0"/>
                <w:sz w:val="20"/>
                <w:szCs w:val="20"/>
              </w:rPr>
              <w:t>建议：</w:t>
            </w:r>
          </w:p>
          <w:p>
            <w:pPr>
              <w:numPr>
                <w:ilvl w:val="0"/>
                <w:numId w:val="4"/>
              </w:numPr>
              <w:rPr>
                <w:rFonts w:ascii="宋体" w:hAnsi="宋体" w:cs="宋体"/>
                <w:color w:val="000000"/>
                <w:sz w:val="20"/>
                <w:szCs w:val="20"/>
              </w:rPr>
            </w:pPr>
            <w:r>
              <w:rPr>
                <w:rFonts w:hint="eastAsia" w:ascii="宋体" w:hAnsi="宋体" w:cs="宋体"/>
                <w:color w:val="000000"/>
                <w:sz w:val="20"/>
                <w:szCs w:val="20"/>
              </w:rPr>
              <w:t>请上级领导调研我局2005年改革人员问题，出台相应的政策措施，确保职工福利待遇，预防职工矛盾升级。</w:t>
            </w:r>
          </w:p>
          <w:p>
            <w:pPr>
              <w:widowControl/>
              <w:rPr>
                <w:rFonts w:ascii="宋体" w:hAnsi="宋体" w:cs="宋体"/>
                <w:color w:val="000000"/>
                <w:kern w:val="0"/>
                <w:sz w:val="20"/>
                <w:szCs w:val="20"/>
              </w:rPr>
            </w:pPr>
            <w:r>
              <w:rPr>
                <w:rFonts w:hint="eastAsia" w:ascii="宋体" w:hAnsi="宋体" w:cs="宋体"/>
                <w:color w:val="000000"/>
                <w:kern w:val="0"/>
                <w:sz w:val="20"/>
                <w:szCs w:val="20"/>
              </w:rPr>
              <w:t>2、增加我局洒水车、垃圾车的车辆费用预算，解决我局日常公用支出资金严重不足的问题。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肖春梅</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财务审计股股长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周  媛</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张志慧</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陈敏琴</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2022年附属服务及工作管理经费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0714-8768798</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郑佳敏</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15897795669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rPr>
                <w:rFonts w:ascii="宋体" w:hAnsi="宋体" w:cs="宋体"/>
                <w:b/>
                <w:bCs/>
                <w:kern w:val="0"/>
                <w:sz w:val="20"/>
                <w:szCs w:val="20"/>
              </w:rPr>
            </w:pPr>
          </w:p>
          <w:p>
            <w:pPr>
              <w:ind w:left="400" w:hanging="400" w:hangingChars="200"/>
              <w:rPr>
                <w:rFonts w:ascii="宋体" w:hAnsi="宋体" w:cs="宋体"/>
                <w:bCs/>
                <w:sz w:val="20"/>
                <w:szCs w:val="20"/>
              </w:rPr>
            </w:pPr>
            <w:r>
              <w:rPr>
                <w:rFonts w:hint="eastAsia" w:ascii="宋体" w:hAnsi="宋体" w:cs="宋体"/>
                <w:bCs/>
                <w:sz w:val="20"/>
                <w:szCs w:val="20"/>
              </w:rPr>
              <w:t>1、经市政府领导批示，下达有关我局2005年改革人员年度目标考核奖金发放相关政策；</w:t>
            </w:r>
          </w:p>
          <w:p>
            <w:pPr>
              <w:rPr>
                <w:rFonts w:ascii="宋体" w:hAnsi="宋体" w:cs="宋体"/>
                <w:bCs/>
                <w:sz w:val="20"/>
                <w:szCs w:val="20"/>
              </w:rPr>
            </w:pPr>
            <w:r>
              <w:rPr>
                <w:rFonts w:hint="eastAsia" w:ascii="宋体" w:hAnsi="宋体" w:cs="宋体"/>
                <w:bCs/>
                <w:sz w:val="20"/>
                <w:szCs w:val="20"/>
              </w:rPr>
              <w:t>2、向市财政报请增加部门预算。</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按照年初预算完成了附属人员2022年度136人的人员经费（基本工资、绩效工资、其他津补贴、社会保障金、对个人和家庭的补助）以及日常公用经费的支出，做到了百分之百专款专用</w:t>
            </w:r>
            <w:r>
              <w:rPr>
                <w:rFonts w:hint="eastAsia" w:ascii="宋体" w:hAnsi="宋体" w:cs="宋体"/>
                <w:sz w:val="20"/>
                <w:szCs w:val="20"/>
              </w:rPr>
              <w:t>。</w:t>
            </w:r>
            <w:r>
              <w:rPr>
                <w:rFonts w:hint="eastAsia" w:ascii="宋体" w:hAnsi="宋体" w:cs="宋体"/>
                <w:kern w:val="0"/>
                <w:sz w:val="20"/>
                <w:szCs w:val="20"/>
              </w:rPr>
              <w:t>本项目</w:t>
            </w:r>
            <w:r>
              <w:rPr>
                <w:rFonts w:hint="eastAsia" w:ascii="宋体" w:hAnsi="宋体" w:cs="宋体"/>
                <w:sz w:val="20"/>
                <w:szCs w:val="20"/>
              </w:rPr>
              <w:t>为城市管理工作提供了人力保障，</w:t>
            </w:r>
            <w:r>
              <w:rPr>
                <w:rFonts w:hint="eastAsia" w:ascii="宋体" w:hAnsi="宋体" w:cs="宋体"/>
                <w:kern w:val="0"/>
                <w:sz w:val="20"/>
                <w:szCs w:val="20"/>
              </w:rPr>
              <w:t>项目目标明确，预算编制准确合理，资金管理符合规定，财务管理规范，组织实施得力，已达成项目目标.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b/>
          <w:sz w:val="44"/>
          <w:szCs w:val="44"/>
        </w:rPr>
      </w:pPr>
      <w:r>
        <w:rPr>
          <w:rFonts w:hint="eastAsia" w:ascii="宋体" w:hAnsi="宋体"/>
          <w:b/>
          <w:sz w:val="44"/>
          <w:szCs w:val="44"/>
        </w:rPr>
        <w:t>大冶市财政项目支出绩效自评报告</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0" w:firstLineChars="200"/>
        <w:rPr>
          <w:rFonts w:ascii="仿宋" w:hAnsi="仿宋" w:eastAsia="仿宋" w:cs="仿宋"/>
          <w:sz w:val="32"/>
          <w:szCs w:val="32"/>
        </w:rPr>
      </w:pPr>
      <w:r>
        <w:rPr>
          <w:rFonts w:hint="eastAsia" w:ascii="黑体" w:hAnsi="黑体" w:eastAsia="黑体" w:cs="黑体"/>
          <w:bCs/>
          <w:sz w:val="32"/>
          <w:szCs w:val="32"/>
        </w:rPr>
        <w:t>（一）项目单位基本情况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w:t>
      </w:r>
      <w:r>
        <w:rPr>
          <w:rFonts w:ascii="仿宋" w:hAnsi="仿宋" w:eastAsia="仿宋" w:cs="仿宋"/>
          <w:sz w:val="32"/>
          <w:szCs w:val="32"/>
        </w:rPr>
        <w:t>8</w:t>
      </w:r>
      <w:r>
        <w:rPr>
          <w:rFonts w:hint="eastAsia" w:ascii="仿宋" w:hAnsi="仿宋" w:eastAsia="仿宋" w:cs="仿宋"/>
          <w:sz w:val="32"/>
          <w:szCs w:val="32"/>
        </w:rPr>
        <w:t>个科室；下属城管综合执法督察大队、环境卫生管理局、园林绿化管理局，城市公园管理处、燃气管理处、排水管理处、渣土管理处</w:t>
      </w:r>
      <w:r>
        <w:rPr>
          <w:rFonts w:ascii="仿宋" w:hAnsi="仿宋" w:eastAsia="仿宋" w:cs="仿宋"/>
          <w:sz w:val="32"/>
          <w:szCs w:val="32"/>
        </w:rPr>
        <w:t>7</w:t>
      </w:r>
      <w:r>
        <w:rPr>
          <w:rFonts w:hint="eastAsia" w:ascii="仿宋" w:hAnsi="仿宋" w:eastAsia="仿宋" w:cs="仿宋"/>
          <w:sz w:val="32"/>
          <w:szCs w:val="32"/>
        </w:rPr>
        <w:t>个二级单位。</w:t>
      </w:r>
    </w:p>
    <w:p>
      <w:pPr>
        <w:pStyle w:val="12"/>
        <w:spacing w:line="560" w:lineRule="exact"/>
        <w:ind w:firstLine="640"/>
        <w:jc w:val="left"/>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38</w:t>
      </w:r>
      <w:r>
        <w:rPr>
          <w:rFonts w:hint="eastAsia" w:ascii="仿宋" w:hAnsi="仿宋" w:eastAsia="仿宋" w:cs="仿宋"/>
          <w:sz w:val="32"/>
          <w:szCs w:val="32"/>
        </w:rPr>
        <w:t>号）文件核定大冶市城市管理局机关人员编制</w:t>
      </w:r>
      <w:r>
        <w:rPr>
          <w:rFonts w:ascii="仿宋" w:hAnsi="仿宋" w:eastAsia="仿宋" w:cs="仿宋"/>
          <w:sz w:val="32"/>
          <w:szCs w:val="32"/>
        </w:rPr>
        <w:t>21</w:t>
      </w:r>
      <w:r>
        <w:rPr>
          <w:rFonts w:hint="eastAsia" w:ascii="仿宋" w:hAnsi="仿宋" w:eastAsia="仿宋" w:cs="仿宋"/>
          <w:sz w:val="32"/>
          <w:szCs w:val="32"/>
        </w:rPr>
        <w:t>人，其中市城市管理执法督察大队</w:t>
      </w:r>
      <w:r>
        <w:rPr>
          <w:rFonts w:ascii="仿宋" w:hAnsi="仿宋" w:eastAsia="仿宋" w:cs="仿宋"/>
          <w:sz w:val="32"/>
          <w:szCs w:val="32"/>
        </w:rPr>
        <w:t>45</w:t>
      </w:r>
      <w:r>
        <w:rPr>
          <w:rFonts w:hint="eastAsia" w:ascii="仿宋" w:hAnsi="仿宋" w:eastAsia="仿宋" w:cs="仿宋"/>
          <w:sz w:val="32"/>
          <w:szCs w:val="32"/>
        </w:rPr>
        <w:t>人（全额事业）；市环境卫生管理局</w:t>
      </w:r>
      <w:r>
        <w:rPr>
          <w:rFonts w:ascii="仿宋" w:hAnsi="仿宋" w:eastAsia="仿宋" w:cs="仿宋"/>
          <w:sz w:val="32"/>
          <w:szCs w:val="32"/>
        </w:rPr>
        <w:t>8</w:t>
      </w:r>
      <w:r>
        <w:rPr>
          <w:rFonts w:hint="eastAsia" w:ascii="仿宋" w:hAnsi="仿宋" w:eastAsia="仿宋" w:cs="仿宋"/>
          <w:sz w:val="32"/>
          <w:szCs w:val="32"/>
        </w:rPr>
        <w:t>人（差额事业）；市园林绿化管理局</w:t>
      </w:r>
      <w:r>
        <w:rPr>
          <w:rFonts w:ascii="仿宋" w:hAnsi="仿宋" w:eastAsia="仿宋" w:cs="仿宋"/>
          <w:sz w:val="32"/>
          <w:szCs w:val="32"/>
        </w:rPr>
        <w:t>5</w:t>
      </w:r>
      <w:r>
        <w:rPr>
          <w:rFonts w:hint="eastAsia" w:ascii="仿宋" w:hAnsi="仿宋" w:eastAsia="仿宋" w:cs="仿宋"/>
          <w:sz w:val="32"/>
          <w:szCs w:val="32"/>
        </w:rPr>
        <w:t>人（差额事业）；市城市公园管理处</w:t>
      </w:r>
      <w:r>
        <w:rPr>
          <w:rFonts w:ascii="仿宋" w:hAnsi="仿宋" w:eastAsia="仿宋" w:cs="仿宋"/>
          <w:sz w:val="32"/>
          <w:szCs w:val="32"/>
        </w:rPr>
        <w:t>41</w:t>
      </w:r>
      <w:r>
        <w:rPr>
          <w:rFonts w:hint="eastAsia" w:ascii="仿宋" w:hAnsi="仿宋" w:eastAsia="仿宋" w:cs="仿宋"/>
          <w:sz w:val="32"/>
          <w:szCs w:val="32"/>
        </w:rPr>
        <w:t>人（全额事业）；市燃气管理处</w:t>
      </w:r>
      <w:r>
        <w:rPr>
          <w:rFonts w:ascii="仿宋" w:hAnsi="仿宋" w:eastAsia="仿宋" w:cs="仿宋"/>
          <w:sz w:val="32"/>
          <w:szCs w:val="32"/>
        </w:rPr>
        <w:t>6</w:t>
      </w:r>
      <w:r>
        <w:rPr>
          <w:rFonts w:hint="eastAsia" w:ascii="仿宋" w:hAnsi="仿宋" w:eastAsia="仿宋" w:cs="仿宋"/>
          <w:sz w:val="32"/>
          <w:szCs w:val="32"/>
        </w:rPr>
        <w:t>人（全额事业）；市渣土管理处</w:t>
      </w:r>
      <w:r>
        <w:rPr>
          <w:rFonts w:ascii="仿宋" w:hAnsi="仿宋" w:eastAsia="仿宋" w:cs="仿宋"/>
          <w:sz w:val="32"/>
          <w:szCs w:val="32"/>
        </w:rPr>
        <w:t>4</w:t>
      </w:r>
      <w:r>
        <w:rPr>
          <w:rFonts w:hint="eastAsia" w:ascii="仿宋" w:hAnsi="仿宋" w:eastAsia="仿宋" w:cs="仿宋"/>
          <w:sz w:val="32"/>
          <w:szCs w:val="32"/>
        </w:rPr>
        <w:t>人（差额事业）；市城市排水管理处</w:t>
      </w:r>
      <w:r>
        <w:rPr>
          <w:rFonts w:ascii="仿宋" w:hAnsi="仿宋" w:eastAsia="仿宋" w:cs="仿宋"/>
          <w:sz w:val="32"/>
          <w:szCs w:val="32"/>
        </w:rPr>
        <w:t>5</w:t>
      </w:r>
      <w:r>
        <w:rPr>
          <w:rFonts w:hint="eastAsia" w:ascii="仿宋" w:hAnsi="仿宋" w:eastAsia="仿宋" w:cs="仿宋"/>
          <w:sz w:val="32"/>
          <w:szCs w:val="32"/>
        </w:rPr>
        <w:t>人（全额事业）。单位实有人数391人，退休232人。</w:t>
      </w:r>
    </w:p>
    <w:p>
      <w:pPr>
        <w:spacing w:line="52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（二）项目资金预算（包括财政资金、其他资金）和绩效目标情况。</w:t>
      </w:r>
    </w:p>
    <w:p>
      <w:pPr>
        <w:spacing w:line="580" w:lineRule="exact"/>
        <w:ind w:right="210" w:rightChars="100" w:firstLine="640" w:firstLineChars="200"/>
        <w:jc w:val="left"/>
        <w:rPr>
          <w:rFonts w:ascii="仿宋" w:hAnsi="仿宋" w:eastAsia="仿宋" w:cs="仿宋"/>
          <w:bCs/>
          <w:color w:val="0000FF"/>
          <w:sz w:val="32"/>
          <w:szCs w:val="32"/>
        </w:rPr>
      </w:pPr>
      <w:r>
        <w:rPr>
          <w:rFonts w:hint="eastAsia" w:ascii="仿宋" w:hAnsi="仿宋" w:eastAsia="仿宋" w:cs="仿宋"/>
          <w:color w:val="000000"/>
          <w:kern w:val="0"/>
          <w:sz w:val="32"/>
          <w:szCs w:val="32"/>
        </w:rPr>
        <w:t>大冶市城管执法局2022年附属服务及管理工作经费</w:t>
      </w:r>
      <w:r>
        <w:rPr>
          <w:rFonts w:hint="eastAsia" w:ascii="仿宋" w:hAnsi="仿宋" w:eastAsia="仿宋" w:cs="仿宋"/>
          <w:sz w:val="32"/>
          <w:szCs w:val="32"/>
        </w:rPr>
        <w:t>1271.34万元整，2022年1-12月拨付到位，其中本级财政拨款1271.34万元，无其他拨款。我局严格按照城管局财务管理制度审核项目资金支出，做到专款专用，单独列支，主要用于我局</w:t>
      </w:r>
      <w:r>
        <w:rPr>
          <w:rFonts w:hint="eastAsia" w:ascii="仿宋" w:hAnsi="仿宋" w:eastAsia="仿宋" w:cs="仿宋"/>
          <w:color w:val="000000"/>
          <w:kern w:val="0"/>
          <w:sz w:val="32"/>
          <w:szCs w:val="32"/>
        </w:rPr>
        <w:t>附属服务及管理工作经费</w:t>
      </w:r>
      <w:r>
        <w:rPr>
          <w:rFonts w:hint="eastAsia" w:ascii="仿宋" w:hAnsi="仿宋" w:eastAsia="仿宋" w:cs="仿宋"/>
          <w:sz w:val="32"/>
          <w:szCs w:val="32"/>
        </w:rPr>
        <w:t>项目支出，其中：工资福利支出1148万元；商品和服务支出111.95万元；对个人和家庭的补助11.39万元。</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50" w:lineRule="exact"/>
        <w:ind w:left="10" w:firstLine="822" w:firstLineChars="257"/>
        <w:rPr>
          <w:rFonts w:ascii="仿宋" w:hAnsi="仿宋" w:eastAsia="仿宋" w:cs="仿宋"/>
          <w:sz w:val="32"/>
          <w:szCs w:val="32"/>
        </w:rPr>
      </w:pPr>
      <w:r>
        <w:rPr>
          <w:rFonts w:hint="eastAsia" w:ascii="仿宋" w:hAnsi="仿宋" w:eastAsia="仿宋" w:cs="仿宋"/>
          <w:sz w:val="32"/>
          <w:szCs w:val="32"/>
        </w:rPr>
        <w:t>根据政府办《关于开展2023年财政支出绩效评价工作的通知》文件要求，一是我局组织财务人员参加绩效目标评价专班，对</w:t>
      </w:r>
      <w:r>
        <w:rPr>
          <w:rFonts w:hint="eastAsia" w:ascii="仿宋" w:hAnsi="仿宋" w:eastAsia="仿宋" w:cs="仿宋"/>
          <w:color w:val="000000"/>
          <w:kern w:val="0"/>
          <w:sz w:val="32"/>
          <w:szCs w:val="32"/>
        </w:rPr>
        <w:t>大冶市城管局2022年附属服务及管理工作经费</w:t>
      </w:r>
      <w:r>
        <w:rPr>
          <w:rFonts w:hint="eastAsia" w:ascii="仿宋" w:hAnsi="仿宋" w:eastAsia="仿宋" w:cs="仿宋"/>
          <w:sz w:val="32"/>
          <w:szCs w:val="32"/>
        </w:rPr>
        <w:t>进行自我考核考评；二是开展项目区群众对项目实施和服务满意度等情况的调查。三是评价专班通过查看项目资料，比对相关资料信息，</w:t>
      </w:r>
      <w:r>
        <w:rPr>
          <w:rFonts w:hint="eastAsia" w:ascii="仿宋" w:hAnsi="仿宋" w:eastAsia="仿宋" w:cs="仿宋"/>
          <w:kern w:val="0"/>
          <w:sz w:val="32"/>
          <w:szCs w:val="32"/>
        </w:rPr>
        <w:t>对照市财政局制定的大冶市财政项目支出</w:t>
      </w:r>
      <w:r>
        <w:rPr>
          <w:rFonts w:hint="eastAsia" w:ascii="仿宋" w:hAnsi="仿宋" w:eastAsia="仿宋" w:cs="仿宋"/>
          <w:sz w:val="32"/>
          <w:szCs w:val="32"/>
        </w:rPr>
        <w:t>绩效评价考核指标表进行公平、公正的逐项评价打分，对</w:t>
      </w:r>
      <w:r>
        <w:rPr>
          <w:rFonts w:hint="eastAsia" w:ascii="仿宋" w:hAnsi="仿宋" w:eastAsia="仿宋" w:cs="仿宋"/>
          <w:color w:val="000000"/>
          <w:kern w:val="0"/>
          <w:sz w:val="32"/>
          <w:szCs w:val="32"/>
        </w:rPr>
        <w:t>大冶市城管局2022城附属服务及管理工作经费</w:t>
      </w:r>
      <w:r>
        <w:rPr>
          <w:rFonts w:hint="eastAsia" w:ascii="仿宋" w:hAnsi="仿宋" w:eastAsia="仿宋" w:cs="仿宋"/>
          <w:sz w:val="32"/>
          <w:szCs w:val="32"/>
        </w:rPr>
        <w:t>的实施管理、产量效益、资金使用等进行综合评价，并编写形成项目绩效评价报告，最终得出总分值和评价结论。</w:t>
      </w:r>
    </w:p>
    <w:p>
      <w:pPr>
        <w:spacing w:line="520" w:lineRule="exact"/>
        <w:ind w:firstLine="640" w:firstLineChars="200"/>
        <w:rPr>
          <w:rFonts w:ascii="黑体" w:hAnsi="黑体" w:eastAsia="黑体" w:cs="黑体"/>
          <w:b/>
          <w:bCs/>
          <w:sz w:val="32"/>
          <w:szCs w:val="32"/>
        </w:rPr>
      </w:pPr>
      <w:r>
        <w:rPr>
          <w:rFonts w:hint="eastAsia" w:ascii="黑体" w:hAnsi="黑体" w:eastAsia="黑体" w:cs="黑体"/>
          <w:sz w:val="32"/>
          <w:szCs w:val="32"/>
        </w:rPr>
        <w:t>三、综合评价结论</w:t>
      </w:r>
    </w:p>
    <w:p>
      <w:pPr>
        <w:ind w:left="10" w:firstLine="822" w:firstLineChars="257"/>
        <w:rPr>
          <w:rFonts w:ascii="仿宋_GB2312" w:eastAsia="仿宋_GB2312"/>
          <w:sz w:val="32"/>
          <w:szCs w:val="32"/>
        </w:rPr>
      </w:pPr>
      <w:r>
        <w:rPr>
          <w:rFonts w:hint="eastAsia" w:ascii="仿宋" w:hAnsi="仿宋" w:eastAsia="仿宋" w:cs="仿宋"/>
          <w:sz w:val="32"/>
          <w:szCs w:val="32"/>
        </w:rPr>
        <w:t>我局2022年度</w:t>
      </w:r>
      <w:r>
        <w:rPr>
          <w:rFonts w:hint="eastAsia" w:ascii="仿宋" w:hAnsi="仿宋" w:eastAsia="仿宋" w:cs="仿宋"/>
          <w:color w:val="000000"/>
          <w:kern w:val="0"/>
          <w:sz w:val="32"/>
          <w:szCs w:val="32"/>
        </w:rPr>
        <w:t>部门预算</w:t>
      </w:r>
      <w:r>
        <w:rPr>
          <w:rFonts w:hint="eastAsia" w:ascii="仿宋" w:hAnsi="仿宋" w:eastAsia="仿宋" w:cs="仿宋"/>
          <w:sz w:val="32"/>
          <w:szCs w:val="32"/>
        </w:rPr>
        <w:t>项目中，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详细略见项目绩效自评表）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320" w:firstLineChars="100"/>
        <w:outlineLvl w:val="0"/>
        <w:rPr>
          <w:rFonts w:ascii="楷体_GB2312" w:hAnsi="楷体_GB2312" w:eastAsia="楷体_GB2312" w:cs="楷体_GB2312"/>
          <w:b/>
          <w:bCs/>
          <w:sz w:val="32"/>
          <w:szCs w:val="32"/>
        </w:rPr>
      </w:pPr>
      <w:r>
        <w:rPr>
          <w:rFonts w:hint="eastAsia" w:ascii="黑体" w:hAnsi="黑体" w:eastAsia="黑体" w:cs="黑体"/>
          <w:sz w:val="32"/>
          <w:szCs w:val="32"/>
        </w:rPr>
        <w:t>（一）项目资金情况分析。</w:t>
      </w:r>
    </w:p>
    <w:p>
      <w:pPr>
        <w:ind w:firstLine="598" w:firstLineChars="187"/>
        <w:rPr>
          <w:rFonts w:ascii="仿宋" w:hAnsi="仿宋" w:eastAsia="仿宋" w:cs="仿宋"/>
          <w:sz w:val="32"/>
          <w:szCs w:val="32"/>
        </w:rPr>
      </w:pPr>
      <w:r>
        <w:rPr>
          <w:rFonts w:hint="eastAsia" w:ascii="仿宋" w:hAnsi="仿宋" w:eastAsia="仿宋" w:cs="仿宋"/>
          <w:sz w:val="32"/>
          <w:szCs w:val="32"/>
        </w:rPr>
        <w:t>1、项目资金到位情况。</w:t>
      </w:r>
    </w:p>
    <w:p>
      <w:pPr>
        <w:spacing w:line="580" w:lineRule="exact"/>
        <w:ind w:right="210" w:rightChars="100" w:firstLine="640" w:firstLineChars="200"/>
        <w:jc w:val="left"/>
        <w:rPr>
          <w:rFonts w:ascii="仿宋" w:hAnsi="仿宋" w:eastAsia="仿宋" w:cs="仿宋"/>
          <w:sz w:val="32"/>
          <w:szCs w:val="32"/>
        </w:rPr>
      </w:pPr>
      <w:r>
        <w:rPr>
          <w:rFonts w:hint="eastAsia" w:ascii="仿宋" w:hAnsi="仿宋" w:eastAsia="仿宋" w:cs="仿宋"/>
          <w:color w:val="000000"/>
          <w:kern w:val="0"/>
          <w:sz w:val="32"/>
          <w:szCs w:val="32"/>
        </w:rPr>
        <w:t>大冶市城管局2022年城附属服务及管理工作经费</w:t>
      </w:r>
      <w:r>
        <w:rPr>
          <w:rFonts w:hint="eastAsia" w:ascii="仿宋" w:hAnsi="仿宋" w:eastAsia="仿宋" w:cs="仿宋"/>
          <w:sz w:val="32"/>
          <w:szCs w:val="32"/>
        </w:rPr>
        <w:t>1271.34万元整，于2022年1-12月全额拨付1271.34万元。</w:t>
      </w:r>
    </w:p>
    <w:p>
      <w:pPr>
        <w:spacing w:line="580" w:lineRule="exact"/>
        <w:ind w:right="420" w:rightChars="200" w:firstLine="598" w:firstLineChars="187"/>
        <w:jc w:val="left"/>
        <w:rPr>
          <w:rFonts w:ascii="仿宋" w:hAnsi="仿宋" w:eastAsia="仿宋" w:cs="仿宋"/>
          <w:sz w:val="32"/>
          <w:szCs w:val="32"/>
        </w:rPr>
      </w:pPr>
      <w:r>
        <w:rPr>
          <w:rFonts w:hint="eastAsia" w:ascii="仿宋" w:hAnsi="仿宋" w:eastAsia="仿宋" w:cs="仿宋"/>
          <w:sz w:val="32"/>
          <w:szCs w:val="32"/>
        </w:rPr>
        <w:t>2、项目资金执行情况。</w:t>
      </w:r>
    </w:p>
    <w:p>
      <w:pPr>
        <w:spacing w:line="580" w:lineRule="exact"/>
        <w:ind w:right="210" w:rightChars="100" w:firstLine="640" w:firstLineChars="200"/>
        <w:jc w:val="left"/>
        <w:rPr>
          <w:rFonts w:ascii="仿宋" w:hAnsi="仿宋" w:eastAsia="仿宋" w:cs="仿宋"/>
          <w:bCs/>
          <w:color w:val="0000FF"/>
          <w:sz w:val="32"/>
          <w:szCs w:val="32"/>
        </w:rPr>
      </w:pPr>
      <w:r>
        <w:rPr>
          <w:rFonts w:hint="eastAsia" w:ascii="仿宋" w:hAnsi="仿宋" w:eastAsia="仿宋" w:cs="仿宋"/>
          <w:sz w:val="32"/>
          <w:szCs w:val="32"/>
        </w:rPr>
        <w:t>主要用于我局项目支出中</w:t>
      </w:r>
      <w:r>
        <w:rPr>
          <w:rFonts w:hint="eastAsia" w:ascii="仿宋" w:hAnsi="仿宋" w:eastAsia="仿宋" w:cs="仿宋"/>
          <w:color w:val="000000"/>
          <w:kern w:val="0"/>
          <w:sz w:val="32"/>
          <w:szCs w:val="32"/>
        </w:rPr>
        <w:t>附属服务及管理工作经费</w:t>
      </w:r>
      <w:r>
        <w:rPr>
          <w:rFonts w:hint="eastAsia" w:ascii="仿宋" w:hAnsi="仿宋" w:eastAsia="仿宋" w:cs="仿宋"/>
          <w:sz w:val="32"/>
          <w:szCs w:val="32"/>
        </w:rPr>
        <w:t>项目支出，截至2022年12月31日，工资福利支出1185.58万元；商品和服务支出49.13万元； 对个人和家庭的补助7.51万元，余款29.12万元银行未支付。</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3、项目资金管理情况。</w:t>
      </w:r>
    </w:p>
    <w:p>
      <w:pPr>
        <w:pStyle w:val="11"/>
        <w:spacing w:line="520" w:lineRule="exact"/>
        <w:ind w:firstLine="710" w:firstLineChars="0"/>
        <w:rPr>
          <w:rFonts w:ascii="仿宋" w:hAnsi="仿宋" w:eastAsia="仿宋" w:cs="仿宋"/>
          <w:kern w:val="0"/>
          <w:sz w:val="32"/>
          <w:szCs w:val="32"/>
        </w:rPr>
      </w:pPr>
      <w:r>
        <w:rPr>
          <w:rFonts w:hint="eastAsia" w:ascii="仿宋" w:hAnsi="仿宋" w:eastAsia="仿宋" w:cs="仿宋"/>
          <w:color w:val="000000"/>
          <w:kern w:val="0"/>
          <w:sz w:val="32"/>
          <w:szCs w:val="32"/>
        </w:rPr>
        <w:t>大冶市城管局2022年附属服务及管理工作经费</w:t>
      </w:r>
      <w:r>
        <w:rPr>
          <w:rFonts w:hint="eastAsia" w:ascii="仿宋" w:hAnsi="仿宋" w:eastAsia="仿宋" w:cs="仿宋"/>
          <w:sz w:val="32"/>
          <w:szCs w:val="32"/>
        </w:rPr>
        <w:t>拨付后，我局</w:t>
      </w:r>
      <w:r>
        <w:rPr>
          <w:rFonts w:hint="eastAsia" w:ascii="仿宋" w:hAnsi="仿宋" w:eastAsia="仿宋" w:cs="仿宋"/>
          <w:kern w:val="0"/>
          <w:sz w:val="32"/>
          <w:szCs w:val="32"/>
        </w:rPr>
        <w:t>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（二）项目绩效指标完成情况分析。</w:t>
      </w:r>
    </w:p>
    <w:p>
      <w:pPr>
        <w:ind w:firstLine="960" w:firstLineChars="300"/>
        <w:rPr>
          <w:rFonts w:ascii="仿宋" w:hAnsi="仿宋" w:eastAsia="仿宋" w:cs="仿宋"/>
          <w:sz w:val="32"/>
          <w:szCs w:val="32"/>
        </w:rPr>
      </w:pPr>
      <w:r>
        <w:rPr>
          <w:rFonts w:hint="eastAsia" w:ascii="仿宋" w:hAnsi="仿宋" w:eastAsia="仿宋" w:cs="仿宋"/>
          <w:sz w:val="32"/>
          <w:szCs w:val="32"/>
        </w:rPr>
        <w:t>1.产出指标完成情况。</w:t>
      </w:r>
    </w:p>
    <w:p>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⑴时效指标：项目完成时间为2022年01月-2022年12月，已按时完成</w:t>
      </w:r>
    </w:p>
    <w:p>
      <w:pPr>
        <w:spacing w:line="580" w:lineRule="exact"/>
        <w:ind w:right="210" w:rightChars="100" w:firstLine="640" w:firstLineChars="200"/>
        <w:jc w:val="left"/>
        <w:rPr>
          <w:rFonts w:ascii="仿宋" w:hAnsi="仿宋" w:eastAsia="仿宋" w:cs="仿宋"/>
          <w:sz w:val="32"/>
          <w:szCs w:val="32"/>
        </w:rPr>
      </w:pPr>
      <w:r>
        <w:rPr>
          <w:rFonts w:hint="eastAsia" w:ascii="仿宋" w:hAnsi="仿宋" w:eastAsia="仿宋" w:cs="仿宋"/>
          <w:sz w:val="32"/>
          <w:szCs w:val="32"/>
        </w:rPr>
        <w:t>⑵成本指标：2022年附属人员管理及工作经费项目主要为城管局二级单位环卫局附属人员136人的基本工资及人员经费支出。工资福利支出1185.58万元；商品和服务支出49.13万元； 对个人和家庭的补助7.51万元，余款29.12万元银行未支付。</w:t>
      </w:r>
      <w:r>
        <w:rPr>
          <w:rFonts w:hint="eastAsia" w:ascii="仿宋" w:hAnsi="仿宋" w:eastAsia="仿宋" w:cs="仿宋"/>
          <w:kern w:val="0"/>
          <w:sz w:val="32"/>
          <w:szCs w:val="32"/>
        </w:rPr>
        <w:t>此项目</w:t>
      </w:r>
      <w:r>
        <w:rPr>
          <w:rFonts w:hint="eastAsia" w:ascii="仿宋" w:hAnsi="仿宋" w:eastAsia="仿宋" w:cs="仿宋"/>
          <w:sz w:val="32"/>
          <w:szCs w:val="32"/>
        </w:rPr>
        <w:t>为城市管理工作提供人力保障。</w:t>
      </w:r>
    </w:p>
    <w:p>
      <w:pPr>
        <w:ind w:firstLine="640" w:firstLineChars="200"/>
        <w:rPr>
          <w:rFonts w:ascii="仿宋" w:hAnsi="仿宋" w:eastAsia="仿宋" w:cs="仿宋"/>
          <w:sz w:val="32"/>
          <w:szCs w:val="32"/>
        </w:rPr>
      </w:pPr>
      <w:r>
        <w:rPr>
          <w:rFonts w:hint="eastAsia" w:ascii="仿宋" w:hAnsi="仿宋" w:eastAsia="仿宋" w:cs="仿宋"/>
          <w:sz w:val="32"/>
          <w:szCs w:val="32"/>
        </w:rPr>
        <w:t>⑶数量指标：2022年初在职2005年改革人员人数为136人。</w:t>
      </w:r>
    </w:p>
    <w:p>
      <w:pPr>
        <w:ind w:firstLine="640" w:firstLineChars="200"/>
        <w:rPr>
          <w:rFonts w:ascii="仿宋" w:hAnsi="仿宋" w:eastAsia="仿宋" w:cs="仿宋"/>
          <w:sz w:val="32"/>
          <w:szCs w:val="32"/>
        </w:rPr>
      </w:pPr>
      <w:r>
        <w:rPr>
          <w:rFonts w:hint="eastAsia" w:ascii="仿宋" w:hAnsi="仿宋" w:eastAsia="仿宋" w:cs="仿宋"/>
          <w:sz w:val="32"/>
          <w:szCs w:val="32"/>
        </w:rPr>
        <w:t>⑷质量指标：</w:t>
      </w:r>
      <w:r>
        <w:rPr>
          <w:rFonts w:hint="eastAsia" w:ascii="仿宋_GB2312" w:hAnsi="仿宋_GB2312" w:eastAsia="仿宋_GB2312" w:cs="仿宋_GB2312"/>
          <w:sz w:val="32"/>
          <w:szCs w:val="32"/>
        </w:rPr>
        <w:t>由于2014年新机关事业单位养老保险制度建立，2005年开始试行的“机关事业单位养老保险”面临撤销，我局2005改革人员因机构改革编制性质变动等原因，无法转入新机关事业单位养老保险。2019年局党组成立了工作专班多次召开协调会，并对接人社等部门多次探讨解决办法，推动市信访工作领导小组会议研究决定，采取“企保+”的模式。按照这种新老“机关事业单位养老保险制度”无缝衔接的创新模式，我局2005改革人员的养老待遇丝毫没有受到影响，退休时参照事业单位同类人员基本养老保险待遇计发基本养老金，我局历史遗留的一大难点问题得到化解。</w:t>
      </w:r>
    </w:p>
    <w:p>
      <w:pPr>
        <w:ind w:firstLine="640" w:firstLineChars="200"/>
        <w:rPr>
          <w:rFonts w:ascii="仿宋" w:hAnsi="仿宋" w:eastAsia="仿宋" w:cs="仿宋"/>
          <w:sz w:val="32"/>
          <w:szCs w:val="32"/>
        </w:rPr>
      </w:pPr>
      <w:r>
        <w:rPr>
          <w:rFonts w:hint="eastAsia" w:ascii="仿宋" w:hAnsi="仿宋" w:eastAsia="仿宋" w:cs="仿宋"/>
          <w:sz w:val="32"/>
          <w:szCs w:val="32"/>
        </w:rPr>
        <w:t>2.效益指标完成情况。</w:t>
      </w:r>
    </w:p>
    <w:p>
      <w:pPr>
        <w:ind w:firstLine="640" w:firstLineChars="200"/>
        <w:rPr>
          <w:rFonts w:ascii="仿宋" w:hAnsi="仿宋" w:eastAsia="仿宋" w:cs="仿宋"/>
          <w:sz w:val="32"/>
          <w:szCs w:val="32"/>
        </w:rPr>
      </w:pPr>
      <w:r>
        <w:rPr>
          <w:rFonts w:hint="eastAsia" w:ascii="仿宋" w:hAnsi="仿宋" w:eastAsia="仿宋" w:cs="仿宋"/>
          <w:sz w:val="32"/>
          <w:szCs w:val="32"/>
        </w:rPr>
        <w:t>完成2005年改革人员共计136人全年基本工资、绩效工资、其它津补贴、社会保障缴费、住房公积金、对个人和家庭补助以及日常公用支出等。附属人员为改变城市脏、乱、差现象作出贡献，保障了2022年城市管理工作有序进行。</w:t>
      </w:r>
    </w:p>
    <w:p>
      <w:pPr>
        <w:ind w:firstLine="640" w:firstLineChars="200"/>
        <w:rPr>
          <w:rFonts w:ascii="仿宋" w:hAnsi="仿宋" w:eastAsia="仿宋" w:cs="仿宋"/>
          <w:sz w:val="32"/>
          <w:szCs w:val="32"/>
        </w:rPr>
      </w:pPr>
      <w:r>
        <w:rPr>
          <w:rFonts w:hint="eastAsia" w:ascii="仿宋" w:hAnsi="仿宋" w:eastAsia="仿宋" w:cs="仿宋"/>
          <w:sz w:val="32"/>
          <w:szCs w:val="32"/>
        </w:rPr>
        <w:t>3.满意度指标完成情况。</w:t>
      </w:r>
    </w:p>
    <w:p>
      <w:pPr>
        <w:ind w:firstLine="640" w:firstLineChars="200"/>
        <w:rPr>
          <w:rFonts w:ascii="仿宋" w:hAnsi="仿宋" w:eastAsia="仿宋" w:cs="仿宋"/>
          <w:sz w:val="32"/>
          <w:szCs w:val="32"/>
        </w:rPr>
      </w:pPr>
      <w:r>
        <w:rPr>
          <w:rFonts w:hint="eastAsia" w:ascii="仿宋" w:hAnsi="仿宋" w:eastAsia="仿宋" w:cs="仿宋"/>
          <w:sz w:val="32"/>
          <w:szCs w:val="32"/>
        </w:rPr>
        <w:t>群众满意度达99%以上。</w:t>
      </w:r>
    </w:p>
    <w:p>
      <w:pPr>
        <w:spacing w:line="520" w:lineRule="exact"/>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0" w:firstLineChars="200"/>
        <w:rPr>
          <w:rFonts w:ascii="楷体_GB2312" w:hAnsi="黑体" w:eastAsia="楷体_GB2312" w:cs="黑体"/>
          <w:sz w:val="32"/>
          <w:szCs w:val="32"/>
        </w:rPr>
      </w:pPr>
      <w:r>
        <w:rPr>
          <w:rFonts w:hint="eastAsia" w:ascii="仿宋" w:hAnsi="仿宋" w:eastAsia="仿宋" w:cs="仿宋"/>
          <w:sz w:val="32"/>
          <w:szCs w:val="32"/>
        </w:rPr>
        <w:t>绩效目标已完成。</w:t>
      </w:r>
    </w:p>
    <w:p>
      <w:pPr>
        <w:spacing w:line="520" w:lineRule="exact"/>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（一）绩效自评结果拟应用情况。</w:t>
      </w:r>
    </w:p>
    <w:p>
      <w:pPr>
        <w:widowControl/>
        <w:ind w:firstLine="640" w:firstLineChars="200"/>
        <w:rPr>
          <w:rFonts w:ascii="宋体" w:hAnsi="宋体" w:cs="宋体"/>
          <w:color w:val="000000"/>
          <w:kern w:val="0"/>
          <w:sz w:val="32"/>
          <w:szCs w:val="32"/>
        </w:rPr>
      </w:pPr>
      <w:r>
        <w:rPr>
          <w:rFonts w:hint="eastAsia" w:ascii="仿宋" w:hAnsi="仿宋" w:eastAsia="仿宋" w:cs="仿宋"/>
          <w:color w:val="000000"/>
          <w:kern w:val="0"/>
          <w:sz w:val="32"/>
          <w:szCs w:val="32"/>
        </w:rPr>
        <w:t>按照年初预算完成了附属人员2022年度136人的人员经费（基本工资、绩效工资、其他津补贴、社会保障金、对个人和家庭的补助）以及日常公用经费的支出，做到了专款专用</w:t>
      </w:r>
      <w:r>
        <w:rPr>
          <w:rFonts w:hint="eastAsia" w:ascii="仿宋" w:hAnsi="仿宋" w:eastAsia="仿宋" w:cs="仿宋"/>
          <w:sz w:val="32"/>
          <w:szCs w:val="32"/>
        </w:rPr>
        <w:t>。</w:t>
      </w:r>
      <w:r>
        <w:rPr>
          <w:rFonts w:hint="eastAsia" w:ascii="仿宋" w:hAnsi="仿宋" w:eastAsia="仿宋" w:cs="仿宋"/>
          <w:kern w:val="0"/>
          <w:sz w:val="32"/>
          <w:szCs w:val="32"/>
        </w:rPr>
        <w:t>本项目</w:t>
      </w:r>
      <w:r>
        <w:rPr>
          <w:rFonts w:hint="eastAsia" w:ascii="仿宋" w:hAnsi="仿宋" w:eastAsia="仿宋" w:cs="仿宋"/>
          <w:sz w:val="32"/>
          <w:szCs w:val="32"/>
        </w:rPr>
        <w:t>为城市管理工作提供了人力保障，</w:t>
      </w:r>
      <w:r>
        <w:rPr>
          <w:rFonts w:hint="eastAsia" w:ascii="仿宋" w:hAnsi="仿宋" w:eastAsia="仿宋" w:cs="仿宋"/>
          <w:kern w:val="0"/>
          <w:sz w:val="32"/>
          <w:szCs w:val="32"/>
        </w:rPr>
        <w:t>项目目标明确，预算编制准确合理，资金管理符合规定，财务管理规范，组织实施得力，已达成项目目标，</w:t>
      </w:r>
      <w:r>
        <w:rPr>
          <w:rFonts w:hint="eastAsia" w:ascii="仿宋" w:hAnsi="仿宋" w:eastAsia="仿宋" w:cs="仿宋"/>
          <w:sz w:val="32"/>
          <w:szCs w:val="32"/>
        </w:rPr>
        <w:t>本单位自评等次:优秀，自评得分为98分。</w:t>
      </w:r>
    </w:p>
    <w:p>
      <w:pPr>
        <w:spacing w:line="520" w:lineRule="exact"/>
        <w:rPr>
          <w:rFonts w:ascii="楷体_GB2312" w:hAnsi="黑体" w:eastAsia="楷体_GB2312" w:cs="黑体"/>
          <w:b/>
          <w:bCs/>
          <w:sz w:val="32"/>
          <w:szCs w:val="32"/>
        </w:rPr>
      </w:pPr>
      <w:r>
        <w:rPr>
          <w:rFonts w:hint="eastAsia" w:ascii="黑体" w:hAnsi="黑体" w:eastAsia="黑体" w:cs="黑体"/>
          <w:sz w:val="32"/>
          <w:szCs w:val="32"/>
        </w:rPr>
        <w:t>（二）绩效自评结果拟公开情况。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在政府网公开.</w:t>
      </w:r>
    </w:p>
    <w:p>
      <w:pPr>
        <w:spacing w:line="520" w:lineRule="exact"/>
        <w:rPr>
          <w:rFonts w:ascii="仿宋_GB2312" w:hAnsi="黑体" w:cs="黑体"/>
          <w:bCs/>
          <w:sz w:val="32"/>
          <w:szCs w:val="32"/>
        </w:rPr>
      </w:pPr>
    </w:p>
    <w:p>
      <w:pPr>
        <w:spacing w:line="520" w:lineRule="exact"/>
        <w:rPr>
          <w:rFonts w:ascii="仿宋_GB2312" w:hAnsi="黑体" w:cs="黑体"/>
          <w:bCs/>
          <w:sz w:val="32"/>
          <w:szCs w:val="32"/>
        </w:rPr>
      </w:pPr>
    </w:p>
    <w:p>
      <w:pPr>
        <w:spacing w:line="520" w:lineRule="exact"/>
        <w:ind w:firstLine="3520" w:firstLineChars="1100"/>
        <w:jc w:val="right"/>
        <w:rPr>
          <w:rFonts w:ascii="仿宋_GB2312" w:hAnsi="黑体" w:eastAsia="仿宋_GB2312" w:cs="黑体"/>
          <w:bCs/>
          <w:sz w:val="32"/>
          <w:szCs w:val="32"/>
        </w:rPr>
      </w:pPr>
      <w:r>
        <w:rPr>
          <w:rFonts w:hint="eastAsia" w:ascii="仿宋_GB2312" w:hAnsi="黑体" w:cs="黑体"/>
          <w:bCs/>
          <w:sz w:val="32"/>
          <w:szCs w:val="32"/>
        </w:rPr>
        <w:t>大冶市城市管理执法局</w:t>
      </w:r>
    </w:p>
    <w:p>
      <w:pPr>
        <w:spacing w:line="520" w:lineRule="exact"/>
        <w:ind w:firstLine="3360" w:firstLineChars="1050"/>
        <w:jc w:val="right"/>
        <w:rPr>
          <w:rFonts w:ascii="仿宋_GB2312" w:hAnsi="黑体" w:cs="黑体"/>
          <w:bCs/>
          <w:sz w:val="32"/>
          <w:szCs w:val="32"/>
        </w:rPr>
      </w:pPr>
      <w:r>
        <w:rPr>
          <w:rFonts w:hint="eastAsia" w:ascii="仿宋_GB2312" w:hAnsi="黑体" w:cs="黑体"/>
          <w:bCs/>
          <w:sz w:val="32"/>
          <w:szCs w:val="32"/>
        </w:rPr>
        <w:t>2023年 6月10日</w:t>
      </w:r>
    </w:p>
    <w:p>
      <w:pPr>
        <w:rPr>
          <w:sz w:val="32"/>
          <w:szCs w:val="32"/>
        </w:rPr>
      </w:pPr>
    </w:p>
    <w:p/>
    <w:p/>
    <w:p/>
    <w:p/>
    <w:p/>
    <w:p/>
    <w:p/>
    <w:p/>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2022年农村环境卫生长效机制费用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2023年6月 14日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       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9"/>
        <w:gridCol w:w="555"/>
        <w:gridCol w:w="183"/>
        <w:gridCol w:w="1720"/>
        <w:gridCol w:w="369"/>
        <w:gridCol w:w="674"/>
        <w:gridCol w:w="252"/>
        <w:gridCol w:w="785"/>
        <w:gridCol w:w="314"/>
        <w:gridCol w:w="186"/>
        <w:gridCol w:w="54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13597675525</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於鸣春</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18986580698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2022.01- 2022.12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2022.01- 2022.12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 xml:space="preserve">    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2717.21</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2717.21</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kern w:val="0"/>
                <w:sz w:val="20"/>
                <w:szCs w:val="20"/>
              </w:rPr>
              <w:t>2233.97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ind w:firstLine="400" w:firstLineChars="200"/>
              <w:rPr>
                <w:rFonts w:ascii="宋体" w:hAnsi="宋体" w:cs="宋体"/>
                <w:color w:val="000000"/>
                <w:kern w:val="0"/>
                <w:sz w:val="20"/>
                <w:szCs w:val="20"/>
              </w:rPr>
            </w:pPr>
            <w:r>
              <w:rPr>
                <w:rFonts w:hint="eastAsia" w:ascii="宋体" w:hAnsi="宋体" w:cs="宋体"/>
                <w:color w:val="000000"/>
                <w:kern w:val="0"/>
                <w:sz w:val="20"/>
                <w:szCs w:val="20"/>
              </w:rPr>
              <w:t>项目资金主要用于13个乡镇（场）、街办：农村环境卫生管理办公室人员、乡镇环卫所人员、保洁员、司机工资及保险，生产工具费用（含劳保），机车燃油、维修费，垃圾压缩箱水电费及垃圾处理费及奖励资金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ind w:firstLine="400" w:firstLineChars="200"/>
              <w:rPr>
                <w:rFonts w:ascii="宋体" w:hAnsi="宋体" w:cs="宋体"/>
                <w:color w:val="000000"/>
                <w:kern w:val="0"/>
                <w:sz w:val="20"/>
                <w:szCs w:val="20"/>
              </w:rPr>
            </w:pPr>
            <w:r>
              <w:rPr>
                <w:rFonts w:hint="eastAsia" w:ascii="宋体" w:hAnsi="宋体" w:cs="宋体"/>
                <w:color w:val="000000"/>
                <w:kern w:val="0"/>
                <w:sz w:val="20"/>
                <w:szCs w:val="20"/>
              </w:rPr>
              <w:t>2022年农村环境卫生长效管理项目资金277.21万元整，于2022年1-12月全额拨付到位，其中本级财政拨款2717.21万元。</w:t>
            </w:r>
          </w:p>
        </w:tc>
        <w:tc>
          <w:tcPr>
            <w:tcW w:w="4772" w:type="dxa"/>
            <w:gridSpan w:val="8"/>
            <w:vAlign w:val="center"/>
          </w:tcPr>
          <w:p>
            <w:pPr>
              <w:widowControl/>
              <w:ind w:firstLine="400" w:firstLineChars="200"/>
              <w:rPr>
                <w:rFonts w:ascii="宋体" w:hAnsi="宋体" w:cs="宋体"/>
                <w:color w:val="000000"/>
                <w:kern w:val="0"/>
                <w:sz w:val="20"/>
                <w:szCs w:val="20"/>
              </w:rPr>
            </w:pPr>
            <w:r>
              <w:rPr>
                <w:rFonts w:ascii="宋体" w:hAnsi="宋体" w:cs="宋体"/>
                <w:color w:val="000000"/>
                <w:kern w:val="0"/>
                <w:sz w:val="20"/>
                <w:szCs w:val="20"/>
              </w:rPr>
              <w:t>202</w:t>
            </w:r>
            <w:r>
              <w:rPr>
                <w:rFonts w:hint="eastAsia" w:ascii="宋体" w:hAnsi="宋体" w:cs="宋体"/>
                <w:color w:val="000000"/>
                <w:kern w:val="0"/>
                <w:sz w:val="20"/>
                <w:szCs w:val="20"/>
              </w:rPr>
              <w:t>2</w:t>
            </w:r>
            <w:r>
              <w:rPr>
                <w:rFonts w:ascii="宋体" w:hAnsi="宋体" w:cs="宋体"/>
                <w:color w:val="000000"/>
                <w:kern w:val="0"/>
                <w:sz w:val="20"/>
                <w:szCs w:val="20"/>
              </w:rPr>
              <w:t>年农村环境卫生长效管理项目资金拨付后，严格按城管局财务管理制度审核项目资金支出，做到专款专用，单独列支，主要用于项目支出中农村环境卫生长效管理项目支出，截至202</w:t>
            </w:r>
            <w:r>
              <w:rPr>
                <w:rFonts w:hint="eastAsia" w:ascii="宋体" w:hAnsi="宋体" w:cs="宋体"/>
                <w:color w:val="000000"/>
                <w:kern w:val="0"/>
                <w:sz w:val="20"/>
                <w:szCs w:val="20"/>
              </w:rPr>
              <w:t>2</w:t>
            </w:r>
            <w:r>
              <w:rPr>
                <w:rFonts w:ascii="宋体" w:hAnsi="宋体" w:cs="宋体"/>
                <w:color w:val="000000"/>
                <w:kern w:val="0"/>
                <w:sz w:val="20"/>
                <w:szCs w:val="20"/>
              </w:rPr>
              <w:t>年</w:t>
            </w:r>
            <w:r>
              <w:rPr>
                <w:rFonts w:hint="eastAsia" w:ascii="宋体" w:hAnsi="宋体" w:cs="宋体"/>
                <w:color w:val="000000"/>
                <w:kern w:val="0"/>
                <w:sz w:val="20"/>
                <w:szCs w:val="20"/>
              </w:rPr>
              <w:t>12月</w:t>
            </w:r>
            <w:r>
              <w:rPr>
                <w:rFonts w:ascii="宋体" w:hAnsi="宋体" w:cs="宋体"/>
                <w:color w:val="000000"/>
                <w:kern w:val="0"/>
                <w:sz w:val="20"/>
                <w:szCs w:val="20"/>
              </w:rPr>
              <w:t>我市年农村环境卫生长效管理项目支出</w:t>
            </w:r>
            <w:r>
              <w:rPr>
                <w:rFonts w:hint="eastAsia" w:ascii="宋体" w:hAnsi="宋体" w:cs="宋体"/>
                <w:kern w:val="0"/>
                <w:sz w:val="20"/>
                <w:szCs w:val="20"/>
              </w:rPr>
              <w:t>2233.97</w:t>
            </w:r>
            <w:r>
              <w:rPr>
                <w:rFonts w:ascii="宋体" w:hAnsi="宋体" w:cs="宋体"/>
                <w:color w:val="000000"/>
                <w:kern w:val="0"/>
                <w:sz w:val="20"/>
                <w:szCs w:val="2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r>
              <w:rPr>
                <w:rFonts w:hint="eastAsia" w:ascii="宋体" w:hAnsi="宋体"/>
                <w:sz w:val="20"/>
                <w:szCs w:val="20"/>
              </w:rPr>
              <w:t>由于公益性岗位到期，生产工具（劳保等）由原先的396人减至58人。</w:t>
            </w:r>
          </w:p>
        </w:tc>
      </w:tr>
    </w:tbl>
    <w:p>
      <w:pPr>
        <w:jc w:val="center"/>
        <w:rPr>
          <w:rFonts w:ascii="宋体" w:hAnsi="宋体" w:cs="宋体"/>
          <w:b/>
          <w:bCs/>
          <w:color w:val="000000"/>
          <w:kern w:val="0"/>
          <w:sz w:val="40"/>
          <w:szCs w:val="40"/>
        </w:rPr>
      </w:pPr>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2717.21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2717.21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2717.21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2717.21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845" w:type="dxa"/>
        <w:jc w:val="center"/>
        <w:tblLayout w:type="autofit"/>
        <w:tblCellMar>
          <w:top w:w="15" w:type="dxa"/>
          <w:left w:w="15" w:type="dxa"/>
          <w:bottom w:w="15" w:type="dxa"/>
          <w:right w:w="15" w:type="dxa"/>
        </w:tblCellMar>
      </w:tblPr>
      <w:tblGrid>
        <w:gridCol w:w="963"/>
        <w:gridCol w:w="1260"/>
        <w:gridCol w:w="2242"/>
        <w:gridCol w:w="1262"/>
        <w:gridCol w:w="1081"/>
        <w:gridCol w:w="959"/>
        <w:gridCol w:w="1078"/>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农村环境卫生管理办公室人员及转运车司机工资</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25.01</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乡镇环卫所人员工资</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88.96</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辅助工工资</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11.52</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清运车司机工资</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88</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保洁员工资</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811.648</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非公益性岗位保洁员工资  （58名）</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37.12</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保洁员生产工具（劳保等）</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97.24</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公益性岗位保洁员生产工具（劳保等）（58名）</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4.45</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垃圾压缩箱水电费</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9</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清运车燃油、维修及保险费用</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130</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车辆、压缩箱维修等费用</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65.17</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公厕保洁费（1342座）</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268.4</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奖补资金</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43.55</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垃圾量（65652.73吨）</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414.89</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农村垃圾转运市场化（4-10月）</w:t>
            </w: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139.01</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FF0000"/>
                <w:kern w:val="0"/>
                <w:sz w:val="20"/>
                <w:szCs w:val="20"/>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FF0000"/>
                <w:kern w:val="0"/>
                <w:sz w:val="20"/>
                <w:szCs w:val="20"/>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FF0000"/>
                <w:kern w:val="0"/>
                <w:sz w:val="20"/>
                <w:szCs w:val="20"/>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FF0000"/>
                <w:kern w:val="0"/>
                <w:sz w:val="20"/>
                <w:szCs w:val="20"/>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2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p>
        </w:tc>
        <w:tc>
          <w:tcPr>
            <w:tcW w:w="10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kern w:val="0"/>
                <w:sz w:val="20"/>
                <w:szCs w:val="20"/>
              </w:rPr>
            </w:pPr>
            <w:r>
              <w:rPr>
                <w:rFonts w:hint="eastAsia" w:ascii="宋体" w:hAnsi="宋体" w:cs="宋体"/>
                <w:kern w:val="0"/>
                <w:sz w:val="20"/>
                <w:szCs w:val="20"/>
              </w:rPr>
              <w:t>2233.97</w:t>
            </w:r>
          </w:p>
        </w:tc>
        <w:tc>
          <w:tcPr>
            <w:tcW w:w="959"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7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2"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目标设定合理，执行到位，能按期完成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各项管理制度健全</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财务信息真实</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落实较好</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到位率100％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使用率99％</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支出合理，符合财经法规财务管理专项资金管理规定</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支出合规</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2022年内基本完成</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项目建设成本</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2717.21万</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垃圾清运量</w:t>
            </w:r>
          </w:p>
        </w:tc>
        <w:tc>
          <w:tcPr>
            <w:tcW w:w="574"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65652.73吨</w:t>
            </w:r>
          </w:p>
        </w:tc>
        <w:tc>
          <w:tcPr>
            <w:tcW w:w="661" w:type="dxa"/>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公厕清洗保洁数量</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1342座</w:t>
            </w:r>
          </w:p>
        </w:tc>
        <w:tc>
          <w:tcPr>
            <w:tcW w:w="661" w:type="dxa"/>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环卫人员数量</w:t>
            </w:r>
            <w:r>
              <w:rPr>
                <w:rFonts w:hint="eastAsia" w:ascii="宋体" w:hAnsi="宋体" w:cs="宋体"/>
                <w:color w:val="000000"/>
                <w:kern w:val="0"/>
                <w:sz w:val="20"/>
                <w:szCs w:val="20"/>
              </w:rPr>
              <w:t xml:space="preserve">           （含公厕保洁员）</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3481</w:t>
            </w:r>
            <w:r>
              <w:rPr>
                <w:rFonts w:ascii="宋体" w:hAnsi="宋体" w:cs="宋体"/>
                <w:color w:val="000000"/>
                <w:kern w:val="0"/>
                <w:sz w:val="20"/>
                <w:szCs w:val="20"/>
              </w:rPr>
              <w:t>名</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垃圾处理率</w:t>
            </w:r>
          </w:p>
        </w:tc>
        <w:tc>
          <w:tcPr>
            <w:tcW w:w="574"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环卫人员覆盖率</w:t>
            </w:r>
          </w:p>
        </w:tc>
        <w:tc>
          <w:tcPr>
            <w:tcW w:w="574"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改善人居环境</w:t>
            </w:r>
          </w:p>
        </w:tc>
        <w:tc>
          <w:tcPr>
            <w:tcW w:w="574"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人居环境明显改善</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574"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满意度97%</w:t>
            </w:r>
          </w:p>
        </w:tc>
        <w:tc>
          <w:tcPr>
            <w:tcW w:w="661" w:type="dxa"/>
            <w:vMerge w:val="continue"/>
            <w:tcBorders>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rPr>
          <w:rFonts w:ascii="宋体" w:hAnsi="宋体" w:cs="宋体"/>
          <w:b/>
          <w:bCs/>
          <w:color w:val="000000"/>
          <w:kern w:val="0"/>
          <w:sz w:val="36"/>
          <w:szCs w:val="36"/>
        </w:rPr>
      </w:pPr>
    </w:p>
    <w:p>
      <w:pPr>
        <w:jc w:val="center"/>
      </w:pPr>
      <w:r>
        <w:rPr>
          <w:rFonts w:hint="eastAsia" w:ascii="宋体" w:hAnsi="宋体" w:cs="宋体"/>
          <w:b/>
          <w:bCs/>
          <w:color w:val="000000"/>
          <w:kern w:val="0"/>
          <w:sz w:val="40"/>
          <w:szCs w:val="40"/>
        </w:rPr>
        <w:t>项目支出绩效自评结果表</w:t>
      </w:r>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2022年农村环境卫生长效机制费用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spacing w:line="480" w:lineRule="exact"/>
              <w:ind w:firstLine="400" w:firstLineChars="200"/>
              <w:rPr>
                <w:rFonts w:ascii="宋体" w:hAnsi="宋体"/>
                <w:kern w:val="0"/>
                <w:sz w:val="20"/>
                <w:szCs w:val="20"/>
              </w:rPr>
            </w:pPr>
            <w:r>
              <w:rPr>
                <w:rFonts w:hint="eastAsia" w:ascii="宋体" w:hAnsi="宋体" w:cs="黑体"/>
                <w:bCs/>
                <w:sz w:val="20"/>
                <w:szCs w:val="20"/>
              </w:rPr>
              <w:t>存在问题：1、农村保洁员工资较低，积极性不高。</w:t>
            </w:r>
            <w:r>
              <w:rPr>
                <w:rFonts w:hint="eastAsia" w:ascii="宋体" w:hAnsi="宋体"/>
                <w:kern w:val="0"/>
                <w:sz w:val="20"/>
                <w:szCs w:val="20"/>
              </w:rPr>
              <w:t>农村办成立时保洁员工资540元一个月，2016年由于我市最低工资标准上调，上调为640元每月，至今未变动，职工积极性不高，保洁质量反弹严重。</w:t>
            </w:r>
            <w:r>
              <w:rPr>
                <w:rFonts w:hint="eastAsia" w:ascii="宋体" w:hAnsi="宋体" w:cs="黑体"/>
                <w:bCs/>
                <w:sz w:val="20"/>
                <w:szCs w:val="20"/>
              </w:rPr>
              <w:t>2、农村长效管理监督不够到位。</w:t>
            </w:r>
            <w:r>
              <w:rPr>
                <w:rFonts w:hint="eastAsia" w:ascii="宋体" w:hAnsi="宋体"/>
                <w:sz w:val="20"/>
                <w:szCs w:val="20"/>
              </w:rPr>
              <w:t>大部分乡镇政府在农村环境卫生管理过程中缺乏统一规划，在资金投入、项目实施、</w:t>
            </w:r>
            <w:r>
              <w:rPr>
                <w:rFonts w:hint="eastAsia" w:ascii="宋体" w:hAnsi="宋体" w:cs="黑体"/>
                <w:sz w:val="20"/>
                <w:szCs w:val="20"/>
              </w:rPr>
              <w:t>部门力量整合上也缺乏统筹兼顾，没有形成良好的环境卫生管理工作长效机制。一是长效管理制度不够完善。二是监督管理欠有力。有些村的环境卫生长效管理机制只是流于形式，不具约束力，特别是对群众缺乏教育引导，对村民不良行为的约束监管无力。</w:t>
            </w:r>
            <w:r>
              <w:rPr>
                <w:rFonts w:hint="eastAsia" w:ascii="宋体" w:hAnsi="宋体" w:cs="楷体"/>
                <w:sz w:val="20"/>
                <w:szCs w:val="20"/>
              </w:rPr>
              <w:t>3、农村建筑垃圾及渣土处置薄弱。</w:t>
            </w:r>
            <w:r>
              <w:rPr>
                <w:rFonts w:hint="eastAsia" w:ascii="宋体" w:hAnsi="宋体" w:cs="黑体"/>
                <w:sz w:val="20"/>
                <w:szCs w:val="20"/>
              </w:rPr>
              <w:t>目前各乡镇建筑垃圾、渣土无统一处理场，导致建筑垃圾混合生活垃圾村湾港区、空地随处堆放，严重影响村容村貌。</w:t>
            </w:r>
          </w:p>
          <w:p>
            <w:pPr>
              <w:spacing w:line="480" w:lineRule="exact"/>
              <w:ind w:firstLine="400" w:firstLineChars="200"/>
              <w:rPr>
                <w:rFonts w:ascii="宋体" w:hAnsi="宋体" w:cs="黑体"/>
                <w:sz w:val="20"/>
                <w:szCs w:val="20"/>
              </w:rPr>
            </w:pPr>
            <w:r>
              <w:rPr>
                <w:rFonts w:hint="eastAsia" w:ascii="宋体" w:hAnsi="宋体" w:cs="楷体_GB2312"/>
                <w:bCs/>
                <w:sz w:val="20"/>
                <w:szCs w:val="20"/>
              </w:rPr>
              <w:t>工作建议：</w:t>
            </w:r>
            <w:r>
              <w:rPr>
                <w:rFonts w:hint="eastAsia" w:ascii="宋体" w:hAnsi="宋体" w:cs="黑体"/>
                <w:bCs/>
                <w:sz w:val="20"/>
                <w:szCs w:val="20"/>
              </w:rPr>
              <w:t>1、加大宣传教育力度。</w:t>
            </w:r>
            <w:r>
              <w:rPr>
                <w:rFonts w:hint="eastAsia" w:ascii="宋体" w:hAnsi="宋体" w:cs="黑体"/>
                <w:sz w:val="20"/>
                <w:szCs w:val="20"/>
              </w:rPr>
              <w:t>组织行业培训，提升队伍素质；广泛通过广播、电视等媒体宣传，发放宣传资料，利用板报、宣传标语等开展多形式垃圾分类宣传。</w:t>
            </w:r>
            <w:r>
              <w:rPr>
                <w:rFonts w:hint="eastAsia" w:ascii="宋体" w:hAnsi="宋体" w:cs="黑体"/>
                <w:bCs/>
                <w:sz w:val="20"/>
                <w:szCs w:val="20"/>
              </w:rPr>
              <w:t>2、加大考核督办力度。</w:t>
            </w:r>
            <w:r>
              <w:rPr>
                <w:rFonts w:hint="eastAsia" w:ascii="宋体" w:hAnsi="宋体" w:cs="黑体"/>
                <w:sz w:val="20"/>
                <w:szCs w:val="20"/>
              </w:rPr>
              <w:t>严格督办垃圾中转站雨污分离设施等提档升级建设，农村公厕维护保洁，保洁员的保洁质量，“牛皮癣”清除力度，库存垃圾的清理，镇级、村级的资料整理及更新等。对督办结果在媒体、报纸进行曝光，杜绝卫生质量反弹，继续做好城乡生活垃圾检查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郑佳敏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局长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大冶市环卫局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9"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汪军生</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工会主席</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大冶市环卫局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9"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於鸣春</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农村办主任</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大冶市环卫局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1"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color w:val="000000"/>
          <w:spacing w:val="-20"/>
          <w:kern w:val="0"/>
          <w:sz w:val="40"/>
          <w:szCs w:val="4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2022年农村环境卫生长效机制费用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13597675525</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於鸣春</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18986580698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spacing w:line="460" w:lineRule="exact"/>
              <w:rPr>
                <w:rFonts w:ascii="宋体" w:hAnsi="宋体" w:cs="宋体"/>
                <w:sz w:val="20"/>
                <w:szCs w:val="20"/>
              </w:rPr>
            </w:pPr>
          </w:p>
          <w:p>
            <w:pPr>
              <w:widowControl/>
              <w:spacing w:line="460" w:lineRule="exact"/>
              <w:rPr>
                <w:rFonts w:ascii="宋体" w:hAnsi="宋体" w:cs="宋体"/>
                <w:color w:val="000000"/>
                <w:kern w:val="0"/>
                <w:sz w:val="20"/>
                <w:szCs w:val="20"/>
              </w:rPr>
            </w:pPr>
            <w:r>
              <w:rPr>
                <w:rFonts w:hint="eastAsia" w:ascii="宋体" w:hAnsi="宋体" w:cs="宋体"/>
                <w:sz w:val="20"/>
                <w:szCs w:val="20"/>
              </w:rPr>
              <w:t xml:space="preserve">   加大考核督办力度，确保垃圾收运处理体系正常运转，严格督办垃圾中转站雨污分离设施等提档升级建设，农村公厕维护保洁，保洁员的保洁质量，“牛皮癣”清除力度，积存垃圾的清理，镇级、村级的资料整理及更新等。对督办结果在媒体、报纸进行曝光，杜绝卫生质量反弹，继续做好城乡生活垃圾检查考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spacing w:line="480" w:lineRule="exact"/>
        <w:jc w:val="center"/>
        <w:rPr>
          <w:rFonts w:ascii="宋体" w:hAnsi="宋体" w:cs="宋体"/>
          <w:b/>
          <w:sz w:val="44"/>
          <w:szCs w:val="44"/>
        </w:rPr>
      </w:pPr>
      <w:r>
        <w:rPr>
          <w:rFonts w:hint="eastAsia" w:ascii="宋体" w:hAnsi="宋体" w:cs="宋体"/>
          <w:b/>
          <w:sz w:val="48"/>
          <w:szCs w:val="48"/>
        </w:rPr>
        <w:t xml:space="preserve">  农村环境卫生长效管理项目支出绩效自评报告</w:t>
      </w:r>
    </w:p>
    <w:p>
      <w:pPr>
        <w:spacing w:line="520" w:lineRule="exact"/>
        <w:ind w:firstLine="640" w:firstLineChars="200"/>
        <w:rPr>
          <w:rFonts w:ascii="黑体" w:hAnsi="黑体" w:eastAsia="黑体" w:cs="黑体"/>
          <w:bCs/>
          <w:sz w:val="32"/>
          <w:szCs w:val="32"/>
        </w:rPr>
      </w:pPr>
    </w:p>
    <w:p>
      <w:pPr>
        <w:spacing w:line="520" w:lineRule="exact"/>
        <w:ind w:firstLine="960" w:firstLineChars="3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0" w:firstLineChars="200"/>
        <w:rPr>
          <w:rFonts w:ascii="仿宋" w:hAnsi="仿宋" w:eastAsia="仿宋" w:cs="黑体"/>
          <w:b/>
          <w:sz w:val="32"/>
          <w:szCs w:val="32"/>
        </w:rPr>
      </w:pPr>
      <w:r>
        <w:rPr>
          <w:rFonts w:hint="eastAsia" w:ascii="仿宋" w:hAnsi="仿宋" w:eastAsia="仿宋" w:cs="黑体"/>
          <w:bCs/>
          <w:sz w:val="32"/>
          <w:szCs w:val="32"/>
        </w:rPr>
        <w:t>（一）项目单位基本情况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w:t>
      </w:r>
      <w:r>
        <w:rPr>
          <w:rFonts w:ascii="仿宋" w:hAnsi="仿宋" w:eastAsia="仿宋" w:cs="仿宋"/>
          <w:sz w:val="32"/>
          <w:szCs w:val="32"/>
        </w:rPr>
        <w:t>8</w:t>
      </w:r>
      <w:r>
        <w:rPr>
          <w:rFonts w:hint="eastAsia" w:ascii="仿宋" w:hAnsi="仿宋" w:eastAsia="仿宋" w:cs="仿宋"/>
          <w:sz w:val="32"/>
          <w:szCs w:val="32"/>
        </w:rPr>
        <w:t>个科室；下属城管综合执法督察大队、环境卫生管理局、园林绿化管理局，城市公园管理处、燃气管理处、排水管理处、渣土管理处</w:t>
      </w:r>
      <w:r>
        <w:rPr>
          <w:rFonts w:ascii="仿宋" w:hAnsi="仿宋" w:eastAsia="仿宋" w:cs="仿宋"/>
          <w:sz w:val="32"/>
          <w:szCs w:val="32"/>
        </w:rPr>
        <w:t>7</w:t>
      </w:r>
      <w:r>
        <w:rPr>
          <w:rFonts w:hint="eastAsia" w:ascii="仿宋" w:hAnsi="仿宋" w:eastAsia="仿宋" w:cs="仿宋"/>
          <w:sz w:val="32"/>
          <w:szCs w:val="32"/>
        </w:rPr>
        <w:t>个二级单位。</w:t>
      </w:r>
    </w:p>
    <w:p>
      <w:pPr>
        <w:pStyle w:val="12"/>
        <w:spacing w:line="560" w:lineRule="exact"/>
        <w:ind w:firstLine="579" w:firstLineChars="181"/>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38</w:t>
      </w:r>
      <w:r>
        <w:rPr>
          <w:rFonts w:hint="eastAsia" w:ascii="仿宋" w:hAnsi="仿宋" w:eastAsia="仿宋" w:cs="仿宋"/>
          <w:sz w:val="32"/>
          <w:szCs w:val="32"/>
        </w:rPr>
        <w:t>号）文件核定大冶市城市管理局机关人员编制</w:t>
      </w:r>
      <w:r>
        <w:rPr>
          <w:rFonts w:ascii="仿宋" w:hAnsi="仿宋" w:eastAsia="仿宋" w:cs="仿宋"/>
          <w:sz w:val="32"/>
          <w:szCs w:val="32"/>
        </w:rPr>
        <w:t>21</w:t>
      </w:r>
      <w:r>
        <w:rPr>
          <w:rFonts w:hint="eastAsia" w:ascii="仿宋" w:hAnsi="仿宋" w:eastAsia="仿宋" w:cs="仿宋"/>
          <w:sz w:val="32"/>
          <w:szCs w:val="32"/>
        </w:rPr>
        <w:t>人，其中市城市管理执法督察大队</w:t>
      </w:r>
      <w:r>
        <w:rPr>
          <w:rFonts w:ascii="仿宋" w:hAnsi="仿宋" w:eastAsia="仿宋" w:cs="仿宋"/>
          <w:sz w:val="32"/>
          <w:szCs w:val="32"/>
        </w:rPr>
        <w:t>45</w:t>
      </w:r>
      <w:r>
        <w:rPr>
          <w:rFonts w:hint="eastAsia" w:ascii="仿宋" w:hAnsi="仿宋" w:eastAsia="仿宋" w:cs="仿宋"/>
          <w:sz w:val="32"/>
          <w:szCs w:val="32"/>
        </w:rPr>
        <w:t>人（全额事业）；市环境卫生管理局</w:t>
      </w:r>
      <w:r>
        <w:rPr>
          <w:rFonts w:ascii="仿宋" w:hAnsi="仿宋" w:eastAsia="仿宋" w:cs="仿宋"/>
          <w:sz w:val="32"/>
          <w:szCs w:val="32"/>
        </w:rPr>
        <w:t>8</w:t>
      </w:r>
      <w:r>
        <w:rPr>
          <w:rFonts w:hint="eastAsia" w:ascii="仿宋" w:hAnsi="仿宋" w:eastAsia="仿宋" w:cs="仿宋"/>
          <w:sz w:val="32"/>
          <w:szCs w:val="32"/>
        </w:rPr>
        <w:t>人（差额事业）；市园林绿化管理局</w:t>
      </w:r>
      <w:r>
        <w:rPr>
          <w:rFonts w:ascii="仿宋" w:hAnsi="仿宋" w:eastAsia="仿宋" w:cs="仿宋"/>
          <w:sz w:val="32"/>
          <w:szCs w:val="32"/>
        </w:rPr>
        <w:t>5</w:t>
      </w:r>
      <w:r>
        <w:rPr>
          <w:rFonts w:hint="eastAsia" w:ascii="仿宋" w:hAnsi="仿宋" w:eastAsia="仿宋" w:cs="仿宋"/>
          <w:sz w:val="32"/>
          <w:szCs w:val="32"/>
        </w:rPr>
        <w:t>人（差额事业）；市城市公园管理处</w:t>
      </w:r>
      <w:r>
        <w:rPr>
          <w:rFonts w:ascii="仿宋" w:hAnsi="仿宋" w:eastAsia="仿宋" w:cs="仿宋"/>
          <w:sz w:val="32"/>
          <w:szCs w:val="32"/>
        </w:rPr>
        <w:t>41</w:t>
      </w:r>
      <w:r>
        <w:rPr>
          <w:rFonts w:hint="eastAsia" w:ascii="仿宋" w:hAnsi="仿宋" w:eastAsia="仿宋" w:cs="仿宋"/>
          <w:sz w:val="32"/>
          <w:szCs w:val="32"/>
        </w:rPr>
        <w:t>人（全额事业）；市燃气管理处</w:t>
      </w:r>
      <w:r>
        <w:rPr>
          <w:rFonts w:ascii="仿宋" w:hAnsi="仿宋" w:eastAsia="仿宋" w:cs="仿宋"/>
          <w:sz w:val="32"/>
          <w:szCs w:val="32"/>
        </w:rPr>
        <w:t>6</w:t>
      </w:r>
      <w:r>
        <w:rPr>
          <w:rFonts w:hint="eastAsia" w:ascii="仿宋" w:hAnsi="仿宋" w:eastAsia="仿宋" w:cs="仿宋"/>
          <w:sz w:val="32"/>
          <w:szCs w:val="32"/>
        </w:rPr>
        <w:t>人（全额事业）；市渣土管理处</w:t>
      </w:r>
      <w:r>
        <w:rPr>
          <w:rFonts w:ascii="仿宋" w:hAnsi="仿宋" w:eastAsia="仿宋" w:cs="仿宋"/>
          <w:sz w:val="32"/>
          <w:szCs w:val="32"/>
        </w:rPr>
        <w:t>4</w:t>
      </w:r>
      <w:r>
        <w:rPr>
          <w:rFonts w:hint="eastAsia" w:ascii="仿宋" w:hAnsi="仿宋" w:eastAsia="仿宋" w:cs="仿宋"/>
          <w:sz w:val="32"/>
          <w:szCs w:val="32"/>
        </w:rPr>
        <w:t>人（差额事业）；市城市排水管理处</w:t>
      </w:r>
      <w:r>
        <w:rPr>
          <w:rFonts w:ascii="仿宋" w:hAnsi="仿宋" w:eastAsia="仿宋" w:cs="仿宋"/>
          <w:sz w:val="32"/>
          <w:szCs w:val="32"/>
        </w:rPr>
        <w:t>5</w:t>
      </w:r>
      <w:r>
        <w:rPr>
          <w:rFonts w:hint="eastAsia" w:ascii="仿宋" w:hAnsi="仿宋" w:eastAsia="仿宋" w:cs="仿宋"/>
          <w:sz w:val="32"/>
          <w:szCs w:val="32"/>
        </w:rPr>
        <w:t xml:space="preserve">人（全额事业）。单位实有人数391人，退休232人。      </w:t>
      </w:r>
    </w:p>
    <w:p>
      <w:pPr>
        <w:spacing w:line="420" w:lineRule="exact"/>
        <w:ind w:firstLine="643" w:firstLineChars="200"/>
        <w:outlineLvl w:val="0"/>
        <w:rPr>
          <w:rFonts w:ascii="仿宋" w:hAnsi="仿宋" w:eastAsia="仿宋" w:cs="仿宋"/>
          <w:b/>
          <w:sz w:val="32"/>
          <w:szCs w:val="32"/>
        </w:rPr>
      </w:pPr>
      <w:r>
        <w:rPr>
          <w:rFonts w:hint="eastAsia" w:ascii="仿宋" w:hAnsi="仿宋" w:eastAsia="仿宋" w:cs="仿宋"/>
          <w:b/>
          <w:sz w:val="32"/>
          <w:szCs w:val="32"/>
        </w:rPr>
        <w:t>（二）、项目资金预算和绩效目标情况</w:t>
      </w:r>
    </w:p>
    <w:p>
      <w:pPr>
        <w:ind w:firstLine="800" w:firstLineChars="250"/>
        <w:rPr>
          <w:rFonts w:ascii="仿宋" w:hAnsi="仿宋" w:eastAsia="仿宋" w:cs="仿宋"/>
          <w:sz w:val="32"/>
          <w:szCs w:val="32"/>
        </w:rPr>
      </w:pPr>
      <w:r>
        <w:rPr>
          <w:rFonts w:hint="eastAsia" w:ascii="仿宋" w:hAnsi="仿宋" w:eastAsia="仿宋" w:cs="仿宋"/>
          <w:color w:val="000000"/>
          <w:kern w:val="0"/>
          <w:sz w:val="32"/>
          <w:szCs w:val="32"/>
        </w:rPr>
        <w:t>大冶市城管局2022年农村环境卫生长效管理</w:t>
      </w:r>
      <w:r>
        <w:rPr>
          <w:rFonts w:hint="eastAsia" w:ascii="仿宋" w:hAnsi="仿宋" w:eastAsia="仿宋" w:cs="仿宋"/>
          <w:sz w:val="32"/>
          <w:szCs w:val="32"/>
        </w:rPr>
        <w:t>项目资金2717.21万元整，于2022年1月-12月拨付，无其他拨款。主要用于我局项目支出中</w:t>
      </w:r>
      <w:r>
        <w:rPr>
          <w:rFonts w:hint="eastAsia" w:ascii="仿宋" w:hAnsi="仿宋" w:eastAsia="仿宋" w:cs="仿宋"/>
          <w:color w:val="000000"/>
          <w:kern w:val="0"/>
          <w:sz w:val="32"/>
          <w:szCs w:val="32"/>
        </w:rPr>
        <w:t>农村环境卫生长效管理</w:t>
      </w:r>
      <w:r>
        <w:rPr>
          <w:rFonts w:hint="eastAsia" w:ascii="仿宋" w:hAnsi="仿宋" w:eastAsia="仿宋" w:cs="仿宋"/>
          <w:sz w:val="32"/>
          <w:szCs w:val="32"/>
        </w:rPr>
        <w:t>项目支出。</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二、绩效自评工作开展情况</w:t>
      </w:r>
    </w:p>
    <w:p>
      <w:pPr>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根据《关于开展2022年市直部门预算绩效管理工作考核的通知》文件要求，</w:t>
      </w:r>
      <w:r>
        <w:rPr>
          <w:rFonts w:hint="eastAsia" w:ascii="仿宋" w:hAnsi="仿宋" w:eastAsia="仿宋" w:cs="仿宋"/>
          <w:sz w:val="32"/>
          <w:szCs w:val="32"/>
        </w:rPr>
        <w:t>一是我局组织财务人员参加的绩效目标评价专班，对</w:t>
      </w:r>
      <w:r>
        <w:rPr>
          <w:rFonts w:hint="eastAsia" w:ascii="仿宋" w:hAnsi="仿宋" w:eastAsia="仿宋" w:cs="仿宋"/>
          <w:color w:val="000000"/>
          <w:kern w:val="0"/>
          <w:sz w:val="32"/>
          <w:szCs w:val="32"/>
        </w:rPr>
        <w:t>大冶市城管局2022年农村环境卫生长效管理</w:t>
      </w:r>
      <w:r>
        <w:rPr>
          <w:rFonts w:hint="eastAsia" w:ascii="仿宋" w:hAnsi="仿宋" w:eastAsia="仿宋" w:cs="仿宋"/>
          <w:sz w:val="32"/>
          <w:szCs w:val="32"/>
        </w:rPr>
        <w:t>进行自我考核考评；二是开展项目区人民群众对项目实施和服务满意度等情况的调查。三是评价专班通过查看项目资料，比对相关资料信息，最后</w:t>
      </w:r>
      <w:r>
        <w:rPr>
          <w:rFonts w:hint="eastAsia" w:ascii="仿宋" w:hAnsi="仿宋" w:eastAsia="仿宋" w:cs="仿宋"/>
          <w:kern w:val="0"/>
          <w:sz w:val="32"/>
          <w:szCs w:val="32"/>
        </w:rPr>
        <w:t>对照市财政局制定的大冶市财政项目支出</w:t>
      </w:r>
      <w:r>
        <w:rPr>
          <w:rFonts w:hint="eastAsia" w:ascii="仿宋" w:hAnsi="仿宋" w:eastAsia="仿宋" w:cs="仿宋"/>
          <w:sz w:val="32"/>
          <w:szCs w:val="32"/>
        </w:rPr>
        <w:t>绩效评价考核指标表进行公平、公正的逐项评价打分，对</w:t>
      </w:r>
      <w:r>
        <w:rPr>
          <w:rFonts w:hint="eastAsia" w:ascii="仿宋" w:hAnsi="仿宋" w:eastAsia="仿宋" w:cs="仿宋"/>
          <w:color w:val="000000"/>
          <w:kern w:val="0"/>
          <w:sz w:val="32"/>
          <w:szCs w:val="32"/>
        </w:rPr>
        <w:t>大冶市城管局2022年农村环境卫生长效管理</w:t>
      </w:r>
      <w:r>
        <w:rPr>
          <w:rFonts w:hint="eastAsia" w:ascii="仿宋" w:hAnsi="仿宋" w:eastAsia="仿宋" w:cs="仿宋"/>
          <w:sz w:val="32"/>
          <w:szCs w:val="32"/>
        </w:rPr>
        <w:t>的实施管理、产量效益、资金使用等进行综合评价，并编写形成项目绩效评价报告。最终得出总分值和评价结论。</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三、综合评价结论</w:t>
      </w:r>
    </w:p>
    <w:p>
      <w:pPr>
        <w:ind w:firstLine="640" w:firstLineChars="200"/>
        <w:rPr>
          <w:rFonts w:ascii="仿宋" w:hAnsi="仿宋" w:eastAsia="仿宋" w:cs="仿宋"/>
          <w:sz w:val="32"/>
          <w:szCs w:val="32"/>
        </w:rPr>
      </w:pPr>
      <w:r>
        <w:rPr>
          <w:rFonts w:hint="eastAsia" w:ascii="仿宋" w:hAnsi="仿宋" w:eastAsia="仿宋" w:cs="仿宋"/>
          <w:sz w:val="32"/>
          <w:szCs w:val="32"/>
        </w:rPr>
        <w:t>我局2022年度</w:t>
      </w:r>
      <w:r>
        <w:rPr>
          <w:rFonts w:hint="eastAsia" w:ascii="仿宋" w:hAnsi="仿宋" w:eastAsia="仿宋" w:cs="仿宋"/>
          <w:color w:val="000000"/>
          <w:kern w:val="0"/>
          <w:sz w:val="32"/>
          <w:szCs w:val="32"/>
        </w:rPr>
        <w:t>部门预算</w:t>
      </w:r>
      <w:r>
        <w:rPr>
          <w:rFonts w:hint="eastAsia" w:ascii="仿宋" w:hAnsi="仿宋" w:eastAsia="仿宋" w:cs="仿宋"/>
          <w:sz w:val="32"/>
          <w:szCs w:val="32"/>
        </w:rPr>
        <w:t>项目中，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详细略见项目绩效自评表）按照“谁评价、谁公开”的原则，所有评价报告统一在市政府门户网站公开公示，接受社会公众监督。</w:t>
      </w:r>
    </w:p>
    <w:p>
      <w:pPr>
        <w:ind w:firstLine="643" w:firstLineChars="200"/>
        <w:rPr>
          <w:rFonts w:ascii="仿宋" w:hAnsi="仿宋" w:eastAsia="仿宋" w:cs="仿宋"/>
          <w:sz w:val="32"/>
          <w:szCs w:val="32"/>
        </w:rPr>
      </w:pPr>
      <w:r>
        <w:rPr>
          <w:rFonts w:hint="eastAsia" w:ascii="仿宋" w:hAnsi="仿宋" w:eastAsia="仿宋" w:cs="仿宋"/>
          <w:b/>
          <w:bCs/>
          <w:sz w:val="32"/>
          <w:szCs w:val="32"/>
        </w:rPr>
        <w:t>四、绩效目标实现情况分析</w:t>
      </w:r>
    </w:p>
    <w:p>
      <w:pPr>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（一）项目资金情况分析。</w:t>
      </w:r>
    </w:p>
    <w:p>
      <w:pPr>
        <w:ind w:firstLine="640" w:firstLineChars="200"/>
        <w:rPr>
          <w:rFonts w:ascii="仿宋" w:hAnsi="仿宋" w:eastAsia="仿宋" w:cs="仿宋"/>
          <w:sz w:val="32"/>
          <w:szCs w:val="32"/>
        </w:rPr>
      </w:pPr>
      <w:r>
        <w:rPr>
          <w:rFonts w:hint="eastAsia" w:ascii="仿宋" w:hAnsi="仿宋" w:eastAsia="仿宋" w:cs="仿宋"/>
          <w:sz w:val="32"/>
          <w:szCs w:val="32"/>
        </w:rPr>
        <w:t>1.项目资金到位情况。</w:t>
      </w:r>
    </w:p>
    <w:p>
      <w:pPr>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大冶市城管局2022年农村环境卫生长效管理</w:t>
      </w:r>
      <w:r>
        <w:rPr>
          <w:rFonts w:hint="eastAsia" w:ascii="仿宋" w:hAnsi="仿宋" w:eastAsia="仿宋" w:cs="仿宋"/>
          <w:sz w:val="32"/>
          <w:szCs w:val="32"/>
        </w:rPr>
        <w:t>项目资金2717.21万元整，于2022年1-12月全额拨付到位，实际支出2233.97万元。</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项目资金执行情况。</w:t>
      </w:r>
    </w:p>
    <w:p>
      <w:pPr>
        <w:ind w:firstLine="640" w:firstLineChars="200"/>
        <w:rPr>
          <w:rFonts w:ascii="仿宋" w:hAnsi="仿宋" w:eastAsia="仿宋" w:cs="仿宋"/>
          <w:kern w:val="0"/>
          <w:sz w:val="32"/>
          <w:szCs w:val="32"/>
        </w:rPr>
      </w:pPr>
      <w:r>
        <w:rPr>
          <w:rFonts w:hint="eastAsia" w:ascii="仿宋" w:hAnsi="仿宋" w:eastAsia="仿宋" w:cs="仿宋"/>
          <w:sz w:val="32"/>
          <w:szCs w:val="32"/>
        </w:rPr>
        <w:t>截至2022年12月31止，</w:t>
      </w:r>
      <w:r>
        <w:rPr>
          <w:rFonts w:hint="eastAsia" w:ascii="仿宋" w:hAnsi="仿宋" w:eastAsia="仿宋" w:cs="仿宋"/>
          <w:color w:val="000000"/>
          <w:kern w:val="0"/>
          <w:sz w:val="32"/>
          <w:szCs w:val="32"/>
        </w:rPr>
        <w:t>2022年农村环境卫生长效管理项目</w:t>
      </w:r>
      <w:r>
        <w:rPr>
          <w:rFonts w:hint="eastAsia" w:ascii="仿宋" w:hAnsi="仿宋" w:eastAsia="仿宋" w:cs="仿宋"/>
          <w:sz w:val="32"/>
          <w:szCs w:val="32"/>
        </w:rPr>
        <w:t>资金主要支付</w:t>
      </w:r>
      <w:r>
        <w:rPr>
          <w:rFonts w:hint="eastAsia" w:ascii="仿宋" w:hAnsi="仿宋" w:eastAsia="仿宋" w:cs="宋体"/>
          <w:kern w:val="0"/>
          <w:sz w:val="32"/>
          <w:szCs w:val="32"/>
        </w:rPr>
        <w:t>农村环境卫生管理办公室人员及转运车司机工资25.01万元；乡镇环卫所人员工资88.96万元；辅助工工资11.52万元；清运车司机工资88万元；保洁员工资811.648万元；非公益性岗位保洁员（58名）工资37.12万元；保洁员生产工具（劳保）等97.24万元；公益性岗位保洁员（58名）生产工具（劳保）等4.45万元；垃圾压缩箱水电费9万元；清运车燃油、维修及保险费用130万元；车辆、压缩箱维修等费用65.17万元；公厕（1342座）保洁费268.4万元；奖补资金43.55万元；垃圾量（65652.73吨）414.89万元；农村垃圾转运市场化（4-10月、</w:t>
      </w:r>
      <w:r>
        <w:rPr>
          <w:rFonts w:hint="eastAsia" w:ascii="仿宋" w:hAnsi="仿宋" w:eastAsia="仿宋" w:cs="仿宋"/>
          <w:sz w:val="32"/>
          <w:szCs w:val="32"/>
        </w:rPr>
        <w:t>其中4月份开始农村生活垃圾转运市场化</w:t>
      </w:r>
      <w:r>
        <w:rPr>
          <w:rFonts w:hint="eastAsia" w:ascii="仿宋" w:hAnsi="仿宋" w:eastAsia="仿宋" w:cs="宋体"/>
          <w:kern w:val="0"/>
          <w:sz w:val="32"/>
          <w:szCs w:val="32"/>
        </w:rPr>
        <w:t>）139.01万元，</w:t>
      </w:r>
      <w:r>
        <w:rPr>
          <w:rFonts w:hint="eastAsia" w:ascii="仿宋" w:hAnsi="仿宋" w:eastAsia="仿宋" w:cs="仿宋"/>
          <w:kern w:val="0"/>
          <w:sz w:val="32"/>
          <w:szCs w:val="32"/>
        </w:rPr>
        <w:t>共计2233.97万元，余款432.57万元银行未支付，财政回收50.67万元。</w:t>
      </w:r>
    </w:p>
    <w:p>
      <w:pPr>
        <w:numPr>
          <w:ilvl w:val="0"/>
          <w:numId w:val="5"/>
        </w:numPr>
        <w:ind w:firstLine="640" w:firstLineChars="200"/>
        <w:rPr>
          <w:rFonts w:ascii="仿宋" w:hAnsi="仿宋" w:eastAsia="仿宋" w:cs="仿宋"/>
          <w:sz w:val="32"/>
          <w:szCs w:val="32"/>
        </w:rPr>
      </w:pPr>
      <w:r>
        <w:rPr>
          <w:rFonts w:hint="eastAsia" w:ascii="仿宋" w:hAnsi="仿宋" w:eastAsia="仿宋" w:cs="仿宋"/>
          <w:sz w:val="32"/>
          <w:szCs w:val="32"/>
        </w:rPr>
        <w:t>项目资金管理情况。</w:t>
      </w:r>
    </w:p>
    <w:p>
      <w:pPr>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大冶市城管局2022年农村环境卫生长效管理</w:t>
      </w:r>
      <w:r>
        <w:rPr>
          <w:rFonts w:hint="eastAsia" w:ascii="仿宋" w:hAnsi="仿宋" w:eastAsia="仿宋" w:cs="仿宋"/>
          <w:sz w:val="32"/>
          <w:szCs w:val="32"/>
        </w:rPr>
        <w:t>项目资金拨付后，我局严格按城管局财务管理制度审核项目资金支出，做到专款专用，单独列支。</w:t>
      </w:r>
    </w:p>
    <w:p>
      <w:pPr>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（二）项目绩效指标完成情况分析。</w:t>
      </w:r>
    </w:p>
    <w:p>
      <w:pPr>
        <w:ind w:firstLine="640" w:firstLineChars="200"/>
        <w:rPr>
          <w:rFonts w:ascii="仿宋" w:hAnsi="仿宋" w:eastAsia="仿宋" w:cs="仿宋"/>
          <w:sz w:val="32"/>
          <w:szCs w:val="32"/>
        </w:rPr>
      </w:pPr>
      <w:r>
        <w:rPr>
          <w:rFonts w:hint="eastAsia" w:ascii="仿宋" w:hAnsi="仿宋" w:eastAsia="仿宋" w:cs="仿宋"/>
          <w:sz w:val="32"/>
          <w:szCs w:val="32"/>
        </w:rPr>
        <w:t>1.效益指标完成情况。通过项目实施，加大了存量垃圾的清理，使城乡垃圾的收集率、无害化处理率全覆盖,垃圾清运量</w:t>
      </w:r>
      <w:r>
        <w:rPr>
          <w:rFonts w:hint="eastAsia" w:ascii="宋体" w:hAnsi="宋体" w:cs="宋体"/>
          <w:color w:val="000000"/>
          <w:kern w:val="0"/>
          <w:sz w:val="30"/>
          <w:szCs w:val="30"/>
        </w:rPr>
        <w:t>65652.73吨</w:t>
      </w:r>
      <w:r>
        <w:rPr>
          <w:rFonts w:hint="eastAsia" w:ascii="仿宋" w:hAnsi="仿宋" w:eastAsia="仿宋" w:cs="仿宋"/>
          <w:sz w:val="30"/>
          <w:szCs w:val="30"/>
        </w:rPr>
        <w:t>；</w:t>
      </w:r>
      <w:r>
        <w:rPr>
          <w:rFonts w:hint="eastAsia" w:ascii="仿宋" w:hAnsi="仿宋" w:eastAsia="仿宋" w:cs="仿宋"/>
          <w:sz w:val="32"/>
          <w:szCs w:val="32"/>
        </w:rPr>
        <w:t>增加就业岗位</w:t>
      </w:r>
      <w:r>
        <w:rPr>
          <w:rFonts w:hint="eastAsia" w:ascii="宋体" w:hAnsi="宋体" w:cs="宋体"/>
          <w:color w:val="000000"/>
          <w:kern w:val="0"/>
          <w:sz w:val="30"/>
          <w:szCs w:val="30"/>
        </w:rPr>
        <w:t>3481</w:t>
      </w:r>
      <w:r>
        <w:rPr>
          <w:rFonts w:ascii="宋体" w:hAnsi="宋体" w:cs="宋体"/>
          <w:color w:val="000000"/>
          <w:kern w:val="0"/>
          <w:sz w:val="30"/>
          <w:szCs w:val="30"/>
        </w:rPr>
        <w:t>名</w:t>
      </w:r>
      <w:r>
        <w:rPr>
          <w:rFonts w:hint="eastAsia" w:ascii="仿宋" w:hAnsi="仿宋" w:eastAsia="仿宋" w:cs="仿宋"/>
          <w:sz w:val="32"/>
          <w:szCs w:val="32"/>
        </w:rPr>
        <w:t>，解决农民就业问题，提高了农民的收入；垃圾分类的宣传，使农民增强了环境卫生意识，提高了城乡生活垃圾“减量化、资源化、无害化”水平；村容村貌得到改观，解决了人民群众最关心、最现实、最突出的问题，逐步建立完善了户分类、组保洁、村收集、镇清运、市处理的城乡生活垃圾收运体系，人居环境明显改善。</w:t>
      </w:r>
    </w:p>
    <w:p>
      <w:pPr>
        <w:ind w:firstLine="640" w:firstLineChars="200"/>
        <w:rPr>
          <w:rFonts w:ascii="仿宋" w:hAnsi="仿宋" w:eastAsia="仿宋" w:cs="仿宋"/>
          <w:sz w:val="32"/>
          <w:szCs w:val="32"/>
        </w:rPr>
      </w:pPr>
      <w:r>
        <w:rPr>
          <w:rFonts w:hint="eastAsia" w:ascii="仿宋" w:hAnsi="仿宋" w:eastAsia="仿宋" w:cs="仿宋"/>
          <w:sz w:val="32"/>
          <w:szCs w:val="32"/>
        </w:rPr>
        <w:t>2.满意度指标完成情况。</w:t>
      </w:r>
      <w:r>
        <w:rPr>
          <w:rFonts w:hint="eastAsia" w:ascii="宋体" w:hAnsi="宋体" w:cs="宋体"/>
          <w:color w:val="000000"/>
          <w:kern w:val="0"/>
          <w:sz w:val="30"/>
          <w:szCs w:val="30"/>
        </w:rPr>
        <w:t>2022年内基本完成；</w:t>
      </w:r>
      <w:r>
        <w:rPr>
          <w:rFonts w:hint="eastAsia" w:ascii="仿宋" w:hAnsi="仿宋" w:eastAsia="仿宋" w:cs="仿宋"/>
          <w:sz w:val="32"/>
          <w:szCs w:val="32"/>
        </w:rPr>
        <w:t>群众满意度达到98％。</w:t>
      </w:r>
    </w:p>
    <w:p>
      <w:pPr>
        <w:ind w:firstLine="643" w:firstLineChars="200"/>
        <w:rPr>
          <w:rFonts w:ascii="仿宋" w:hAnsi="仿宋" w:eastAsia="仿宋" w:cs="仿宋"/>
          <w:b/>
          <w:sz w:val="32"/>
          <w:szCs w:val="32"/>
        </w:rPr>
      </w:pPr>
      <w:r>
        <w:rPr>
          <w:rFonts w:hint="eastAsia" w:ascii="仿宋" w:hAnsi="仿宋" w:eastAsia="仿宋" w:cs="仿宋"/>
          <w:b/>
          <w:sz w:val="32"/>
          <w:szCs w:val="32"/>
        </w:rPr>
        <w:t>五、绩效自评工作中存在的问题和建议</w:t>
      </w:r>
    </w:p>
    <w:p>
      <w:pPr>
        <w:ind w:firstLine="640" w:firstLineChars="200"/>
        <w:rPr>
          <w:rFonts w:ascii="仿宋" w:hAnsi="仿宋" w:eastAsia="仿宋" w:cs="仿宋"/>
          <w:bCs/>
          <w:sz w:val="32"/>
          <w:szCs w:val="32"/>
        </w:rPr>
      </w:pPr>
      <w:r>
        <w:rPr>
          <w:rFonts w:hint="eastAsia" w:ascii="仿宋" w:hAnsi="仿宋" w:eastAsia="仿宋" w:cs="仿宋"/>
          <w:bCs/>
          <w:sz w:val="32"/>
          <w:szCs w:val="32"/>
        </w:rPr>
        <w:t>（一）存在问题</w:t>
      </w:r>
    </w:p>
    <w:p>
      <w:pPr>
        <w:ind w:firstLine="640" w:firstLineChars="200"/>
        <w:rPr>
          <w:rFonts w:ascii="仿宋" w:hAnsi="仿宋" w:eastAsia="仿宋" w:cs="仿宋"/>
          <w:kern w:val="0"/>
          <w:sz w:val="32"/>
          <w:szCs w:val="32"/>
        </w:rPr>
      </w:pPr>
      <w:r>
        <w:rPr>
          <w:rFonts w:hint="eastAsia" w:ascii="仿宋" w:hAnsi="仿宋" w:eastAsia="仿宋" w:cs="仿宋"/>
          <w:bCs/>
          <w:sz w:val="32"/>
          <w:szCs w:val="32"/>
        </w:rPr>
        <w:t>1、农村保洁员工资较低，积极性不高。</w:t>
      </w:r>
      <w:r>
        <w:rPr>
          <w:rFonts w:hint="eastAsia" w:ascii="仿宋" w:hAnsi="仿宋" w:eastAsia="仿宋" w:cs="仿宋"/>
          <w:kern w:val="0"/>
          <w:sz w:val="32"/>
          <w:szCs w:val="32"/>
        </w:rPr>
        <w:t>农村办成立时保洁员工资540元一个月，2016年由于我市最低工资标准上调，上调为640元每月，至今未变动，职工积极性不高，保洁质量反弹严重。</w:t>
      </w:r>
      <w:r>
        <w:rPr>
          <w:rFonts w:hint="eastAsia" w:ascii="仿宋" w:hAnsi="仿宋" w:eastAsia="仿宋" w:cs="仿宋"/>
          <w:bCs/>
          <w:sz w:val="32"/>
          <w:szCs w:val="32"/>
        </w:rPr>
        <w:t>2、农村长效管理监督不够到位。</w:t>
      </w:r>
      <w:r>
        <w:rPr>
          <w:rFonts w:hint="eastAsia" w:ascii="仿宋" w:hAnsi="仿宋" w:eastAsia="仿宋" w:cs="仿宋"/>
          <w:sz w:val="32"/>
          <w:szCs w:val="32"/>
        </w:rPr>
        <w:t>大部分乡镇政府在农村环境卫生管理过程中缺乏统一规划，在资金投入、项目实施、部门力量整合上也缺乏统筹兼顾，没有形成良好的环境卫生管理工作长效机制。一是长效管理制度不够完善。二是监督管理欠有力。有些村的环境卫生长效管理机制只是流于形式，不具约束力，特别是对群众缺乏教育引导，对村民不良行为的约束监管无力。3、农村建筑垃圾及渣土处置薄弱。目前各乡镇建筑垃圾、渣土无统一处理场，导致建筑垃圾混合生活垃圾村湾港区、空地随处堆放，严重影响村容村貌。</w:t>
      </w:r>
    </w:p>
    <w:p>
      <w:pPr>
        <w:ind w:firstLine="640" w:firstLineChars="200"/>
        <w:rPr>
          <w:rFonts w:ascii="仿宋" w:hAnsi="仿宋" w:eastAsia="仿宋" w:cs="仿宋"/>
          <w:bCs/>
          <w:sz w:val="32"/>
          <w:szCs w:val="32"/>
        </w:rPr>
      </w:pPr>
      <w:r>
        <w:rPr>
          <w:rFonts w:hint="eastAsia" w:ascii="仿宋" w:hAnsi="仿宋" w:eastAsia="仿宋" w:cs="仿宋"/>
          <w:bCs/>
          <w:sz w:val="32"/>
          <w:szCs w:val="32"/>
        </w:rPr>
        <w:t>（二）工作建议</w:t>
      </w:r>
    </w:p>
    <w:p>
      <w:pPr>
        <w:ind w:firstLine="640" w:firstLineChars="200"/>
        <w:rPr>
          <w:rFonts w:ascii="仿宋" w:hAnsi="仿宋" w:eastAsia="仿宋" w:cs="仿宋"/>
          <w:sz w:val="32"/>
          <w:szCs w:val="32"/>
        </w:rPr>
      </w:pPr>
      <w:r>
        <w:rPr>
          <w:rFonts w:hint="eastAsia" w:ascii="仿宋" w:hAnsi="仿宋" w:eastAsia="仿宋" w:cs="仿宋"/>
          <w:bCs/>
          <w:sz w:val="32"/>
          <w:szCs w:val="32"/>
        </w:rPr>
        <w:t>1、加大宣传教育力度。</w:t>
      </w:r>
      <w:r>
        <w:rPr>
          <w:rFonts w:hint="eastAsia" w:ascii="仿宋" w:hAnsi="仿宋" w:eastAsia="仿宋" w:cs="仿宋"/>
          <w:sz w:val="32"/>
          <w:szCs w:val="32"/>
        </w:rPr>
        <w:t>组织行业培训，提升队伍素质；广泛通过广播、电视等媒体宣传，发放宣传资料，利用板报、宣传标语等开展多形式垃圾分类宣传。</w:t>
      </w:r>
      <w:r>
        <w:rPr>
          <w:rFonts w:hint="eastAsia" w:ascii="仿宋" w:hAnsi="仿宋" w:eastAsia="仿宋" w:cs="仿宋"/>
          <w:bCs/>
          <w:sz w:val="32"/>
          <w:szCs w:val="32"/>
        </w:rPr>
        <w:t>2、加大考核督办力度。</w:t>
      </w:r>
      <w:r>
        <w:rPr>
          <w:rFonts w:hint="eastAsia" w:ascii="仿宋" w:hAnsi="仿宋" w:eastAsia="仿宋" w:cs="仿宋"/>
          <w:sz w:val="32"/>
          <w:szCs w:val="32"/>
        </w:rPr>
        <w:t>严格督办垃圾中转站雨污分离设施等提档升级建设，农村公厕维护保洁，保洁员的保洁质量，“牛皮癣”清除力度，库存垃圾的清理，镇级、村级的资料整理及更新等。对督办结果在媒体、报纸进行曝光，杜绝卫生质量反弹，继续做好城乡生活垃圾检查考核工作。</w:t>
      </w: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ind w:firstLine="640" w:firstLineChars="200"/>
        <w:rPr>
          <w:rFonts w:ascii="仿宋" w:hAnsi="仿宋" w:eastAsia="仿宋" w:cs="仿宋"/>
          <w:sz w:val="32"/>
          <w:szCs w:val="32"/>
        </w:rPr>
      </w:pPr>
    </w:p>
    <w:p>
      <w:pPr>
        <w:spacing w:line="520" w:lineRule="exact"/>
        <w:ind w:firstLine="3520" w:firstLineChars="1100"/>
        <w:jc w:val="right"/>
        <w:rPr>
          <w:rFonts w:ascii="仿宋" w:hAnsi="仿宋" w:eastAsia="仿宋" w:cs="Calibri"/>
          <w:color w:val="000000"/>
          <w:kern w:val="1"/>
          <w:sz w:val="32"/>
          <w:szCs w:val="32"/>
        </w:rPr>
      </w:pPr>
      <w:r>
        <w:rPr>
          <w:rFonts w:hint="eastAsia" w:ascii="仿宋" w:hAnsi="仿宋" w:eastAsia="仿宋" w:cs="Calibri"/>
          <w:color w:val="000000"/>
          <w:kern w:val="1"/>
          <w:sz w:val="32"/>
          <w:szCs w:val="32"/>
        </w:rPr>
        <w:t>大冶市城市管理执法局</w:t>
      </w:r>
    </w:p>
    <w:p>
      <w:pPr>
        <w:ind w:firstLine="640" w:firstLineChars="200"/>
        <w:jc w:val="right"/>
        <w:rPr>
          <w:rFonts w:ascii="仿宋" w:hAnsi="仿宋" w:eastAsia="仿宋" w:cs="仿宋"/>
          <w:sz w:val="32"/>
          <w:szCs w:val="32"/>
        </w:rPr>
      </w:pPr>
      <w:r>
        <w:rPr>
          <w:rFonts w:hint="eastAsia" w:ascii="仿宋" w:hAnsi="仿宋" w:eastAsia="仿宋" w:cs="Calibri"/>
          <w:color w:val="000000"/>
          <w:kern w:val="1"/>
          <w:sz w:val="32"/>
          <w:szCs w:val="32"/>
        </w:rPr>
        <w:t>2023年6月19日</w:t>
      </w:r>
    </w:p>
    <w:p>
      <w:pPr>
        <w:ind w:firstLine="640" w:firstLineChars="200"/>
        <w:rPr>
          <w:rFonts w:ascii="仿宋" w:hAnsi="仿宋" w:eastAsia="仿宋" w:cs="仿宋"/>
          <w:sz w:val="32"/>
          <w:szCs w:val="32"/>
        </w:rPr>
      </w:pPr>
    </w:p>
    <w:p/>
    <w:p/>
    <w:p/>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2022年其他城市管理执法支出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2880" w:firstLineChars="900"/>
        <w:rPr>
          <w:rFonts w:ascii="宋体" w:hAnsi="宋体" w:cs="宋体"/>
          <w:color w:val="000000"/>
          <w:kern w:val="0"/>
          <w:sz w:val="32"/>
          <w:szCs w:val="32"/>
        </w:rPr>
      </w:pPr>
      <w:r>
        <w:rPr>
          <w:rFonts w:hint="eastAsia" w:ascii="宋体" w:hAnsi="宋体" w:cs="宋体"/>
          <w:color w:val="000000"/>
          <w:kern w:val="0"/>
          <w:sz w:val="32"/>
          <w:szCs w:val="32"/>
        </w:rPr>
        <w:t>2023年1月1日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8"/>
        <w:gridCol w:w="555"/>
        <w:gridCol w:w="183"/>
        <w:gridCol w:w="1721"/>
        <w:gridCol w:w="369"/>
        <w:gridCol w:w="674"/>
        <w:gridCol w:w="252"/>
        <w:gridCol w:w="785"/>
        <w:gridCol w:w="314"/>
        <w:gridCol w:w="186"/>
        <w:gridCol w:w="54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龚文书</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0714-8768500</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0714-8768798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大冶市观山路5号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一次性□   阶段性</w:t>
            </w:r>
            <w:r>
              <w:rPr>
                <w:rFonts w:hint="eastAsia" w:ascii="宋体" w:hAnsi="宋体" w:cs="宋体"/>
                <w:color w:val="000000"/>
                <w:kern w:val="0"/>
                <w:sz w:val="20"/>
                <w:szCs w:val="20"/>
              </w:rPr>
              <w:sym w:font="Wingdings 2" w:char="005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2022.1-2022.12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2022.1-2022.12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272.9</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272.9</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numPr>
                <w:ilvl w:val="0"/>
                <w:numId w:val="6"/>
              </w:numPr>
              <w:rPr>
                <w:rFonts w:ascii="宋体" w:hAnsi="宋体" w:cs="宋体"/>
                <w:kern w:val="0"/>
                <w:sz w:val="20"/>
                <w:szCs w:val="20"/>
              </w:rPr>
            </w:pPr>
            <w:r>
              <w:rPr>
                <w:rFonts w:hint="eastAsia" w:ascii="宋体" w:hAnsi="宋体" w:cs="宋体"/>
                <w:kern w:val="0"/>
                <w:sz w:val="20"/>
                <w:szCs w:val="20"/>
              </w:rPr>
              <w:t>招商引资项目；</w:t>
            </w:r>
          </w:p>
          <w:p>
            <w:pPr>
              <w:widowControl/>
              <w:numPr>
                <w:ilvl w:val="0"/>
                <w:numId w:val="6"/>
              </w:numPr>
              <w:rPr>
                <w:rFonts w:ascii="宋体" w:hAnsi="宋体" w:cs="宋体"/>
                <w:kern w:val="0"/>
                <w:sz w:val="20"/>
                <w:szCs w:val="20"/>
              </w:rPr>
            </w:pPr>
            <w:r>
              <w:rPr>
                <w:rFonts w:hint="eastAsia" w:ascii="宋体" w:hAnsi="宋体" w:cs="宋体"/>
                <w:kern w:val="0"/>
                <w:sz w:val="20"/>
                <w:szCs w:val="20"/>
              </w:rPr>
              <w:t>机关人员资金；</w:t>
            </w:r>
          </w:p>
          <w:p>
            <w:pPr>
              <w:widowControl/>
              <w:numPr>
                <w:ilvl w:val="0"/>
                <w:numId w:val="6"/>
              </w:numPr>
              <w:rPr>
                <w:rFonts w:ascii="宋体" w:hAnsi="宋体" w:cs="宋体"/>
                <w:kern w:val="0"/>
                <w:sz w:val="20"/>
                <w:szCs w:val="20"/>
              </w:rPr>
            </w:pPr>
            <w:r>
              <w:rPr>
                <w:rFonts w:hint="eastAsia" w:ascii="宋体" w:hAnsi="宋体" w:cs="宋体"/>
                <w:kern w:val="0"/>
                <w:sz w:val="20"/>
                <w:szCs w:val="20"/>
              </w:rPr>
              <w:t>渣土“以钱养事”工作经费；</w:t>
            </w:r>
          </w:p>
          <w:p>
            <w:pPr>
              <w:widowControl/>
              <w:numPr>
                <w:ilvl w:val="0"/>
                <w:numId w:val="6"/>
              </w:numPr>
              <w:rPr>
                <w:rFonts w:ascii="宋体" w:hAnsi="宋体" w:cs="宋体"/>
                <w:kern w:val="0"/>
                <w:sz w:val="20"/>
                <w:szCs w:val="20"/>
              </w:rPr>
            </w:pPr>
            <w:r>
              <w:rPr>
                <w:rFonts w:hint="eastAsia" w:ascii="宋体" w:hAnsi="宋体" w:cs="宋体"/>
                <w:kern w:val="0"/>
                <w:sz w:val="20"/>
                <w:szCs w:val="20"/>
              </w:rPr>
              <w:t>城区吸污车、喷雾车及人员经费；</w:t>
            </w:r>
          </w:p>
          <w:p>
            <w:pPr>
              <w:widowControl/>
              <w:numPr>
                <w:ilvl w:val="0"/>
                <w:numId w:val="6"/>
              </w:numPr>
              <w:rPr>
                <w:rFonts w:ascii="宋体" w:hAnsi="宋体" w:cs="宋体"/>
                <w:kern w:val="0"/>
                <w:sz w:val="20"/>
                <w:szCs w:val="20"/>
              </w:rPr>
            </w:pPr>
            <w:r>
              <w:rPr>
                <w:rFonts w:hint="eastAsia" w:ascii="宋体" w:hAnsi="宋体" w:cs="宋体"/>
                <w:kern w:val="0"/>
                <w:sz w:val="20"/>
                <w:szCs w:val="20"/>
              </w:rPr>
              <w:t>民警室经费；</w:t>
            </w:r>
          </w:p>
          <w:p>
            <w:pPr>
              <w:widowControl/>
              <w:numPr>
                <w:ilvl w:val="0"/>
                <w:numId w:val="6"/>
              </w:numPr>
              <w:rPr>
                <w:rFonts w:ascii="宋体" w:hAnsi="宋体" w:cs="宋体"/>
                <w:kern w:val="0"/>
                <w:sz w:val="20"/>
                <w:szCs w:val="20"/>
              </w:rPr>
            </w:pPr>
            <w:r>
              <w:rPr>
                <w:rFonts w:hint="eastAsia" w:ascii="宋体" w:hAnsi="宋体" w:cs="宋体"/>
                <w:kern w:val="0"/>
                <w:sz w:val="20"/>
                <w:szCs w:val="20"/>
              </w:rPr>
              <w:t>城管局机关乡村振兴工作队经费；</w:t>
            </w:r>
          </w:p>
          <w:p>
            <w:pPr>
              <w:widowControl/>
              <w:numPr>
                <w:ilvl w:val="0"/>
                <w:numId w:val="6"/>
              </w:numPr>
              <w:rPr>
                <w:rFonts w:ascii="宋体" w:hAnsi="宋体" w:cs="宋体"/>
                <w:kern w:val="0"/>
                <w:sz w:val="20"/>
                <w:szCs w:val="20"/>
              </w:rPr>
            </w:pPr>
            <w:r>
              <w:rPr>
                <w:rFonts w:hint="eastAsia" w:ascii="宋体" w:hAnsi="宋体" w:cs="宋体"/>
                <w:kern w:val="0"/>
                <w:sz w:val="20"/>
                <w:szCs w:val="20"/>
              </w:rPr>
              <w:t>城市违停管理移动执法车及人员经费；</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一、深化推进招商引资工作。</w:t>
            </w:r>
          </w:p>
          <w:p>
            <w:pPr>
              <w:widowControl/>
              <w:rPr>
                <w:rFonts w:ascii="宋体" w:hAnsi="宋体" w:cs="宋体"/>
                <w:color w:val="000000"/>
                <w:kern w:val="0"/>
                <w:sz w:val="20"/>
                <w:szCs w:val="20"/>
              </w:rPr>
            </w:pPr>
            <w:r>
              <w:rPr>
                <w:rFonts w:hint="eastAsia" w:ascii="宋体" w:hAnsi="宋体" w:cs="宋体"/>
                <w:color w:val="000000"/>
                <w:kern w:val="0"/>
                <w:sz w:val="20"/>
                <w:szCs w:val="20"/>
              </w:rPr>
              <w:t>二、完成绩效目标考核</w:t>
            </w:r>
          </w:p>
          <w:p>
            <w:pPr>
              <w:widowControl/>
              <w:ind w:left="400" w:hanging="400" w:hangingChars="200"/>
            </w:pPr>
            <w:r>
              <w:rPr>
                <w:rFonts w:hint="eastAsia" w:ascii="宋体" w:hAnsi="宋体" w:cs="宋体"/>
                <w:color w:val="000000"/>
                <w:kern w:val="0"/>
                <w:sz w:val="20"/>
                <w:szCs w:val="20"/>
              </w:rPr>
              <w:t>三、保障渣土管理“以钱养事”岗位人员经费支出</w:t>
            </w:r>
          </w:p>
          <w:p>
            <w:pPr>
              <w:widowControl/>
              <w:rPr>
                <w:rFonts w:ascii="宋体" w:hAnsi="宋体" w:eastAsia="宋体" w:cs="宋体"/>
                <w:color w:val="000000"/>
                <w:kern w:val="0"/>
                <w:sz w:val="20"/>
                <w:szCs w:val="20"/>
              </w:rPr>
            </w:pPr>
            <w:r>
              <w:rPr>
                <w:rFonts w:hint="eastAsia" w:ascii="宋体" w:hAnsi="宋体" w:cs="宋体"/>
                <w:color w:val="000000"/>
                <w:kern w:val="0"/>
                <w:sz w:val="20"/>
                <w:szCs w:val="20"/>
              </w:rPr>
              <w:t>四、保障城区的清扫保洁</w:t>
            </w:r>
          </w:p>
          <w:p>
            <w:pPr>
              <w:widowControl/>
              <w:ind w:left="400" w:hanging="400" w:hangingChars="200"/>
              <w:rPr>
                <w:rFonts w:ascii="宋体" w:hAnsi="宋体" w:cs="宋体"/>
                <w:color w:val="000000"/>
                <w:kern w:val="0"/>
                <w:sz w:val="20"/>
                <w:szCs w:val="20"/>
              </w:rPr>
            </w:pPr>
            <w:r>
              <w:rPr>
                <w:rFonts w:hint="eastAsia" w:ascii="宋体" w:hAnsi="宋体" w:cs="宋体"/>
                <w:color w:val="000000"/>
                <w:kern w:val="0"/>
                <w:sz w:val="20"/>
                <w:szCs w:val="20"/>
              </w:rPr>
              <w:t>五、保障执法安全</w:t>
            </w:r>
          </w:p>
          <w:p>
            <w:pPr>
              <w:widowControl/>
              <w:ind w:left="400" w:hanging="400" w:hangingChars="200"/>
              <w:rPr>
                <w:rFonts w:ascii="宋体" w:hAnsi="宋体" w:cs="宋体"/>
                <w:color w:val="000000"/>
                <w:kern w:val="0"/>
                <w:sz w:val="20"/>
                <w:szCs w:val="20"/>
              </w:rPr>
            </w:pPr>
            <w:r>
              <w:rPr>
                <w:rFonts w:hint="eastAsia" w:ascii="宋体" w:hAnsi="宋体" w:cs="宋体"/>
                <w:color w:val="000000"/>
                <w:kern w:val="0"/>
                <w:sz w:val="20"/>
                <w:szCs w:val="20"/>
              </w:rPr>
              <w:t>六、保障脱贫攻坚成果</w:t>
            </w:r>
          </w:p>
          <w:p>
            <w:pPr>
              <w:widowControl/>
              <w:rPr>
                <w:rFonts w:ascii="宋体" w:hAnsi="宋体" w:cs="宋体"/>
                <w:color w:val="000000"/>
                <w:kern w:val="0"/>
                <w:sz w:val="20"/>
                <w:szCs w:val="20"/>
              </w:rPr>
            </w:pPr>
            <w:r>
              <w:rPr>
                <w:rFonts w:hint="eastAsia" w:ascii="宋体" w:hAnsi="宋体" w:cs="宋体"/>
                <w:color w:val="000000"/>
                <w:kern w:val="0"/>
                <w:sz w:val="20"/>
                <w:szCs w:val="20"/>
              </w:rPr>
              <w:t>七、保障移动执法车正常运行</w:t>
            </w:r>
          </w:p>
          <w:p>
            <w:pPr>
              <w:pStyle w:val="14"/>
            </w:pPr>
          </w:p>
          <w:p>
            <w:pPr>
              <w:widowControl/>
              <w:rPr>
                <w:rFonts w:ascii="宋体" w:hAnsi="宋体" w:cs="宋体"/>
                <w:color w:val="000000"/>
                <w:kern w:val="0"/>
                <w:sz w:val="20"/>
                <w:szCs w:val="20"/>
              </w:rPr>
            </w:pP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一、深化推进招商引资工作。</w:t>
            </w:r>
          </w:p>
          <w:p>
            <w:pPr>
              <w:widowControl/>
              <w:rPr>
                <w:rFonts w:ascii="宋体" w:hAnsi="宋体" w:cs="宋体"/>
                <w:color w:val="000000"/>
                <w:kern w:val="0"/>
                <w:sz w:val="20"/>
                <w:szCs w:val="20"/>
              </w:rPr>
            </w:pPr>
            <w:r>
              <w:rPr>
                <w:rFonts w:hint="eastAsia" w:ascii="宋体" w:hAnsi="宋体" w:cs="宋体"/>
                <w:color w:val="000000"/>
                <w:kern w:val="0"/>
                <w:sz w:val="20"/>
                <w:szCs w:val="20"/>
              </w:rPr>
              <w:t>二、完成绩效目标考核</w:t>
            </w:r>
          </w:p>
          <w:p>
            <w:pPr>
              <w:widowControl/>
              <w:ind w:left="400" w:hanging="400" w:hangingChars="200"/>
            </w:pPr>
            <w:r>
              <w:rPr>
                <w:rFonts w:hint="eastAsia" w:ascii="宋体" w:hAnsi="宋体" w:cs="宋体"/>
                <w:color w:val="000000"/>
                <w:kern w:val="0"/>
                <w:sz w:val="20"/>
                <w:szCs w:val="20"/>
              </w:rPr>
              <w:t>三、保障渣土管理“以钱养事”岗位人员经费支出</w:t>
            </w:r>
          </w:p>
          <w:p>
            <w:pPr>
              <w:widowControl/>
              <w:rPr>
                <w:rFonts w:ascii="宋体" w:hAnsi="宋体" w:eastAsia="宋体" w:cs="宋体"/>
                <w:color w:val="000000"/>
                <w:kern w:val="0"/>
                <w:sz w:val="20"/>
                <w:szCs w:val="20"/>
              </w:rPr>
            </w:pPr>
            <w:r>
              <w:rPr>
                <w:rFonts w:hint="eastAsia" w:ascii="宋体" w:hAnsi="宋体" w:cs="宋体"/>
                <w:color w:val="000000"/>
                <w:kern w:val="0"/>
                <w:sz w:val="20"/>
                <w:szCs w:val="20"/>
              </w:rPr>
              <w:t>四、保障城区的清扫保洁</w:t>
            </w:r>
          </w:p>
          <w:p>
            <w:pPr>
              <w:widowControl/>
              <w:ind w:left="400" w:hanging="400" w:hangingChars="200"/>
              <w:rPr>
                <w:rFonts w:ascii="宋体" w:hAnsi="宋体" w:cs="宋体"/>
                <w:color w:val="000000"/>
                <w:kern w:val="0"/>
                <w:sz w:val="20"/>
                <w:szCs w:val="20"/>
              </w:rPr>
            </w:pPr>
            <w:r>
              <w:rPr>
                <w:rFonts w:hint="eastAsia" w:ascii="宋体" w:hAnsi="宋体" w:cs="宋体"/>
                <w:color w:val="000000"/>
                <w:kern w:val="0"/>
                <w:sz w:val="20"/>
                <w:szCs w:val="20"/>
              </w:rPr>
              <w:t>五、保障执法安全</w:t>
            </w:r>
          </w:p>
          <w:p>
            <w:pPr>
              <w:widowControl/>
              <w:ind w:left="400" w:hanging="400" w:hangingChars="200"/>
              <w:rPr>
                <w:rFonts w:ascii="宋体" w:hAnsi="宋体" w:cs="宋体"/>
                <w:color w:val="000000"/>
                <w:kern w:val="0"/>
                <w:sz w:val="20"/>
                <w:szCs w:val="20"/>
              </w:rPr>
            </w:pPr>
            <w:r>
              <w:rPr>
                <w:rFonts w:hint="eastAsia" w:ascii="宋体" w:hAnsi="宋体" w:cs="宋体"/>
                <w:color w:val="000000"/>
                <w:kern w:val="0"/>
                <w:sz w:val="20"/>
                <w:szCs w:val="20"/>
              </w:rPr>
              <w:t>六、保障脱贫攻坚成果</w:t>
            </w:r>
          </w:p>
          <w:p>
            <w:pPr>
              <w:widowControl/>
              <w:rPr>
                <w:rFonts w:ascii="宋体" w:hAnsi="宋体" w:cs="宋体"/>
                <w:color w:val="000000"/>
                <w:kern w:val="0"/>
                <w:sz w:val="20"/>
                <w:szCs w:val="20"/>
              </w:rPr>
            </w:pPr>
            <w:r>
              <w:rPr>
                <w:rFonts w:hint="eastAsia" w:ascii="宋体" w:hAnsi="宋体" w:cs="宋体"/>
                <w:color w:val="000000"/>
                <w:kern w:val="0"/>
                <w:sz w:val="20"/>
                <w:szCs w:val="20"/>
              </w:rPr>
              <w:t>七、保障移动执法车正常运行</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998"/>
        <w:gridCol w:w="1430"/>
        <w:gridCol w:w="2355"/>
        <w:gridCol w:w="1122"/>
        <w:gridCol w:w="1051"/>
        <w:gridCol w:w="2009"/>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2022.1-2022.12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财政投入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186.52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186.52</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186.52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186.52</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272.9</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186.52</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86.38</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s="宋体"/>
                <w:kern w:val="0"/>
                <w:sz w:val="20"/>
                <w:szCs w:val="20"/>
              </w:rPr>
              <w:t>招商引资项目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7.5</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3.16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4.34</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s="宋体"/>
                <w:kern w:val="0"/>
                <w:sz w:val="20"/>
                <w:szCs w:val="20"/>
              </w:rPr>
              <w:t>机关人员资金</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116.2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44.69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71.51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3.渣土“以钱养事”工作经费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4.城区吸污车、喷雾车及人员经费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74.72</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5.28</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5.</w:t>
            </w:r>
            <w:r>
              <w:rPr>
                <w:rFonts w:hint="eastAsia" w:ascii="宋体" w:hAnsi="宋体" w:cs="宋体"/>
                <w:kern w:val="0"/>
                <w:sz w:val="20"/>
                <w:szCs w:val="20"/>
              </w:rPr>
              <w:t>民警室经费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3.98</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4.02</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6.</w:t>
            </w:r>
            <w:r>
              <w:rPr>
                <w:rFonts w:hint="eastAsia" w:ascii="宋体" w:hAnsi="宋体" w:cs="宋体"/>
                <w:kern w:val="0"/>
                <w:sz w:val="20"/>
                <w:szCs w:val="20"/>
              </w:rPr>
              <w:t>城管局机关乡村振兴工作队经费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7.01</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0.99</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7.</w:t>
            </w:r>
            <w:r>
              <w:rPr>
                <w:rFonts w:hint="eastAsia" w:ascii="宋体" w:hAnsi="宋体" w:cs="宋体"/>
                <w:kern w:val="0"/>
                <w:sz w:val="20"/>
                <w:szCs w:val="20"/>
              </w:rPr>
              <w:t>城市违停管理移动执法车及人员经费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11.2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10.96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0.24</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598"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ind w:right="100"/>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3" w:type="default"/>
          <w:pgSz w:w="11907" w:h="16840"/>
          <w:pgMar w:top="1701" w:right="1588" w:bottom="1134" w:left="1588" w:header="851" w:footer="992" w:gutter="0"/>
          <w:cols w:space="720" w:num="1"/>
          <w:docGrid w:type="lines" w:linePitch="312" w:charSpace="0"/>
        </w:sectPr>
      </w:pPr>
    </w:p>
    <w:p>
      <w:pPr>
        <w:jc w:val="center"/>
        <w:rPr>
          <w:b/>
          <w:sz w:val="40"/>
          <w:szCs w:val="40"/>
        </w:rPr>
      </w:pPr>
      <w:r>
        <w:rPr>
          <w:rFonts w:hint="eastAsia"/>
          <w:b/>
          <w:sz w:val="40"/>
          <w:szCs w:val="40"/>
        </w:rPr>
        <w:t>项目支出绩效自评指标表</w:t>
      </w:r>
    </w:p>
    <w:p>
      <w:pPr>
        <w:jc w:val="center"/>
        <w:rPr>
          <w:b/>
        </w:r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1027"/>
        <w:gridCol w:w="2433"/>
        <w:gridCol w:w="574"/>
        <w:gridCol w:w="2603"/>
        <w:gridCol w:w="516"/>
        <w:gridCol w:w="1831"/>
        <w:gridCol w:w="855"/>
      </w:tblGrid>
      <w:tr>
        <w:tblPrEx>
          <w:tblCellMar>
            <w:top w:w="15" w:type="dxa"/>
            <w:left w:w="15" w:type="dxa"/>
            <w:bottom w:w="15" w:type="dxa"/>
            <w:right w:w="15" w:type="dxa"/>
          </w:tblCellMar>
        </w:tblPrEx>
        <w:trPr>
          <w:trHeight w:val="30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81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目标设定明确合理、执行到位、按期完成</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67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资金的相关管理制度健全以及落实到位</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组织管理制度健全以及落实到位</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到位率100%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52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使用率100%</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8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分配管理使用符合财经法规财务管理专项资金管理规定</w:t>
            </w: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6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是否与预算不相符支出不合理铺张浪费预算已安排未及时支付</w:t>
            </w:r>
          </w:p>
        </w:tc>
        <w:tc>
          <w:tcPr>
            <w:tcW w:w="574"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03" w:type="dxa"/>
            <w:tcBorders>
              <w:top w:val="single" w:color="000000" w:sz="4" w:space="0"/>
              <w:left w:val="single" w:color="000000" w:sz="4" w:space="0"/>
              <w:bottom w:val="single" w:color="auto"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无与预算不相符支出不合理铺张浪费预算</w:t>
            </w:r>
          </w:p>
        </w:tc>
        <w:tc>
          <w:tcPr>
            <w:tcW w:w="516"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4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项目建设时间</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2022.01-2022.12</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83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项目建设成本</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仿宋" w:hAnsi="仿宋" w:eastAsia="仿宋" w:cs="仿宋"/>
                <w:sz w:val="18"/>
                <w:szCs w:val="18"/>
              </w:rPr>
              <w:t>272.9</w:t>
            </w:r>
            <w:r>
              <w:rPr>
                <w:rFonts w:hint="eastAsia" w:ascii="宋体" w:hAnsi="宋体" w:cs="宋体"/>
                <w:color w:val="000000"/>
                <w:kern w:val="0"/>
                <w:sz w:val="18"/>
                <w:szCs w:val="18"/>
              </w:rPr>
              <w:t>万元</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vMerge w:val="restart"/>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垃圾处理</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完成城区垃圾清运工作</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83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渣土以钱养事人员数量</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11人</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5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基础城市管理维护工作</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完成城市管理维护工作</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auto" w:sz="4" w:space="0"/>
              <w:bottom w:val="single" w:color="auto"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9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优化投资环境</w:t>
            </w:r>
          </w:p>
        </w:tc>
        <w:tc>
          <w:tcPr>
            <w:tcW w:w="57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优化投资环境</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城市环境卫生维护</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ascii="Helvetica" w:hAnsi="Helvetica" w:cs="Helvetica"/>
                <w:sz w:val="20"/>
                <w:szCs w:val="20"/>
              </w:rPr>
              <w:t>服务于城市居民生活和社会各项事业</w:t>
            </w:r>
            <w:r>
              <w:rPr>
                <w:rFonts w:hint="eastAsia" w:ascii="Helvetica" w:hAnsi="Helvetica" w:cs="Helvetica"/>
                <w:sz w:val="20"/>
                <w:szCs w:val="20"/>
              </w:rPr>
              <w:t>，有</w:t>
            </w:r>
            <w:r>
              <w:rPr>
                <w:rFonts w:ascii="Helvetica" w:hAnsi="Helvetica" w:cs="Helvetica"/>
                <w:sz w:val="20"/>
                <w:szCs w:val="20"/>
              </w:rPr>
              <w:t>利于城市居民素质的提升以及城市人文和社会环境的优化,促进城市的全面发展</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72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环境效益</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Helvetica" w:hAnsi="Helvetica" w:cs="Helvetica"/>
                <w:sz w:val="20"/>
                <w:szCs w:val="20"/>
              </w:rPr>
              <w:t>改善我市基础设施环境效益</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Helvetica" w:hAnsi="Helvetica" w:cs="Helvetica"/>
                <w:sz w:val="20"/>
                <w:szCs w:val="20"/>
              </w:rPr>
              <w:t>改善我市基础设施环境效益</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45"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spacing w:val="-20"/>
                <w:kern w:val="0"/>
                <w:sz w:val="20"/>
                <w:szCs w:val="20"/>
              </w:rPr>
              <w:t>可持续影响</w:t>
            </w:r>
          </w:p>
        </w:tc>
        <w:tc>
          <w:tcPr>
            <w:tcW w:w="57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2603"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spacing w:val="-20"/>
                <w:kern w:val="0"/>
                <w:sz w:val="20"/>
                <w:szCs w:val="20"/>
              </w:rPr>
              <w:t>可持续影响</w:t>
            </w: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433"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574" w:type="dxa"/>
            <w:vMerge w:val="continue"/>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603"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98%满意</w:t>
            </w:r>
          </w:p>
        </w:tc>
        <w:tc>
          <w:tcPr>
            <w:tcW w:w="516" w:type="dxa"/>
            <w:vMerge w:val="continue"/>
            <w:tcBorders>
              <w:top w:val="single" w:color="auto"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50" w:hRule="atLeast"/>
        </w:trPr>
        <w:tc>
          <w:tcPr>
            <w:tcW w:w="1027"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43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603"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p>
        </w:tc>
        <w:tc>
          <w:tcPr>
            <w:tcW w:w="516"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r>
        <w:rPr>
          <w:rFonts w:hint="eastAsia"/>
        </w:rPr>
        <w:t>注：表格行数可根据需要自行增加。</w:t>
      </w: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2021年其他城市管理执法支出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存在的问题</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城区车辆乱停乱靠现象严重</w:t>
            </w: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加大违停整治力度、资金投入</w:t>
            </w:r>
          </w:p>
          <w:p>
            <w:pPr>
              <w:widowControl/>
              <w:jc w:val="left"/>
              <w:rPr>
                <w:rFonts w:ascii="宋体" w:hAnsi="宋体" w:cs="宋体"/>
                <w:color w:val="000000"/>
                <w:kern w:val="0"/>
                <w:sz w:val="20"/>
                <w:szCs w:val="20"/>
              </w:rPr>
            </w:pP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刘香元</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常务副局长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肖春梅</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财务审计股股长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张志慧</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陈敏琴</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2022年其他城市管理执法支出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龚文书</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0714-8768500</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刘香元</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0714-8768798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eastAsia="宋体" w:cs="宋体"/>
                <w:color w:val="000000"/>
                <w:kern w:val="0"/>
                <w:sz w:val="20"/>
                <w:szCs w:val="20"/>
              </w:rPr>
            </w:pPr>
            <w:r>
              <w:rPr>
                <w:rFonts w:hint="eastAsia" w:ascii="宋体" w:hAnsi="宋体" w:eastAsia="宋体" w:cs="宋体"/>
                <w:sz w:val="20"/>
                <w:szCs w:val="20"/>
              </w:rPr>
              <w:t>严格渣土运输全过程监管，有效遏制车辆带泥上路和沿途抛撒行为。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spacing w:line="560" w:lineRule="exact"/>
              <w:ind w:firstLine="400" w:firstLineChars="200"/>
              <w:rPr>
                <w:rFonts w:ascii="宋体" w:hAnsi="宋体" w:eastAsia="宋体" w:cs="宋体"/>
                <w:sz w:val="20"/>
                <w:szCs w:val="20"/>
              </w:rPr>
            </w:pPr>
            <w:r>
              <w:rPr>
                <w:rFonts w:hint="eastAsia" w:ascii="宋体" w:hAnsi="宋体" w:eastAsia="宋体" w:cs="宋体"/>
                <w:sz w:val="20"/>
                <w:szCs w:val="20"/>
              </w:rPr>
              <w:t>查处渣土污染源头70余处，对路面洒水压尘及清洗面积达6万平方米。</w:t>
            </w:r>
          </w:p>
          <w:p>
            <w:pPr>
              <w:widowControl/>
              <w:rPr>
                <w:rFonts w:ascii="宋体" w:hAnsi="宋体" w:eastAsia="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仿宋_GB2312" w:hAnsi="黑体"/>
          <w:bCs/>
          <w:szCs w:val="21"/>
        </w:rPr>
      </w:pPr>
      <w:r>
        <w:rPr>
          <w:rFonts w:hint="eastAsia" w:ascii="宋体" w:hAnsi="宋体" w:eastAsia="宋体" w:cs="宋体"/>
          <w:b/>
          <w:bCs/>
          <w:color w:val="000000"/>
          <w:kern w:val="0"/>
          <w:sz w:val="44"/>
          <w:szCs w:val="44"/>
        </w:rPr>
        <w:t xml:space="preserve">市城管局2022年其他城市管理执法支出          </w:t>
      </w:r>
      <w:r>
        <w:rPr>
          <w:rFonts w:hint="eastAsia" w:ascii="宋体" w:hAnsi="宋体"/>
          <w:b/>
          <w:sz w:val="44"/>
          <w:szCs w:val="44"/>
        </w:rPr>
        <w:t>绩效自评报告</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仿宋" w:hAnsi="仿宋" w:eastAsia="仿宋" w:cs="黑体"/>
          <w:b/>
          <w:sz w:val="32"/>
          <w:szCs w:val="32"/>
        </w:rPr>
      </w:pPr>
      <w:r>
        <w:rPr>
          <w:rFonts w:hint="eastAsia" w:ascii="仿宋" w:hAnsi="仿宋" w:eastAsia="仿宋" w:cs="黑体"/>
          <w:b/>
          <w:sz w:val="32"/>
          <w:szCs w:val="32"/>
        </w:rPr>
        <w:t>（一）项目单位基本情况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w:t>
      </w:r>
      <w:r>
        <w:rPr>
          <w:rFonts w:ascii="仿宋" w:hAnsi="仿宋" w:eastAsia="仿宋" w:cs="仿宋"/>
          <w:sz w:val="32"/>
          <w:szCs w:val="32"/>
        </w:rPr>
        <w:t>8</w:t>
      </w:r>
      <w:r>
        <w:rPr>
          <w:rFonts w:hint="eastAsia" w:ascii="仿宋" w:hAnsi="仿宋" w:eastAsia="仿宋" w:cs="仿宋"/>
          <w:sz w:val="32"/>
          <w:szCs w:val="32"/>
        </w:rPr>
        <w:t>个科室；下属城管综合执法督察大队、环境卫生管理局、园林绿化管理局，城市公园管理处、燃气管理处、排水管理处、渣土管理处</w:t>
      </w:r>
      <w:r>
        <w:rPr>
          <w:rFonts w:ascii="仿宋" w:hAnsi="仿宋" w:eastAsia="仿宋" w:cs="仿宋"/>
          <w:sz w:val="32"/>
          <w:szCs w:val="32"/>
        </w:rPr>
        <w:t>7</w:t>
      </w:r>
      <w:r>
        <w:rPr>
          <w:rFonts w:hint="eastAsia" w:ascii="仿宋" w:hAnsi="仿宋" w:eastAsia="仿宋" w:cs="仿宋"/>
          <w:sz w:val="32"/>
          <w:szCs w:val="32"/>
        </w:rPr>
        <w:t>个二级单位。</w:t>
      </w:r>
    </w:p>
    <w:p>
      <w:pPr>
        <w:pStyle w:val="12"/>
        <w:spacing w:line="560" w:lineRule="exact"/>
        <w:ind w:firstLine="640"/>
        <w:jc w:val="left"/>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38</w:t>
      </w:r>
      <w:r>
        <w:rPr>
          <w:rFonts w:hint="eastAsia" w:ascii="仿宋" w:hAnsi="仿宋" w:eastAsia="仿宋" w:cs="仿宋"/>
          <w:sz w:val="32"/>
          <w:szCs w:val="32"/>
        </w:rPr>
        <w:t>号）文件核定大冶市城市管理局机关人员编制</w:t>
      </w:r>
      <w:r>
        <w:rPr>
          <w:rFonts w:ascii="仿宋" w:hAnsi="仿宋" w:eastAsia="仿宋" w:cs="仿宋"/>
          <w:sz w:val="32"/>
          <w:szCs w:val="32"/>
        </w:rPr>
        <w:t>21</w:t>
      </w:r>
      <w:r>
        <w:rPr>
          <w:rFonts w:hint="eastAsia" w:ascii="仿宋" w:hAnsi="仿宋" w:eastAsia="仿宋" w:cs="仿宋"/>
          <w:sz w:val="32"/>
          <w:szCs w:val="32"/>
        </w:rPr>
        <w:t>人，其中市城市管理执法督察大队</w:t>
      </w:r>
      <w:r>
        <w:rPr>
          <w:rFonts w:ascii="仿宋" w:hAnsi="仿宋" w:eastAsia="仿宋" w:cs="仿宋"/>
          <w:sz w:val="32"/>
          <w:szCs w:val="32"/>
        </w:rPr>
        <w:t>45</w:t>
      </w:r>
      <w:r>
        <w:rPr>
          <w:rFonts w:hint="eastAsia" w:ascii="仿宋" w:hAnsi="仿宋" w:eastAsia="仿宋" w:cs="仿宋"/>
          <w:sz w:val="32"/>
          <w:szCs w:val="32"/>
        </w:rPr>
        <w:t>人（全额事业）；市环境卫生管理局</w:t>
      </w:r>
      <w:r>
        <w:rPr>
          <w:rFonts w:ascii="仿宋" w:hAnsi="仿宋" w:eastAsia="仿宋" w:cs="仿宋"/>
          <w:sz w:val="32"/>
          <w:szCs w:val="32"/>
        </w:rPr>
        <w:t>8</w:t>
      </w:r>
      <w:r>
        <w:rPr>
          <w:rFonts w:hint="eastAsia" w:ascii="仿宋" w:hAnsi="仿宋" w:eastAsia="仿宋" w:cs="仿宋"/>
          <w:sz w:val="32"/>
          <w:szCs w:val="32"/>
        </w:rPr>
        <w:t>人（差额事业）；市园林绿化管理局</w:t>
      </w:r>
      <w:r>
        <w:rPr>
          <w:rFonts w:ascii="仿宋" w:hAnsi="仿宋" w:eastAsia="仿宋" w:cs="仿宋"/>
          <w:sz w:val="32"/>
          <w:szCs w:val="32"/>
        </w:rPr>
        <w:t>5</w:t>
      </w:r>
      <w:r>
        <w:rPr>
          <w:rFonts w:hint="eastAsia" w:ascii="仿宋" w:hAnsi="仿宋" w:eastAsia="仿宋" w:cs="仿宋"/>
          <w:sz w:val="32"/>
          <w:szCs w:val="32"/>
        </w:rPr>
        <w:t>人（差额事业）；市城市公园管理处</w:t>
      </w:r>
      <w:r>
        <w:rPr>
          <w:rFonts w:ascii="仿宋" w:hAnsi="仿宋" w:eastAsia="仿宋" w:cs="仿宋"/>
          <w:sz w:val="32"/>
          <w:szCs w:val="32"/>
        </w:rPr>
        <w:t>41</w:t>
      </w:r>
      <w:r>
        <w:rPr>
          <w:rFonts w:hint="eastAsia" w:ascii="仿宋" w:hAnsi="仿宋" w:eastAsia="仿宋" w:cs="仿宋"/>
          <w:sz w:val="32"/>
          <w:szCs w:val="32"/>
        </w:rPr>
        <w:t>人（全额事业）；市燃气管理处</w:t>
      </w:r>
      <w:r>
        <w:rPr>
          <w:rFonts w:ascii="仿宋" w:hAnsi="仿宋" w:eastAsia="仿宋" w:cs="仿宋"/>
          <w:sz w:val="32"/>
          <w:szCs w:val="32"/>
        </w:rPr>
        <w:t>6</w:t>
      </w:r>
      <w:r>
        <w:rPr>
          <w:rFonts w:hint="eastAsia" w:ascii="仿宋" w:hAnsi="仿宋" w:eastAsia="仿宋" w:cs="仿宋"/>
          <w:sz w:val="32"/>
          <w:szCs w:val="32"/>
        </w:rPr>
        <w:t>人（全额事业）；市渣土管理处</w:t>
      </w:r>
      <w:r>
        <w:rPr>
          <w:rFonts w:ascii="仿宋" w:hAnsi="仿宋" w:eastAsia="仿宋" w:cs="仿宋"/>
          <w:sz w:val="32"/>
          <w:szCs w:val="32"/>
        </w:rPr>
        <w:t>4</w:t>
      </w:r>
      <w:r>
        <w:rPr>
          <w:rFonts w:hint="eastAsia" w:ascii="仿宋" w:hAnsi="仿宋" w:eastAsia="仿宋" w:cs="仿宋"/>
          <w:sz w:val="32"/>
          <w:szCs w:val="32"/>
        </w:rPr>
        <w:t>人（差额事业）；市城市排水管理处</w:t>
      </w:r>
      <w:r>
        <w:rPr>
          <w:rFonts w:ascii="仿宋" w:hAnsi="仿宋" w:eastAsia="仿宋" w:cs="仿宋"/>
          <w:sz w:val="32"/>
          <w:szCs w:val="32"/>
        </w:rPr>
        <w:t>5</w:t>
      </w:r>
      <w:r>
        <w:rPr>
          <w:rFonts w:hint="eastAsia" w:ascii="仿宋" w:hAnsi="仿宋" w:eastAsia="仿宋" w:cs="仿宋"/>
          <w:sz w:val="32"/>
          <w:szCs w:val="32"/>
        </w:rPr>
        <w:t>人（全额事业）。单位实有人数391人，退休232人。</w:t>
      </w:r>
    </w:p>
    <w:p>
      <w:pPr>
        <w:pStyle w:val="12"/>
        <w:spacing w:line="560" w:lineRule="exact"/>
        <w:ind w:firstLine="581" w:firstLineChars="181"/>
        <w:rPr>
          <w:rFonts w:ascii="仿宋" w:hAnsi="仿宋" w:eastAsia="仿宋"/>
          <w:b/>
          <w:bCs/>
          <w:sz w:val="32"/>
          <w:szCs w:val="32"/>
        </w:rPr>
      </w:pPr>
      <w:r>
        <w:rPr>
          <w:rFonts w:hint="eastAsia" w:ascii="仿宋" w:hAnsi="仿宋" w:eastAsia="仿宋"/>
          <w:b/>
          <w:bCs/>
          <w:sz w:val="32"/>
          <w:szCs w:val="32"/>
        </w:rPr>
        <w:t>（二）项目资金预算（包括财政资金、其他资金）和绩效目标情况</w:t>
      </w:r>
    </w:p>
    <w:p>
      <w:pPr>
        <w:widowControl/>
        <w:ind w:firstLine="640" w:firstLineChars="200"/>
        <w:rPr>
          <w:rFonts w:ascii="仿宋" w:hAnsi="仿宋" w:eastAsia="仿宋" w:cs="仿宋"/>
          <w:bCs/>
          <w:sz w:val="32"/>
          <w:szCs w:val="32"/>
        </w:rPr>
      </w:pPr>
      <w:r>
        <w:rPr>
          <w:rFonts w:hint="eastAsia" w:ascii="仿宋" w:hAnsi="仿宋" w:eastAsia="仿宋" w:cs="仿宋"/>
          <w:color w:val="000000"/>
          <w:kern w:val="0"/>
          <w:sz w:val="32"/>
          <w:szCs w:val="32"/>
        </w:rPr>
        <w:t>大冶市城市管理执法局2022年其他城市管理执法支出预算279.2万元，</w:t>
      </w:r>
      <w:r>
        <w:rPr>
          <w:rFonts w:hint="eastAsia" w:ascii="仿宋" w:hAnsi="仿宋" w:eastAsia="仿宋" w:cs="仿宋"/>
          <w:sz w:val="32"/>
          <w:szCs w:val="32"/>
        </w:rPr>
        <w:t>无其它拨款。其中</w:t>
      </w:r>
      <w:r>
        <w:rPr>
          <w:rFonts w:hint="eastAsia" w:ascii="仿宋" w:hAnsi="仿宋" w:eastAsia="仿宋" w:cs="仿宋"/>
          <w:kern w:val="0"/>
          <w:sz w:val="32"/>
          <w:szCs w:val="32"/>
        </w:rPr>
        <w:t>招商引资项目7.5万元；机关人员资金116.2万元；城管局机关乡村振兴工作队经费8万元；城区吸污车、喷雾车及人员经费80万元；城市违停管理移动执法车及人员经费11.2万元；渣土“以钱养事”工作经费42万元；民警室经费8万元。</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50" w:lineRule="exact"/>
        <w:ind w:firstLine="640" w:firstLineChars="200"/>
        <w:rPr>
          <w:rFonts w:ascii="仿宋" w:hAnsi="仿宋" w:eastAsia="仿宋" w:cs="仿宋"/>
          <w:sz w:val="32"/>
          <w:szCs w:val="32"/>
        </w:rPr>
      </w:pPr>
      <w:r>
        <w:rPr>
          <w:rFonts w:hint="eastAsia" w:ascii="仿宋" w:hAnsi="仿宋" w:eastAsia="仿宋" w:cs="仿宋"/>
          <w:sz w:val="32"/>
          <w:szCs w:val="32"/>
        </w:rPr>
        <w:t>根据冶政办《关于开展2023年财政支出绩效评价工作的通知》文件要求，一是我局组织财务人员参加绩效目标评价专班，对</w:t>
      </w:r>
      <w:r>
        <w:rPr>
          <w:rFonts w:hint="eastAsia" w:ascii="仿宋" w:hAnsi="仿宋" w:eastAsia="仿宋" w:cs="仿宋"/>
          <w:color w:val="000000"/>
          <w:kern w:val="0"/>
          <w:sz w:val="32"/>
          <w:szCs w:val="32"/>
        </w:rPr>
        <w:t>该项目支出</w:t>
      </w:r>
      <w:r>
        <w:rPr>
          <w:rFonts w:hint="eastAsia" w:ascii="仿宋" w:hAnsi="仿宋" w:eastAsia="仿宋" w:cs="仿宋"/>
          <w:sz w:val="32"/>
          <w:szCs w:val="32"/>
        </w:rPr>
        <w:t>进行自我考核考评；二是开展项目区群众对项目实施和服务满意度等情况的调查。三是评价专班通过查看项目资料，比对相关资料信息，</w:t>
      </w:r>
      <w:r>
        <w:rPr>
          <w:rFonts w:hint="eastAsia" w:ascii="仿宋" w:hAnsi="仿宋" w:eastAsia="仿宋" w:cs="仿宋"/>
          <w:kern w:val="0"/>
          <w:sz w:val="32"/>
          <w:szCs w:val="32"/>
        </w:rPr>
        <w:t>对照市财政局制定的大冶市财政项目支出</w:t>
      </w:r>
      <w:r>
        <w:rPr>
          <w:rFonts w:hint="eastAsia" w:ascii="仿宋" w:hAnsi="仿宋" w:eastAsia="仿宋" w:cs="仿宋"/>
          <w:sz w:val="32"/>
          <w:szCs w:val="32"/>
        </w:rPr>
        <w:t>绩效评价考核指标表进行公平、公正的逐项评价打分，对</w:t>
      </w:r>
      <w:r>
        <w:rPr>
          <w:rFonts w:hint="eastAsia" w:ascii="仿宋" w:hAnsi="仿宋" w:eastAsia="仿宋" w:cs="仿宋"/>
          <w:color w:val="000000"/>
          <w:kern w:val="0"/>
          <w:sz w:val="32"/>
          <w:szCs w:val="32"/>
        </w:rPr>
        <w:t>该项目支出</w:t>
      </w:r>
      <w:r>
        <w:rPr>
          <w:rFonts w:hint="eastAsia" w:ascii="仿宋" w:hAnsi="仿宋" w:eastAsia="仿宋" w:cs="仿宋"/>
          <w:sz w:val="32"/>
          <w:szCs w:val="32"/>
        </w:rPr>
        <w:t>的实施管理、产量效益、资金使用等进行综合评价，并编写形成项目绩效评价报告，最终得出总分值和评价结论。</w:t>
      </w:r>
    </w:p>
    <w:p>
      <w:pPr>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三、综合评价结论</w:t>
      </w:r>
    </w:p>
    <w:p>
      <w:pPr>
        <w:ind w:firstLine="640" w:firstLineChars="200"/>
        <w:rPr>
          <w:rFonts w:ascii="仿宋_GB2312" w:eastAsia="仿宋_GB2312"/>
          <w:sz w:val="32"/>
          <w:szCs w:val="32"/>
        </w:rPr>
      </w:pPr>
      <w:r>
        <w:rPr>
          <w:rFonts w:hint="eastAsia" w:ascii="仿宋" w:hAnsi="仿宋" w:eastAsia="仿宋" w:cs="仿宋"/>
          <w:sz w:val="32"/>
          <w:szCs w:val="32"/>
        </w:rPr>
        <w:t>该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详细略见项目绩效自评表）。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0" w:firstLineChars="200"/>
        <w:outlineLvl w:val="0"/>
        <w:rPr>
          <w:rFonts w:ascii="楷体_GB2312" w:hAnsi="楷体_GB2312" w:eastAsia="楷体_GB2312" w:cs="楷体_GB2312"/>
          <w:b/>
          <w:bCs/>
          <w:sz w:val="32"/>
          <w:szCs w:val="32"/>
        </w:rPr>
      </w:pPr>
      <w:r>
        <w:rPr>
          <w:rFonts w:hint="eastAsia" w:ascii="黑体" w:hAnsi="黑体" w:eastAsia="黑体" w:cs="黑体"/>
          <w:sz w:val="32"/>
          <w:szCs w:val="32"/>
        </w:rPr>
        <w:t>（一）项目资金情况分析</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1、项目资金到位情况</w:t>
      </w:r>
    </w:p>
    <w:p>
      <w:pPr>
        <w:ind w:firstLine="640" w:firstLineChars="200"/>
        <w:rPr>
          <w:rFonts w:ascii="仿宋" w:hAnsi="仿宋" w:eastAsia="仿宋" w:cs="仿宋"/>
          <w:sz w:val="32"/>
          <w:szCs w:val="32"/>
        </w:rPr>
      </w:pPr>
      <w:r>
        <w:rPr>
          <w:rFonts w:hint="eastAsia" w:ascii="仿宋" w:hAnsi="仿宋" w:eastAsia="仿宋" w:cs="仿宋"/>
          <w:sz w:val="32"/>
          <w:szCs w:val="32"/>
        </w:rPr>
        <w:t>2022年1-12月拨付186.52万元，于2022年1月-12月全额拨付到位。</w:t>
      </w:r>
    </w:p>
    <w:p>
      <w:pPr>
        <w:spacing w:line="580" w:lineRule="exact"/>
        <w:ind w:right="420" w:rightChars="200" w:firstLine="643" w:firstLineChars="200"/>
        <w:rPr>
          <w:rFonts w:ascii="楷体" w:hAnsi="楷体" w:eastAsia="楷体" w:cs="楷体"/>
          <w:b/>
          <w:bCs/>
          <w:sz w:val="32"/>
          <w:szCs w:val="32"/>
        </w:rPr>
      </w:pPr>
      <w:r>
        <w:rPr>
          <w:rFonts w:hint="eastAsia" w:ascii="楷体" w:hAnsi="楷体" w:eastAsia="楷体" w:cs="楷体"/>
          <w:b/>
          <w:bCs/>
          <w:sz w:val="32"/>
          <w:szCs w:val="32"/>
        </w:rPr>
        <w:t>2、项目资金执行情况</w:t>
      </w:r>
    </w:p>
    <w:p>
      <w:pPr>
        <w:ind w:firstLine="640" w:firstLineChars="200"/>
        <w:rPr>
          <w:rFonts w:ascii="仿宋" w:hAnsi="仿宋" w:eastAsia="仿宋" w:cs="仿宋"/>
          <w:sz w:val="32"/>
          <w:szCs w:val="32"/>
        </w:rPr>
      </w:pPr>
      <w:r>
        <w:rPr>
          <w:rFonts w:hint="eastAsia" w:ascii="仿宋" w:hAnsi="仿宋" w:eastAsia="仿宋" w:cs="仿宋"/>
          <w:sz w:val="32"/>
          <w:szCs w:val="32"/>
        </w:rPr>
        <w:t>截至2022年12月31日止，2022年</w:t>
      </w:r>
      <w:r>
        <w:rPr>
          <w:rFonts w:hint="eastAsia" w:ascii="仿宋" w:hAnsi="仿宋" w:eastAsia="仿宋" w:cs="仿宋"/>
          <w:color w:val="000000"/>
          <w:kern w:val="0"/>
          <w:sz w:val="32"/>
          <w:szCs w:val="32"/>
        </w:rPr>
        <w:t>其他城市管理执法支出186.52万元，其中：</w:t>
      </w:r>
      <w:r>
        <w:rPr>
          <w:rFonts w:hint="eastAsia" w:ascii="仿宋" w:hAnsi="仿宋" w:eastAsia="仿宋" w:cs="仿宋"/>
          <w:kern w:val="0"/>
          <w:sz w:val="32"/>
          <w:szCs w:val="32"/>
        </w:rPr>
        <w:t>招商引资项目3.16万元；机关人员资金44.69万元；城管局机关乡村振兴工作队经费7.01万元；城区吸污车、喷雾车及人员经费74.72万元；城市违停管理移动执法车及人员经费10.96万元；渣土“以钱养事”工作经费42万元；民警室经费3.98万元；余额</w:t>
      </w:r>
      <w:r>
        <w:rPr>
          <w:rFonts w:hint="eastAsia" w:ascii="仿宋" w:hAnsi="仿宋" w:eastAsia="仿宋" w:cs="仿宋"/>
          <w:sz w:val="32"/>
          <w:szCs w:val="32"/>
        </w:rPr>
        <w:t>86.38万元。</w:t>
      </w:r>
    </w:p>
    <w:p>
      <w:pPr>
        <w:widowControl/>
        <w:rPr>
          <w:rFonts w:ascii="仿宋" w:hAnsi="仿宋" w:eastAsia="仿宋" w:cs="仿宋"/>
          <w:sz w:val="32"/>
          <w:szCs w:val="32"/>
        </w:rPr>
      </w:pPr>
      <w:r>
        <w:rPr>
          <w:rFonts w:hint="eastAsia" w:ascii="仿宋" w:hAnsi="仿宋" w:eastAsia="仿宋" w:cs="仿宋"/>
          <w:sz w:val="32"/>
          <w:szCs w:val="32"/>
        </w:rPr>
        <w:t>银行未支付。确保了城市公用事业发展、改善了城市总体形象。</w:t>
      </w:r>
    </w:p>
    <w:p>
      <w:pPr>
        <w:spacing w:line="52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3、项目资金管理情况</w:t>
      </w:r>
    </w:p>
    <w:p>
      <w:pPr>
        <w:pStyle w:val="11"/>
        <w:spacing w:line="520" w:lineRule="exact"/>
        <w:ind w:firstLine="640"/>
        <w:rPr>
          <w:rFonts w:ascii="仿宋" w:hAnsi="仿宋" w:eastAsia="仿宋" w:cs="仿宋"/>
          <w:kern w:val="0"/>
          <w:sz w:val="32"/>
          <w:szCs w:val="32"/>
        </w:rPr>
      </w:pPr>
      <w:r>
        <w:rPr>
          <w:rFonts w:hint="eastAsia" w:ascii="仿宋" w:hAnsi="仿宋" w:eastAsia="仿宋" w:cs="仿宋"/>
          <w:color w:val="000000"/>
          <w:kern w:val="0"/>
          <w:sz w:val="32"/>
          <w:szCs w:val="32"/>
        </w:rPr>
        <w:t>该项目资金</w:t>
      </w:r>
      <w:r>
        <w:rPr>
          <w:rFonts w:hint="eastAsia" w:ascii="仿宋" w:hAnsi="仿宋" w:eastAsia="仿宋" w:cs="仿宋"/>
          <w:sz w:val="32"/>
          <w:szCs w:val="32"/>
        </w:rPr>
        <w:t>拨付后，我局</w:t>
      </w:r>
      <w:r>
        <w:rPr>
          <w:rFonts w:hint="eastAsia" w:ascii="仿宋" w:hAnsi="仿宋" w:eastAsia="仿宋" w:cs="仿宋"/>
          <w:kern w:val="0"/>
          <w:sz w:val="32"/>
          <w:szCs w:val="32"/>
        </w:rPr>
        <w:t>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0" w:firstLineChars="200"/>
        <w:outlineLvl w:val="0"/>
        <w:rPr>
          <w:rFonts w:ascii="楷体_GB2312" w:hAnsi="楷体_GB2312" w:eastAsia="楷体_GB2312" w:cs="楷体_GB2312"/>
          <w:b/>
          <w:bCs/>
          <w:sz w:val="32"/>
          <w:szCs w:val="32"/>
        </w:rPr>
      </w:pPr>
      <w:r>
        <w:rPr>
          <w:rFonts w:hint="eastAsia" w:ascii="黑体" w:hAnsi="黑体" w:eastAsia="黑体" w:cs="黑体"/>
          <w:sz w:val="32"/>
          <w:szCs w:val="32"/>
        </w:rPr>
        <w:t>（二）项目绩效指标完成情况分析</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1、产出指标完成情况</w:t>
      </w:r>
    </w:p>
    <w:p>
      <w:pPr>
        <w:ind w:firstLine="640" w:firstLineChars="200"/>
        <w:rPr>
          <w:rFonts w:ascii="仿宋" w:hAnsi="仿宋" w:eastAsia="仿宋" w:cs="仿宋"/>
          <w:sz w:val="32"/>
          <w:szCs w:val="32"/>
        </w:rPr>
      </w:pPr>
      <w:r>
        <w:rPr>
          <w:rFonts w:hint="eastAsia" w:ascii="仿宋" w:hAnsi="仿宋" w:eastAsia="仿宋" w:cs="仿宋"/>
          <w:sz w:val="32"/>
          <w:szCs w:val="32"/>
        </w:rPr>
        <w:t>（1） 时效指标：项目完成时间为2022.01月-2022.12月，已按时完成。</w:t>
      </w:r>
    </w:p>
    <w:p>
      <w:pPr>
        <w:ind w:firstLine="640" w:firstLineChars="200"/>
        <w:rPr>
          <w:rFonts w:ascii="仿宋" w:hAnsi="仿宋" w:eastAsia="仿宋" w:cs="仿宋"/>
          <w:sz w:val="32"/>
          <w:szCs w:val="32"/>
        </w:rPr>
      </w:pPr>
      <w:r>
        <w:rPr>
          <w:rFonts w:hint="eastAsia" w:ascii="仿宋" w:hAnsi="仿宋" w:eastAsia="仿宋" w:cs="仿宋"/>
          <w:sz w:val="32"/>
          <w:szCs w:val="32"/>
        </w:rPr>
        <w:t>（2）成本指标：272.9万元。</w:t>
      </w:r>
    </w:p>
    <w:p>
      <w:pPr>
        <w:spacing w:line="520" w:lineRule="exact"/>
        <w:ind w:firstLine="640" w:firstLineChars="200"/>
        <w:rPr>
          <w:rFonts w:ascii="仿宋_GB2312" w:hAnsi="仿宋_GB2312" w:eastAsia="仿宋_GB2312" w:cs="仿宋_GB2312"/>
          <w:sz w:val="32"/>
          <w:szCs w:val="32"/>
        </w:rPr>
      </w:pPr>
      <w:r>
        <w:rPr>
          <w:rFonts w:hint="eastAsia" w:ascii="仿宋" w:hAnsi="仿宋" w:eastAsia="仿宋" w:cs="仿宋"/>
          <w:sz w:val="32"/>
          <w:szCs w:val="32"/>
        </w:rPr>
        <w:t>（3）数量指标：</w:t>
      </w:r>
      <w:r>
        <w:rPr>
          <w:rFonts w:hint="eastAsia" w:ascii="仿宋" w:hAnsi="仿宋" w:eastAsia="仿宋" w:cs="仿宋"/>
          <w:sz w:val="32"/>
          <w:szCs w:val="32"/>
          <w:lang w:val="zh-CN"/>
        </w:rPr>
        <w:t>完成城区环卫作业市场化工作，累计清运处理生活垃圾 16.65万吨(城区生活垃圾 91416.27 吨，乡镇生活垃圾 75080.03 吨)，清运处理餐厨垃圾 4004.1 吨。</w:t>
      </w:r>
      <w:r>
        <w:rPr>
          <w:rFonts w:hint="eastAsia" w:ascii="仿宋_GB2312" w:hAnsi="仿宋_GB2312" w:eastAsia="仿宋_GB2312" w:cs="仿宋_GB2312"/>
          <w:sz w:val="32"/>
          <w:szCs w:val="32"/>
        </w:rPr>
        <w:t>查处渣土污染源头70余处，对路面洒水压尘及清洗面积达6万平方米。</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（4）质量指标：</w:t>
      </w:r>
      <w:r>
        <w:rPr>
          <w:rFonts w:hint="eastAsia" w:ascii="仿宋" w:hAnsi="仿宋" w:eastAsia="仿宋" w:cs="仿宋"/>
          <w:sz w:val="30"/>
          <w:szCs w:val="30"/>
        </w:rPr>
        <w:t>完成</w:t>
      </w:r>
      <w:r>
        <w:rPr>
          <w:rFonts w:hint="eastAsia" w:ascii="仿宋" w:hAnsi="仿宋" w:eastAsia="仿宋" w:cs="仿宋"/>
          <w:color w:val="000000"/>
          <w:kern w:val="0"/>
          <w:sz w:val="30"/>
          <w:szCs w:val="30"/>
        </w:rPr>
        <w:t>城市管理维护工作</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2、效益指标完成情况</w:t>
      </w:r>
    </w:p>
    <w:p>
      <w:pPr>
        <w:widowControl/>
        <w:ind w:firstLine="640" w:firstLineChars="200"/>
        <w:rPr>
          <w:rFonts w:ascii="仿宋" w:hAnsi="仿宋" w:eastAsia="仿宋" w:cs="仿宋"/>
          <w:sz w:val="32"/>
          <w:szCs w:val="32"/>
        </w:rPr>
      </w:pPr>
      <w:r>
        <w:rPr>
          <w:rFonts w:hint="eastAsia" w:ascii="仿宋" w:hAnsi="仿宋" w:eastAsia="仿宋" w:cs="仿宋"/>
          <w:sz w:val="32"/>
          <w:szCs w:val="32"/>
        </w:rPr>
        <w:t>确保城市管理工作有序进行；保障了城区路面清洁，提升空气质量，及时处理建筑渣土、生活垃圾，对卫生环境进行整治，保护城市生态环境。</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3.满意度指标完成情况。</w:t>
      </w:r>
    </w:p>
    <w:p>
      <w:pPr>
        <w:ind w:firstLine="640" w:firstLineChars="200"/>
        <w:rPr>
          <w:rFonts w:ascii="仿宋" w:hAnsi="仿宋" w:eastAsia="仿宋" w:cs="仿宋"/>
          <w:sz w:val="32"/>
          <w:szCs w:val="32"/>
        </w:rPr>
      </w:pPr>
      <w:r>
        <w:rPr>
          <w:rFonts w:hint="eastAsia" w:ascii="仿宋" w:hAnsi="仿宋" w:eastAsia="仿宋" w:cs="仿宋"/>
          <w:sz w:val="32"/>
          <w:szCs w:val="32"/>
        </w:rPr>
        <w:t>群众满意度达到99%以上。</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0" w:firstLineChars="200"/>
        <w:rPr>
          <w:rFonts w:ascii="楷体_GB2312" w:hAnsi="黑体" w:eastAsia="楷体_GB2312" w:cs="黑体"/>
          <w:sz w:val="32"/>
          <w:szCs w:val="32"/>
        </w:rPr>
      </w:pPr>
      <w:r>
        <w:rPr>
          <w:rFonts w:hint="eastAsia" w:ascii="仿宋" w:hAnsi="仿宋" w:eastAsia="仿宋" w:cs="仿宋"/>
          <w:sz w:val="32"/>
          <w:szCs w:val="32"/>
        </w:rPr>
        <w:t>绩效目标已完成。</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3" w:firstLineChars="200"/>
        <w:rPr>
          <w:rFonts w:ascii="宋体" w:hAnsi="宋体" w:eastAsia="宋体" w:cs="宋体"/>
          <w:sz w:val="32"/>
          <w:szCs w:val="32"/>
        </w:rPr>
      </w:pPr>
      <w:r>
        <w:rPr>
          <w:rFonts w:hint="eastAsia" w:ascii="宋体" w:hAnsi="宋体" w:eastAsia="宋体" w:cs="宋体"/>
          <w:b/>
          <w:bCs/>
          <w:sz w:val="32"/>
          <w:szCs w:val="32"/>
        </w:rPr>
        <w:t>（一）绩效自评结果拟应用情况。</w:t>
      </w:r>
    </w:p>
    <w:p>
      <w:pPr>
        <w:widowControl/>
        <w:ind w:firstLine="640" w:firstLineChars="200"/>
        <w:rPr>
          <w:rFonts w:ascii="仿宋" w:hAnsi="仿宋" w:eastAsia="仿宋" w:cs="仿宋"/>
          <w:sz w:val="32"/>
          <w:szCs w:val="32"/>
        </w:rPr>
      </w:pPr>
      <w:r>
        <w:rPr>
          <w:rFonts w:hint="eastAsia" w:ascii="仿宋" w:hAnsi="仿宋" w:eastAsia="仿宋" w:cs="仿宋"/>
          <w:color w:val="000000"/>
          <w:kern w:val="0"/>
          <w:sz w:val="32"/>
          <w:szCs w:val="32"/>
        </w:rPr>
        <w:t>按照年初预算完成了该项目支出中的各项支出，</w:t>
      </w:r>
      <w:r>
        <w:rPr>
          <w:rFonts w:hint="eastAsia" w:ascii="仿宋" w:hAnsi="仿宋" w:eastAsia="仿宋" w:cs="仿宋"/>
          <w:kern w:val="0"/>
          <w:sz w:val="32"/>
          <w:szCs w:val="32"/>
        </w:rPr>
        <w:t>百分百做到专款专用。项目目标明确，预算编制准确合理，资金管理符合规定，财务管理规范，组织实施得力，已达成项目目标。</w:t>
      </w:r>
      <w:r>
        <w:rPr>
          <w:rFonts w:hint="eastAsia" w:ascii="仿宋" w:hAnsi="仿宋" w:eastAsia="仿宋" w:cs="仿宋"/>
          <w:color w:val="000000"/>
          <w:kern w:val="0"/>
          <w:sz w:val="32"/>
          <w:szCs w:val="32"/>
        </w:rPr>
        <w:t>本单位自评等次：优秀，自评得分：98分。</w:t>
      </w:r>
    </w:p>
    <w:p>
      <w:pPr>
        <w:spacing w:line="520" w:lineRule="exact"/>
        <w:ind w:firstLine="643" w:firstLineChars="200"/>
        <w:rPr>
          <w:rFonts w:ascii="楷体_GB2312" w:hAnsi="黑体" w:eastAsia="楷体_GB2312" w:cs="黑体"/>
          <w:b/>
          <w:bCs/>
          <w:sz w:val="32"/>
          <w:szCs w:val="32"/>
        </w:rPr>
      </w:pPr>
      <w:r>
        <w:rPr>
          <w:rFonts w:hint="eastAsia" w:ascii="宋体" w:hAnsi="宋体" w:eastAsia="宋体" w:cs="宋体"/>
          <w:b/>
          <w:bCs/>
          <w:sz w:val="32"/>
          <w:szCs w:val="32"/>
        </w:rPr>
        <w:t>（二）绩效自评结果拟公开情况。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在政府网公开。</w:t>
      </w:r>
    </w:p>
    <w:p>
      <w:pPr>
        <w:spacing w:line="520" w:lineRule="exact"/>
        <w:ind w:left="750"/>
        <w:rPr>
          <w:rFonts w:ascii="黑体" w:hAnsi="黑体" w:eastAsia="黑体" w:cs="黑体"/>
          <w:sz w:val="32"/>
          <w:szCs w:val="32"/>
        </w:rPr>
      </w:pPr>
      <w:r>
        <w:rPr>
          <w:rFonts w:hint="eastAsia" w:ascii="黑体" w:hAnsi="黑体" w:eastAsia="黑体" w:cs="黑体"/>
          <w:sz w:val="32"/>
          <w:szCs w:val="32"/>
        </w:rPr>
        <w:t>七、绩效自评工作的经验、问题和建议</w:t>
      </w:r>
    </w:p>
    <w:p>
      <w:pPr>
        <w:spacing w:line="520" w:lineRule="exact"/>
        <w:ind w:left="750"/>
        <w:rPr>
          <w:rFonts w:ascii="仿宋" w:hAnsi="仿宋" w:eastAsia="仿宋" w:cs="仿宋"/>
          <w:sz w:val="30"/>
          <w:szCs w:val="30"/>
        </w:rPr>
      </w:pPr>
      <w:r>
        <w:rPr>
          <w:rFonts w:hint="eastAsia" w:ascii="仿宋" w:hAnsi="仿宋" w:eastAsia="仿宋" w:cs="仿宋"/>
          <w:sz w:val="30"/>
          <w:szCs w:val="30"/>
        </w:rPr>
        <w:t>无</w:t>
      </w:r>
    </w:p>
    <w:p>
      <w:pPr>
        <w:spacing w:line="520" w:lineRule="exact"/>
        <w:ind w:left="750"/>
        <w:rPr>
          <w:rFonts w:ascii="黑体" w:hAnsi="黑体" w:eastAsia="黑体" w:cs="黑体"/>
          <w:sz w:val="32"/>
          <w:szCs w:val="32"/>
        </w:rPr>
      </w:pPr>
      <w:r>
        <w:rPr>
          <w:rFonts w:hint="eastAsia" w:ascii="黑体" w:hAnsi="黑体" w:eastAsia="黑体" w:cs="黑体"/>
          <w:sz w:val="32"/>
          <w:szCs w:val="32"/>
        </w:rPr>
        <w:t>八、其他需说明的问题</w:t>
      </w:r>
    </w:p>
    <w:p>
      <w:pPr>
        <w:spacing w:line="520" w:lineRule="exact"/>
        <w:ind w:left="750"/>
        <w:rPr>
          <w:rFonts w:ascii="仿宋" w:hAnsi="仿宋" w:eastAsia="仿宋" w:cs="仿宋"/>
          <w:bCs/>
          <w:sz w:val="32"/>
          <w:szCs w:val="32"/>
        </w:rPr>
      </w:pPr>
      <w:r>
        <w:rPr>
          <w:rFonts w:hint="eastAsia" w:ascii="仿宋" w:hAnsi="仿宋" w:eastAsia="仿宋" w:cs="仿宋"/>
          <w:sz w:val="30"/>
          <w:szCs w:val="30"/>
        </w:rPr>
        <w:t>无</w:t>
      </w:r>
    </w:p>
    <w:p>
      <w:pPr>
        <w:spacing w:line="520" w:lineRule="exact"/>
        <w:ind w:left="4471" w:leftChars="1672" w:hanging="960" w:hangingChars="300"/>
        <w:jc w:val="center"/>
        <w:rPr>
          <w:rFonts w:ascii="仿宋" w:hAnsi="仿宋" w:eastAsia="仿宋" w:cs="仿宋"/>
          <w:bCs/>
          <w:sz w:val="32"/>
          <w:szCs w:val="32"/>
        </w:rPr>
      </w:pPr>
      <w:r>
        <w:rPr>
          <w:rFonts w:hint="eastAsia" w:ascii="仿宋" w:hAnsi="仿宋" w:eastAsia="仿宋" w:cs="仿宋"/>
          <w:bCs/>
          <w:sz w:val="32"/>
          <w:szCs w:val="32"/>
        </w:rPr>
        <w:t xml:space="preserve"> 大冶市城市管理执法局       </w:t>
      </w:r>
    </w:p>
    <w:p>
      <w:pPr>
        <w:spacing w:line="520" w:lineRule="exact"/>
        <w:ind w:left="4471" w:leftChars="1672" w:hanging="960" w:hangingChars="300"/>
        <w:jc w:val="center"/>
        <w:rPr>
          <w:sz w:val="32"/>
          <w:szCs w:val="32"/>
        </w:rPr>
      </w:pPr>
      <w:r>
        <w:rPr>
          <w:rFonts w:hint="eastAsia" w:ascii="仿宋" w:hAnsi="仿宋" w:eastAsia="仿宋" w:cs="仿宋"/>
          <w:bCs/>
          <w:sz w:val="32"/>
          <w:szCs w:val="32"/>
        </w:rPr>
        <w:t xml:space="preserve"> 2022年7月30 日</w:t>
      </w:r>
    </w:p>
    <w:p/>
    <w:p/>
    <w:p/>
    <w:p/>
    <w:p/>
    <w:p/>
    <w:p/>
    <w:p/>
    <w:p/>
    <w:p/>
    <w:p/>
    <w:p/>
    <w:p/>
    <w:p/>
    <w:p/>
    <w:p/>
    <w:p/>
    <w:p/>
    <w:p/>
    <w:p/>
    <w:p/>
    <w:p/>
    <w:p/>
    <w:p/>
    <w:p/>
    <w:p/>
    <w:p/>
    <w:p/>
    <w:p/>
    <w:p/>
    <w:p/>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大冶市城市管理执法局2022年尹家湖排涝泵站设施新增变压器安装工程项目支出绩效自评表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2022年尹家湖排涝泵站设施新增变压器安装工程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2023年 6月15 日</w:t>
      </w: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大冶市城市管理执法局（制）</w:t>
      </w:r>
    </w:p>
    <w:p>
      <w:pPr>
        <w:jc w:val="center"/>
      </w:pPr>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1"/>
        <w:gridCol w:w="595"/>
        <w:gridCol w:w="499"/>
        <w:gridCol w:w="556"/>
        <w:gridCol w:w="183"/>
        <w:gridCol w:w="1721"/>
        <w:gridCol w:w="370"/>
        <w:gridCol w:w="675"/>
        <w:gridCol w:w="252"/>
        <w:gridCol w:w="785"/>
        <w:gridCol w:w="314"/>
        <w:gridCol w:w="186"/>
        <w:gridCol w:w="54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姜武义</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大冶市观山路</w:t>
            </w:r>
            <w:r>
              <w:rPr>
                <w:rFonts w:hint="eastAsia" w:ascii="宋体" w:hAnsi="宋体" w:cs="宋体"/>
                <w:color w:val="000000"/>
                <w:kern w:val="0"/>
                <w:sz w:val="20"/>
                <w:szCs w:val="20"/>
              </w:rPr>
              <w:t>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36.28</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36.28</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1、尹家湖排涝泵站新增变压器安装</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实现城市雨污分流，各受益区不受涝灾。</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城市雨污分流，泵站机组设备正常运行，各受益区不受涝灾。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ind w:right="200"/>
              <w:jc w:val="right"/>
              <w:rPr>
                <w:rFonts w:ascii="宋体" w:hAnsi="宋体" w:cs="宋体"/>
                <w:color w:val="000000"/>
                <w:kern w:val="0"/>
                <w:sz w:val="20"/>
                <w:szCs w:val="20"/>
              </w:rPr>
            </w:pPr>
            <w:r>
              <w:rPr>
                <w:rFonts w:ascii="宋体" w:hAnsi="宋体" w:cs="宋体"/>
                <w:color w:val="000000"/>
                <w:kern w:val="0"/>
                <w:sz w:val="20"/>
                <w:szCs w:val="20"/>
              </w:rPr>
              <w:t>36.28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right="100"/>
              <w:jc w:val="center"/>
              <w:rPr>
                <w:rFonts w:ascii="宋体" w:hAnsi="宋体" w:cs="宋体"/>
                <w:color w:val="000000"/>
                <w:kern w:val="0"/>
                <w:sz w:val="20"/>
                <w:szCs w:val="20"/>
              </w:rPr>
            </w:pPr>
            <w:r>
              <w:rPr>
                <w:rFonts w:ascii="宋体" w:hAnsi="宋体" w:cs="宋体"/>
                <w:color w:val="000000"/>
                <w:kern w:val="0"/>
                <w:sz w:val="20"/>
                <w:szCs w:val="20"/>
              </w:rPr>
              <w:t>36.28</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尹家湖排涝泵站新增变压器安装</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36.28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36.28</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ind w:right="200"/>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szCs w:val="20"/>
              </w:rPr>
              <w:t>36.28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right="200"/>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szCs w:val="20"/>
              </w:rPr>
              <w:t>36.28</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尹家湖排涝泵站新增变压器安装</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36.28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36.28</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4"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制度健全、执行到位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到位率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使用率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与预算相符</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项目完成时间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2022.1月-2022.12月</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项目成本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36.28万元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设备数量</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1项</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设备验收合格率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是否降低成本</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降低成本</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是否减少容量电费</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减少容量电费</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是否稳定电压</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保障正常用电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改善水生态环境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提高城市居住环境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项目持续发挥作用</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2023年实现可持续发展</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生产及处置单位满意度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96%</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2022年尹家湖排涝泵站设施新增变压器安装工程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cs="宋体"/>
                <w:color w:val="000000"/>
                <w:kern w:val="0"/>
                <w:sz w:val="20"/>
                <w:szCs w:val="20"/>
              </w:rPr>
            </w:pPr>
            <w:r>
              <w:rPr>
                <w:rFonts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处长</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余敏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支部委员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ascii="宋体" w:hAnsi="宋体" w:cs="宋体"/>
                <w:color w:val="000000"/>
                <w:kern w:val="0"/>
                <w:sz w:val="20"/>
                <w:szCs w:val="20"/>
              </w:rPr>
              <w:t>陈建国</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办公室主任</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石利容</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出纳</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2022年尹家湖排涝泵站设施新增变压器安装工程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bCs/>
          <w:sz w:val="44"/>
          <w:szCs w:val="44"/>
        </w:rPr>
      </w:pPr>
      <w:r>
        <w:rPr>
          <w:rFonts w:hint="eastAsia" w:ascii="宋体" w:hAnsi="宋体" w:eastAsia="宋体"/>
          <w:b/>
          <w:sz w:val="44"/>
          <w:szCs w:val="44"/>
        </w:rPr>
        <w:t>大冶市城市管理执法局</w:t>
      </w:r>
      <w:r>
        <w:rPr>
          <w:rFonts w:hint="eastAsia" w:ascii="宋体" w:hAnsi="宋体" w:cs="宋体"/>
          <w:b/>
          <w:bCs/>
          <w:color w:val="000000"/>
          <w:kern w:val="0"/>
          <w:sz w:val="44"/>
          <w:szCs w:val="44"/>
        </w:rPr>
        <w:t>2022年尹家湖排涝泵站设施新增变压器安装工程</w:t>
      </w:r>
      <w:r>
        <w:rPr>
          <w:rFonts w:hint="eastAsia" w:ascii="宋体" w:hAnsi="宋体" w:eastAsia="宋体"/>
          <w:b/>
          <w:bCs/>
          <w:sz w:val="44"/>
          <w:szCs w:val="44"/>
        </w:rPr>
        <w:t>绩效自评报告</w:t>
      </w:r>
    </w:p>
    <w:p>
      <w:pPr>
        <w:jc w:val="center"/>
        <w:rPr>
          <w:rFonts w:ascii="楷体_GB2312" w:hAnsi="宋体" w:eastAsia="楷体_GB2312"/>
          <w:b/>
          <w:sz w:val="32"/>
          <w:szCs w:val="32"/>
        </w:rPr>
      </w:pPr>
      <w:r>
        <w:rPr>
          <w:rFonts w:hint="eastAsia" w:ascii="楷体_GB2312" w:hAnsi="宋体" w:eastAsia="楷体_GB2312"/>
          <w:b/>
          <w:sz w:val="32"/>
          <w:szCs w:val="32"/>
        </w:rPr>
        <w:t>（2023年）</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spacing w:line="520" w:lineRule="exact"/>
        <w:ind w:firstLine="640" w:firstLineChars="200"/>
        <w:outlineLvl w:val="0"/>
        <w:rPr>
          <w:rFonts w:ascii="仿宋_GB2312" w:hAnsi="宋体"/>
          <w:sz w:val="32"/>
          <w:szCs w:val="32"/>
        </w:rPr>
      </w:pPr>
      <w:r>
        <w:rPr>
          <w:rFonts w:hint="eastAsia" w:ascii="仿宋_GB2312" w:hAnsi="宋体"/>
          <w:sz w:val="32"/>
          <w:szCs w:val="32"/>
        </w:rPr>
        <w:t>大冶市城市管理执法局为行政单位，内设局办公室（政工股）、行政审批股、财务审计股、市政公用股、园林绿化股、市容环卫股、法治宣教股、综合执法股8个科室；下属城管综合执法督察大队、环境卫生管理局、园林绿化管理局，城市公园管理处、燃气管理处、排水管理处、渣土管理处7个二级单位。</w:t>
      </w:r>
    </w:p>
    <w:p>
      <w:pPr>
        <w:spacing w:line="520" w:lineRule="exact"/>
        <w:ind w:firstLine="640" w:firstLineChars="200"/>
        <w:outlineLvl w:val="0"/>
        <w:rPr>
          <w:rFonts w:ascii="仿宋_GB2312" w:hAnsi="宋体"/>
          <w:sz w:val="32"/>
          <w:szCs w:val="32"/>
        </w:rPr>
      </w:pPr>
      <w:r>
        <w:rPr>
          <w:rFonts w:hint="eastAsia" w:ascii="仿宋_GB2312" w:hAnsi="宋体"/>
          <w:sz w:val="32"/>
          <w:szCs w:val="32"/>
        </w:rPr>
        <w:t>根据《市人民政府办公室关于印发大冶</w:t>
      </w:r>
      <w:r>
        <w:rPr>
          <w:rFonts w:hint="eastAsia" w:ascii="仿宋_GB2312" w:hAnsi="宋体"/>
          <w:sz w:val="32"/>
          <w:szCs w:val="32"/>
          <w:lang w:eastAsia="zh-CN"/>
        </w:rPr>
        <w:t>市城市管理执法局</w:t>
      </w:r>
      <w:r>
        <w:rPr>
          <w:rFonts w:hint="eastAsia" w:ascii="仿宋_GB2312" w:hAnsi="宋体"/>
          <w:sz w:val="32"/>
          <w:szCs w:val="32"/>
        </w:rPr>
        <w:t>职能配置、内设机构和人员编制规定的通知》（冶办文〔2019〕38号）文件核定大冶市城市管理局机关人员编制21人，其中市城市管理执法督察大队45人（全额事业）；市环境卫生管理局8人（差额事业）；市园林绿化管理局5人（差额事业）；市城市公园管理处41人（全额事业）；市燃气管理处6人（全额事业）；市渣土管理处4人（差额事业）；市城市排水管理处5人（全额事业）。单位实有人数391人，退休232人。</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ascii="宋体" w:hAnsi="宋体" w:eastAsia="宋体" w:cs="宋体"/>
          <w:color w:val="000000"/>
          <w:kern w:val="0"/>
          <w:sz w:val="32"/>
          <w:szCs w:val="32"/>
        </w:rPr>
      </w:pPr>
      <w:r>
        <w:rPr>
          <w:rFonts w:hint="eastAsia" w:ascii="仿宋_GB2312" w:hAnsi="宋体"/>
          <w:sz w:val="32"/>
          <w:szCs w:val="32"/>
        </w:rPr>
        <w:t>大冶市城管局</w:t>
      </w:r>
      <w:r>
        <w:rPr>
          <w:rFonts w:hint="eastAsia" w:ascii="宋体" w:hAnsi="宋体" w:cs="宋体"/>
          <w:color w:val="000000"/>
          <w:kern w:val="0"/>
          <w:sz w:val="32"/>
          <w:szCs w:val="32"/>
        </w:rPr>
        <w:t>2022年尹家湖排涝泵站设施新增变压器安装工程36.28</w:t>
      </w:r>
      <w:r>
        <w:rPr>
          <w:rFonts w:hint="eastAsia" w:ascii="仿宋_GB2312" w:hAnsi="宋体"/>
          <w:sz w:val="32"/>
          <w:szCs w:val="32"/>
        </w:rPr>
        <w:t>万元，于2022年1-12月全额拨付到位，其中本级财政拨款36.28万元，无其他拨款。主要用于</w:t>
      </w:r>
      <w:r>
        <w:rPr>
          <w:rFonts w:hint="eastAsia" w:ascii="宋体" w:hAnsi="宋体" w:cs="宋体"/>
          <w:color w:val="000000"/>
          <w:kern w:val="0"/>
          <w:sz w:val="32"/>
          <w:szCs w:val="32"/>
        </w:rPr>
        <w:t>尹家湖排涝泵站设施新增变压器安装。</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20" w:lineRule="exact"/>
        <w:ind w:firstLine="640" w:firstLineChars="200"/>
        <w:rPr>
          <w:rFonts w:ascii="仿宋_GB2312"/>
          <w:sz w:val="32"/>
          <w:szCs w:val="32"/>
        </w:rPr>
      </w:pPr>
      <w:r>
        <w:rPr>
          <w:rFonts w:hint="eastAsia" w:ascii="仿宋_GB2312"/>
          <w:sz w:val="32"/>
          <w:szCs w:val="32"/>
        </w:rPr>
        <w:t>一是我局组织财务人员参加绩效目标评价专班，对2022年城管局专项规划编制项目支出进行自我考核考评；二是开展项目区群众对项目实施和服务满意度等情况的调查。三是评价专班通过查看项目资料，比对相关资料信息，对照市财政局制定的大冶市财政项目支出绩效评价考核指标表进行公平、公正的逐项评价打分，对2022年</w:t>
      </w:r>
      <w:r>
        <w:rPr>
          <w:rFonts w:hint="eastAsia" w:ascii="宋体" w:hAnsi="宋体" w:cs="宋体"/>
          <w:color w:val="000000"/>
          <w:kern w:val="0"/>
          <w:sz w:val="32"/>
          <w:szCs w:val="32"/>
        </w:rPr>
        <w:t>尹家湖排涝泵站设施新增变压器安装</w:t>
      </w:r>
      <w:r>
        <w:rPr>
          <w:rFonts w:hint="eastAsia" w:ascii="仿宋_GB2312"/>
          <w:sz w:val="32"/>
          <w:szCs w:val="32"/>
        </w:rPr>
        <w:t>项目支出的实施管理、产量效益、资金使用等进行综合评价，并编写形成项目绩效评价报告，最终得出总分值和评价结论。</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spacing w:line="520" w:lineRule="exact"/>
        <w:ind w:firstLine="640" w:firstLineChars="200"/>
        <w:rPr>
          <w:rFonts w:ascii="仿宋_GB2312"/>
          <w:sz w:val="32"/>
          <w:szCs w:val="32"/>
        </w:rPr>
      </w:pPr>
      <w:r>
        <w:rPr>
          <w:rFonts w:hint="eastAsia" w:ascii="仿宋_GB2312"/>
          <w:sz w:val="32"/>
          <w:szCs w:val="32"/>
        </w:rPr>
        <w:t>我局</w:t>
      </w:r>
      <w:r>
        <w:rPr>
          <w:rFonts w:hint="eastAsia" w:ascii="宋体" w:hAnsi="宋体" w:cs="宋体"/>
          <w:color w:val="000000"/>
          <w:kern w:val="0"/>
          <w:sz w:val="32"/>
          <w:szCs w:val="32"/>
        </w:rPr>
        <w:t>尹家湖排涝泵站设施新增变压器安装</w:t>
      </w:r>
      <w:r>
        <w:rPr>
          <w:rFonts w:hint="eastAsia" w:ascii="仿宋_GB2312"/>
          <w:sz w:val="32"/>
          <w:szCs w:val="32"/>
        </w:rPr>
        <w:t>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ascii="仿宋_GB2312"/>
          <w:sz w:val="32"/>
          <w:szCs w:val="32"/>
        </w:rPr>
      </w:pPr>
      <w:r>
        <w:rPr>
          <w:rFonts w:hint="eastAsia" w:ascii="仿宋_GB2312"/>
          <w:sz w:val="32"/>
          <w:szCs w:val="32"/>
        </w:rPr>
        <w:t>1、项目资金到位情况分析。</w:t>
      </w:r>
    </w:p>
    <w:p>
      <w:pPr>
        <w:spacing w:line="520" w:lineRule="exact"/>
        <w:ind w:firstLine="640" w:firstLineChars="200"/>
        <w:rPr>
          <w:rFonts w:ascii="仿宋_GB2312"/>
          <w:sz w:val="32"/>
          <w:szCs w:val="32"/>
        </w:rPr>
      </w:pPr>
      <w:r>
        <w:rPr>
          <w:rFonts w:hint="eastAsia" w:ascii="宋体" w:hAnsi="宋体" w:cs="宋体"/>
          <w:color w:val="000000"/>
          <w:kern w:val="0"/>
          <w:sz w:val="32"/>
          <w:szCs w:val="32"/>
        </w:rPr>
        <w:t>尹家湖排涝泵站设施新增变压器安装工程36.28</w:t>
      </w:r>
      <w:r>
        <w:rPr>
          <w:rFonts w:hint="eastAsia" w:ascii="仿宋_GB2312"/>
          <w:sz w:val="32"/>
          <w:szCs w:val="32"/>
        </w:rPr>
        <w:t>万元，于2022年1-12月全额拨付到位，其中本级财政拨款36.28万元，无其他拨款。</w:t>
      </w:r>
    </w:p>
    <w:p>
      <w:pPr>
        <w:spacing w:line="520" w:lineRule="exact"/>
        <w:ind w:firstLine="640" w:firstLineChars="200"/>
        <w:rPr>
          <w:rFonts w:ascii="仿宋_GB2312"/>
          <w:sz w:val="32"/>
          <w:szCs w:val="32"/>
        </w:rPr>
      </w:pPr>
      <w:r>
        <w:rPr>
          <w:rFonts w:hint="eastAsia" w:ascii="仿宋_GB2312"/>
          <w:sz w:val="32"/>
          <w:szCs w:val="32"/>
        </w:rPr>
        <w:t>2、项目资金执行情况分析。</w:t>
      </w:r>
    </w:p>
    <w:p>
      <w:pPr>
        <w:spacing w:line="520" w:lineRule="exact"/>
        <w:ind w:firstLine="640" w:firstLineChars="200"/>
        <w:rPr>
          <w:rFonts w:ascii="仿宋_GB2312"/>
          <w:sz w:val="32"/>
          <w:szCs w:val="32"/>
        </w:rPr>
      </w:pPr>
      <w:r>
        <w:rPr>
          <w:rFonts w:hint="eastAsia" w:ascii="仿宋_GB2312"/>
          <w:sz w:val="32"/>
          <w:szCs w:val="32"/>
        </w:rPr>
        <w:t>截止2022年12月31日止，我局2022年</w:t>
      </w:r>
      <w:r>
        <w:rPr>
          <w:rFonts w:hint="eastAsia" w:ascii="宋体" w:hAnsi="宋体" w:cs="宋体"/>
          <w:color w:val="000000"/>
          <w:kern w:val="0"/>
          <w:sz w:val="32"/>
          <w:szCs w:val="32"/>
        </w:rPr>
        <w:t>尹家湖排涝泵站设施新增变压器安装</w:t>
      </w:r>
      <w:r>
        <w:rPr>
          <w:rFonts w:hint="eastAsia" w:ascii="仿宋_GB2312"/>
          <w:sz w:val="32"/>
          <w:szCs w:val="32"/>
        </w:rPr>
        <w:t>项目支出36.28万元，无结余。</w:t>
      </w:r>
    </w:p>
    <w:p>
      <w:pPr>
        <w:spacing w:line="520" w:lineRule="exact"/>
        <w:ind w:firstLine="640" w:firstLineChars="200"/>
        <w:rPr>
          <w:rFonts w:ascii="仿宋_GB2312"/>
          <w:sz w:val="32"/>
          <w:szCs w:val="32"/>
        </w:rPr>
      </w:pPr>
      <w:r>
        <w:rPr>
          <w:rFonts w:hint="eastAsia" w:ascii="仿宋_GB2312"/>
          <w:sz w:val="32"/>
          <w:szCs w:val="32"/>
        </w:rPr>
        <w:t>3、项目资金管理情况分析。</w:t>
      </w:r>
    </w:p>
    <w:p>
      <w:pPr>
        <w:spacing w:line="520" w:lineRule="exact"/>
        <w:ind w:firstLine="640" w:firstLineChars="200"/>
        <w:rPr>
          <w:rFonts w:ascii="仿宋_GB2312"/>
          <w:sz w:val="32"/>
          <w:szCs w:val="32"/>
        </w:rPr>
      </w:pPr>
      <w:r>
        <w:rPr>
          <w:rFonts w:hint="eastAsia" w:ascii="仿宋_GB2312"/>
          <w:sz w:val="32"/>
          <w:szCs w:val="32"/>
        </w:rPr>
        <w:t>2022年</w:t>
      </w:r>
      <w:r>
        <w:rPr>
          <w:rFonts w:hint="eastAsia" w:ascii="宋体" w:hAnsi="宋体" w:cs="宋体"/>
          <w:color w:val="000000"/>
          <w:kern w:val="0"/>
          <w:sz w:val="32"/>
          <w:szCs w:val="32"/>
        </w:rPr>
        <w:t>尹家湖排涝泵站设施新增变压器安装</w:t>
      </w:r>
      <w:r>
        <w:rPr>
          <w:rFonts w:hint="eastAsia" w:ascii="仿宋_GB2312"/>
          <w:sz w:val="32"/>
          <w:szCs w:val="32"/>
        </w:rPr>
        <w:t>项目资金拨付后，我局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ascii="仿宋_GB2312"/>
          <w:sz w:val="32"/>
          <w:szCs w:val="32"/>
        </w:rPr>
      </w:pPr>
      <w:r>
        <w:rPr>
          <w:rFonts w:hint="eastAsia" w:ascii="仿宋_GB2312"/>
          <w:sz w:val="32"/>
          <w:szCs w:val="32"/>
        </w:rPr>
        <w:t>1、产出指标完成情况分析。</w:t>
      </w:r>
    </w:p>
    <w:p>
      <w:pPr>
        <w:spacing w:line="520" w:lineRule="exact"/>
        <w:ind w:firstLine="640" w:firstLineChars="200"/>
        <w:rPr>
          <w:rFonts w:ascii="仿宋_GB2312"/>
          <w:sz w:val="32"/>
          <w:szCs w:val="32"/>
        </w:rPr>
      </w:pPr>
      <w:r>
        <w:rPr>
          <w:rFonts w:hint="eastAsia" w:ascii="仿宋_GB2312"/>
          <w:sz w:val="32"/>
          <w:szCs w:val="32"/>
        </w:rPr>
        <w:t>（1）时效指标：</w:t>
      </w:r>
      <w:r>
        <w:rPr>
          <w:rFonts w:ascii="仿宋_GB2312"/>
          <w:sz w:val="32"/>
          <w:szCs w:val="32"/>
        </w:rPr>
        <w:t>2022年1月-12月</w:t>
      </w:r>
      <w:r>
        <w:rPr>
          <w:rFonts w:hint="eastAsia" w:ascii="仿宋_GB2312"/>
          <w:sz w:val="32"/>
          <w:szCs w:val="32"/>
        </w:rPr>
        <w:t>完成。</w:t>
      </w:r>
    </w:p>
    <w:p>
      <w:pPr>
        <w:spacing w:line="520" w:lineRule="exact"/>
        <w:ind w:firstLine="640" w:firstLineChars="200"/>
        <w:rPr>
          <w:rFonts w:ascii="仿宋_GB2312"/>
          <w:sz w:val="32"/>
          <w:szCs w:val="32"/>
        </w:rPr>
      </w:pPr>
      <w:r>
        <w:rPr>
          <w:rFonts w:hint="eastAsia" w:ascii="仿宋_GB2312"/>
          <w:sz w:val="32"/>
          <w:szCs w:val="32"/>
        </w:rPr>
        <w:t>（2）成本指标：成本</w:t>
      </w:r>
      <w:r>
        <w:rPr>
          <w:rFonts w:ascii="仿宋_GB2312"/>
          <w:sz w:val="32"/>
          <w:szCs w:val="32"/>
        </w:rPr>
        <w:t>36.28万元</w:t>
      </w:r>
      <w:r>
        <w:rPr>
          <w:rFonts w:hint="eastAsia" w:ascii="仿宋_GB2312"/>
          <w:sz w:val="32"/>
          <w:szCs w:val="32"/>
        </w:rPr>
        <w:t>。</w:t>
      </w:r>
    </w:p>
    <w:p>
      <w:pPr>
        <w:spacing w:line="520" w:lineRule="exact"/>
        <w:ind w:firstLine="640" w:firstLineChars="200"/>
        <w:rPr>
          <w:rFonts w:ascii="仿宋_GB2312"/>
          <w:sz w:val="32"/>
          <w:szCs w:val="32"/>
        </w:rPr>
      </w:pPr>
      <w:r>
        <w:rPr>
          <w:rFonts w:hint="eastAsia" w:ascii="仿宋_GB2312"/>
          <w:sz w:val="32"/>
          <w:szCs w:val="32"/>
        </w:rPr>
        <w:t>（3）数量指标：</w:t>
      </w:r>
      <w:r>
        <w:rPr>
          <w:rFonts w:ascii="仿宋_GB2312"/>
          <w:sz w:val="32"/>
          <w:szCs w:val="32"/>
        </w:rPr>
        <w:t>1项</w:t>
      </w:r>
      <w:r>
        <w:rPr>
          <w:rFonts w:hint="eastAsia" w:ascii="仿宋_GB2312"/>
          <w:sz w:val="32"/>
          <w:szCs w:val="32"/>
        </w:rPr>
        <w:t>。</w:t>
      </w:r>
    </w:p>
    <w:p>
      <w:pPr>
        <w:spacing w:line="520" w:lineRule="exact"/>
        <w:ind w:firstLine="640" w:firstLineChars="200"/>
        <w:rPr>
          <w:rFonts w:ascii="仿宋_GB2312"/>
          <w:sz w:val="32"/>
          <w:szCs w:val="32"/>
        </w:rPr>
      </w:pPr>
      <w:r>
        <w:rPr>
          <w:rFonts w:hint="eastAsia" w:ascii="仿宋_GB2312"/>
          <w:sz w:val="32"/>
          <w:szCs w:val="32"/>
        </w:rPr>
        <w:t>（4）质量指标：规划设计符合</w:t>
      </w:r>
      <w:r>
        <w:rPr>
          <w:rFonts w:ascii="仿宋_GB2312"/>
          <w:sz w:val="32"/>
          <w:szCs w:val="32"/>
        </w:rPr>
        <w:t>行业及国家</w:t>
      </w:r>
      <w:r>
        <w:rPr>
          <w:rFonts w:hint="eastAsia" w:ascii="仿宋_GB2312"/>
          <w:sz w:val="32"/>
          <w:szCs w:val="32"/>
        </w:rPr>
        <w:t>标准。</w:t>
      </w:r>
    </w:p>
    <w:p>
      <w:pPr>
        <w:spacing w:line="520" w:lineRule="exact"/>
        <w:ind w:firstLine="640" w:firstLineChars="200"/>
        <w:rPr>
          <w:rFonts w:ascii="仿宋_GB2312"/>
          <w:sz w:val="32"/>
          <w:szCs w:val="32"/>
        </w:rPr>
      </w:pPr>
      <w:r>
        <w:rPr>
          <w:rFonts w:hint="eastAsia" w:ascii="仿宋_GB2312"/>
          <w:sz w:val="32"/>
          <w:szCs w:val="32"/>
        </w:rPr>
        <w:t>2、效益指标完成情况分析。</w:t>
      </w:r>
    </w:p>
    <w:p>
      <w:pPr>
        <w:spacing w:line="520" w:lineRule="exact"/>
        <w:ind w:firstLine="640" w:firstLineChars="200"/>
        <w:rPr>
          <w:rFonts w:ascii="仿宋_GB2312"/>
          <w:sz w:val="32"/>
          <w:szCs w:val="32"/>
        </w:rPr>
      </w:pPr>
      <w:r>
        <w:rPr>
          <w:rFonts w:ascii="仿宋_GB2312"/>
          <w:sz w:val="32"/>
          <w:szCs w:val="32"/>
        </w:rPr>
        <w:t>节省电费成本，加强管理，减少各环节的电能浪费，提高用电效率；合理的减少电费支付而降低生产成本，实现变压器经</w:t>
      </w:r>
      <w:r>
        <w:rPr>
          <w:rFonts w:hint="eastAsia" w:ascii="仿宋_GB2312"/>
          <w:sz w:val="32"/>
          <w:szCs w:val="32"/>
        </w:rPr>
        <w:t>确保未来城市管理工作有序进行；</w:t>
      </w:r>
    </w:p>
    <w:p>
      <w:pPr>
        <w:spacing w:line="520" w:lineRule="exact"/>
        <w:ind w:firstLine="640" w:firstLineChars="200"/>
        <w:rPr>
          <w:rFonts w:ascii="仿宋_GB2312"/>
          <w:sz w:val="32"/>
          <w:szCs w:val="32"/>
        </w:rPr>
      </w:pPr>
      <w:r>
        <w:rPr>
          <w:rFonts w:hint="eastAsia" w:ascii="仿宋_GB2312"/>
          <w:sz w:val="32"/>
          <w:szCs w:val="32"/>
        </w:rPr>
        <w:t>3、满意度指标完成情况分析。</w:t>
      </w:r>
    </w:p>
    <w:p>
      <w:pPr>
        <w:spacing w:line="520" w:lineRule="exact"/>
        <w:ind w:firstLine="640" w:firstLineChars="200"/>
        <w:rPr>
          <w:rFonts w:ascii="仿宋_GB2312"/>
          <w:sz w:val="32"/>
          <w:szCs w:val="32"/>
        </w:rPr>
      </w:pPr>
      <w:r>
        <w:rPr>
          <w:rFonts w:hint="eastAsia" w:ascii="仿宋_GB2312"/>
          <w:sz w:val="32"/>
          <w:szCs w:val="32"/>
        </w:rPr>
        <w:t>群众满意度达到95%以上。</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0" w:firstLineChars="200"/>
        <w:rPr>
          <w:rFonts w:ascii="仿宋_GB2312"/>
          <w:sz w:val="32"/>
          <w:szCs w:val="32"/>
        </w:rPr>
      </w:pPr>
      <w:r>
        <w:rPr>
          <w:rFonts w:hint="eastAsia" w:ascii="仿宋_GB2312" w:hAnsi="宋体"/>
          <w:sz w:val="32"/>
          <w:szCs w:val="32"/>
        </w:rPr>
        <w:t>绩效目标已经完成。</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tabs>
          <w:tab w:val="left" w:pos="709"/>
          <w:tab w:val="left" w:pos="993"/>
        </w:tabs>
        <w:spacing w:line="520" w:lineRule="exact"/>
        <w:ind w:firstLine="707" w:firstLineChars="221"/>
        <w:rPr>
          <w:rFonts w:ascii="仿宋_GB2312" w:hAnsi="宋体"/>
          <w:sz w:val="32"/>
          <w:szCs w:val="32"/>
        </w:rPr>
      </w:pPr>
      <w:r>
        <w:rPr>
          <w:rFonts w:hint="eastAsia" w:ascii="仿宋_GB2312" w:hAnsi="宋体"/>
          <w:sz w:val="32"/>
          <w:szCs w:val="32"/>
        </w:rPr>
        <w:t>按照年初预算完成了</w:t>
      </w:r>
      <w:r>
        <w:rPr>
          <w:rFonts w:hint="eastAsia" w:ascii="仿宋_GB2312"/>
          <w:sz w:val="32"/>
          <w:szCs w:val="32"/>
        </w:rPr>
        <w:t>2022年</w:t>
      </w:r>
      <w:r>
        <w:rPr>
          <w:rFonts w:hint="eastAsia" w:ascii="宋体" w:hAnsi="宋体" w:cs="宋体"/>
          <w:color w:val="000000"/>
          <w:kern w:val="0"/>
          <w:sz w:val="32"/>
          <w:szCs w:val="32"/>
        </w:rPr>
        <w:t>尹家湖排涝泵站设施新增变压器安装</w:t>
      </w:r>
      <w:r>
        <w:rPr>
          <w:rFonts w:hint="eastAsia" w:ascii="仿宋_GB2312" w:hAnsi="宋体"/>
          <w:sz w:val="32"/>
          <w:szCs w:val="32"/>
        </w:rPr>
        <w:t>项目支出中的各项支出，百分百做到专款专用。本项目确保了城市管理工作有序进行；保障了城区路面清洁，提升空气质量，净化两湖水质，保护城市生态环境。项目目标明确，预算编制准确合理，资金管理符合规定，财务管理规范，组织实施得力，已达成项目目标.本单位自评等次：优秀，自评得分：98分。</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（二）绩效自评结果拟公开情况。</w:t>
      </w:r>
    </w:p>
    <w:p>
      <w:pPr>
        <w:spacing w:line="520" w:lineRule="exact"/>
        <w:ind w:firstLine="640" w:firstLineChars="200"/>
        <w:rPr>
          <w:rFonts w:ascii="仿宋_GB2312" w:hAnsi="宋体"/>
          <w:sz w:val="32"/>
          <w:szCs w:val="32"/>
        </w:rPr>
      </w:pPr>
      <w:r>
        <w:rPr>
          <w:rFonts w:hint="eastAsia" w:ascii="仿宋_GB2312" w:hAnsi="宋体"/>
          <w:sz w:val="32"/>
          <w:szCs w:val="32"/>
        </w:rPr>
        <w:t>在政府网公开</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spacing w:line="520" w:lineRule="exact"/>
        <w:ind w:firstLine="640" w:firstLineChars="200"/>
        <w:rPr>
          <w:rFonts w:ascii="楷体_GB2312" w:hAnsi="黑体" w:eastAsia="楷体_GB2312" w:cs="黑体"/>
          <w:b/>
          <w:bCs/>
          <w:sz w:val="32"/>
          <w:szCs w:val="32"/>
        </w:rPr>
      </w:pPr>
      <w:r>
        <w:rPr>
          <w:rFonts w:hint="eastAsia" w:ascii="仿宋_GB2312" w:hAnsi="宋体"/>
          <w:sz w:val="32"/>
          <w:szCs w:val="32"/>
        </w:rPr>
        <w:t xml:space="preserve">严格资金管理，按照财政项目财务管理制度，抓好项目资金管理，确保项目资金专款专用，确保项目资金使用安全。            </w:t>
      </w:r>
      <w:r>
        <w:rPr>
          <w:rFonts w:hint="eastAsia" w:ascii="仿宋_GB2312" w:hAnsi="宋体"/>
          <w:b/>
          <w:bCs/>
          <w:sz w:val="32"/>
          <w:szCs w:val="32"/>
        </w:rPr>
        <w:t xml:space="preserve">                        （二）</w:t>
      </w:r>
      <w:r>
        <w:rPr>
          <w:rFonts w:hint="eastAsia" w:ascii="楷体_GB2312" w:hAnsi="黑体" w:eastAsia="楷体_GB2312" w:cs="黑体"/>
          <w:b/>
          <w:bCs/>
          <w:sz w:val="32"/>
          <w:szCs w:val="32"/>
        </w:rPr>
        <w:t>绩效自评存在的问题。</w:t>
      </w:r>
    </w:p>
    <w:p>
      <w:pPr>
        <w:spacing w:line="520" w:lineRule="exact"/>
        <w:ind w:firstLine="640" w:firstLineChars="200"/>
        <w:rPr>
          <w:rFonts w:ascii="仿宋_GB2312" w:hAnsi="宋体"/>
          <w:sz w:val="32"/>
          <w:szCs w:val="32"/>
        </w:rPr>
      </w:pPr>
      <w:r>
        <w:rPr>
          <w:rFonts w:hint="eastAsia" w:ascii="仿宋_GB2312" w:hAnsi="宋体"/>
          <w:sz w:val="32"/>
          <w:szCs w:val="32"/>
        </w:rPr>
        <w:t>已通过审核实施，暂无问题及建议。</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八、其他需说明的问题</w:t>
      </w:r>
    </w:p>
    <w:p>
      <w:pPr>
        <w:spacing w:line="520" w:lineRule="exact"/>
        <w:ind w:firstLine="640" w:firstLineChars="200"/>
        <w:rPr>
          <w:rFonts w:ascii="仿宋_GB2312"/>
          <w:sz w:val="32"/>
          <w:szCs w:val="32"/>
        </w:rPr>
      </w:pPr>
      <w:r>
        <w:rPr>
          <w:rFonts w:hint="eastAsia" w:ascii="仿宋_GB2312" w:hAnsi="宋体"/>
          <w:sz w:val="32"/>
          <w:szCs w:val="32"/>
        </w:rPr>
        <w:t>无</w:t>
      </w:r>
    </w:p>
    <w:p>
      <w:pPr>
        <w:spacing w:line="520" w:lineRule="exact"/>
        <w:ind w:firstLine="4160" w:firstLineChars="1300"/>
        <w:rPr>
          <w:rFonts w:ascii="仿宋_GB2312" w:hAnsi="黑体" w:cs="黑体"/>
          <w:bCs/>
          <w:sz w:val="32"/>
          <w:szCs w:val="32"/>
        </w:rPr>
      </w:pPr>
    </w:p>
    <w:p>
      <w:pPr>
        <w:spacing w:line="520" w:lineRule="exact"/>
        <w:ind w:firstLine="4160" w:firstLineChars="1300"/>
        <w:rPr>
          <w:rFonts w:ascii="font327" w:hAnsi="黑体" w:cs="黑体"/>
          <w:bCs/>
          <w:sz w:val="32"/>
          <w:szCs w:val="32"/>
        </w:rPr>
      </w:pPr>
    </w:p>
    <w:p>
      <w:pPr>
        <w:spacing w:line="520" w:lineRule="exact"/>
        <w:ind w:firstLine="4160" w:firstLineChars="1300"/>
        <w:jc w:val="right"/>
        <w:rPr>
          <w:rFonts w:ascii="仿宋_GB2312" w:hAnsi="黑体" w:cs="黑体"/>
          <w:bCs/>
          <w:sz w:val="32"/>
          <w:szCs w:val="32"/>
        </w:rPr>
      </w:pPr>
      <w:r>
        <w:rPr>
          <w:rFonts w:hint="eastAsia" w:ascii="仿宋_GB2312" w:hAnsi="黑体" w:cs="黑体"/>
          <w:bCs/>
          <w:sz w:val="32"/>
          <w:szCs w:val="32"/>
        </w:rPr>
        <w:t>大冶市城市管理执法局</w:t>
      </w:r>
    </w:p>
    <w:p>
      <w:pPr>
        <w:spacing w:line="520" w:lineRule="exact"/>
        <w:ind w:firstLine="4160" w:firstLineChars="1300"/>
        <w:jc w:val="right"/>
        <w:rPr>
          <w:rFonts w:ascii="仿宋_GB2312" w:hAnsi="黑体" w:cs="黑体"/>
          <w:bCs/>
          <w:sz w:val="32"/>
          <w:szCs w:val="32"/>
        </w:rPr>
      </w:pPr>
      <w:r>
        <w:rPr>
          <w:rFonts w:hint="eastAsia" w:ascii="仿宋_GB2312" w:hAnsi="黑体" w:cs="黑体"/>
          <w:bCs/>
          <w:sz w:val="32"/>
          <w:szCs w:val="32"/>
        </w:rPr>
        <w:t>2023年 6 月 15 日</w:t>
      </w:r>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大冶市城市管理执法局2022年城管局专项规划编制项目支出绩效自评表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2022年城管局专项规划编制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 6月15 日</w:t>
      </w: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      大冶市城市管理执法局（制）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1"/>
        <w:gridCol w:w="595"/>
        <w:gridCol w:w="499"/>
        <w:gridCol w:w="556"/>
        <w:gridCol w:w="183"/>
        <w:gridCol w:w="1721"/>
        <w:gridCol w:w="370"/>
        <w:gridCol w:w="675"/>
        <w:gridCol w:w="252"/>
        <w:gridCol w:w="785"/>
        <w:gridCol w:w="314"/>
        <w:gridCol w:w="186"/>
        <w:gridCol w:w="54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姜武义</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大冶市观山路</w:t>
            </w:r>
            <w:r>
              <w:rPr>
                <w:rFonts w:hint="eastAsia" w:ascii="宋体" w:hAnsi="宋体" w:cs="宋体"/>
                <w:color w:val="000000"/>
                <w:kern w:val="0"/>
                <w:sz w:val="20"/>
                <w:szCs w:val="20"/>
              </w:rPr>
              <w:t>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69.52</w:t>
            </w:r>
          </w:p>
        </w:tc>
        <w:tc>
          <w:tcPr>
            <w:tcW w:w="2227" w:type="dxa"/>
            <w:gridSpan w:val="5"/>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69.52</w:t>
            </w:r>
          </w:p>
        </w:tc>
        <w:tc>
          <w:tcPr>
            <w:tcW w:w="2227"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69.52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1、排水设施布局专项规划编制</w:t>
            </w:r>
          </w:p>
          <w:p>
            <w:pPr>
              <w:widowControl/>
              <w:rPr>
                <w:rFonts w:ascii="宋体" w:hAnsi="宋体" w:cs="宋体"/>
                <w:color w:val="000000"/>
                <w:kern w:val="0"/>
                <w:sz w:val="20"/>
                <w:szCs w:val="20"/>
              </w:rPr>
            </w:pPr>
            <w:r>
              <w:rPr>
                <w:rFonts w:hint="eastAsia" w:ascii="宋体" w:hAnsi="宋体" w:cs="宋体"/>
                <w:color w:val="000000"/>
                <w:kern w:val="0"/>
                <w:sz w:val="20"/>
                <w:szCs w:val="20"/>
              </w:rPr>
              <w:t>2、绿地系统规划设计</w:t>
            </w:r>
          </w:p>
          <w:p>
            <w:pPr>
              <w:widowControl/>
              <w:rPr>
                <w:rFonts w:ascii="宋体" w:hAnsi="宋体" w:cs="宋体"/>
                <w:color w:val="000000"/>
                <w:kern w:val="0"/>
                <w:sz w:val="20"/>
                <w:szCs w:val="20"/>
              </w:rPr>
            </w:pPr>
            <w:r>
              <w:rPr>
                <w:rFonts w:hint="eastAsia" w:ascii="宋体" w:hAnsi="宋体" w:cs="宋体"/>
                <w:color w:val="000000"/>
                <w:kern w:val="0"/>
                <w:sz w:val="20"/>
                <w:szCs w:val="20"/>
              </w:rPr>
              <w:t>3、市容环卫专项规划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1、规划城市排水设施布局，各受益区不受涝灾。</w:t>
            </w:r>
          </w:p>
          <w:p>
            <w:pPr>
              <w:widowControl/>
              <w:rPr>
                <w:rFonts w:ascii="宋体" w:hAnsi="宋体" w:cs="宋体"/>
                <w:color w:val="000000"/>
                <w:kern w:val="0"/>
                <w:sz w:val="20"/>
                <w:szCs w:val="20"/>
              </w:rPr>
            </w:pPr>
            <w:r>
              <w:rPr>
                <w:rFonts w:hint="eastAsia" w:ascii="宋体" w:hAnsi="宋体" w:cs="宋体"/>
                <w:color w:val="000000"/>
                <w:kern w:val="0"/>
                <w:sz w:val="20"/>
                <w:szCs w:val="20"/>
              </w:rPr>
              <w:t>2、城区绿地系统规划，绿地得到改善，增加美化环境可持续发展。</w:t>
            </w:r>
          </w:p>
          <w:p>
            <w:pPr>
              <w:widowControl/>
              <w:rPr>
                <w:rFonts w:ascii="宋体" w:hAnsi="宋体" w:cs="宋体"/>
                <w:color w:val="000000"/>
                <w:kern w:val="0"/>
                <w:sz w:val="20"/>
                <w:szCs w:val="20"/>
              </w:rPr>
            </w:pPr>
            <w:r>
              <w:rPr>
                <w:rFonts w:hint="eastAsia" w:ascii="宋体" w:hAnsi="宋体" w:cs="宋体"/>
                <w:color w:val="000000"/>
                <w:kern w:val="0"/>
                <w:sz w:val="20"/>
                <w:szCs w:val="20"/>
              </w:rPr>
              <w:t>3、提升城市环境卫生质量，为市民创造了良好的居住生活环境</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1、城市雨污分流，泵站机组设备正常运行，各受益区不受涝灾。</w:t>
            </w:r>
          </w:p>
          <w:p>
            <w:pPr>
              <w:widowControl/>
              <w:rPr>
                <w:rFonts w:ascii="宋体" w:hAnsi="宋体" w:cs="宋体"/>
                <w:color w:val="000000"/>
                <w:kern w:val="0"/>
                <w:sz w:val="20"/>
                <w:szCs w:val="20"/>
              </w:rPr>
            </w:pPr>
            <w:r>
              <w:rPr>
                <w:rFonts w:hint="eastAsia" w:ascii="宋体" w:hAnsi="宋体" w:cs="宋体"/>
                <w:color w:val="000000"/>
                <w:kern w:val="0"/>
                <w:sz w:val="20"/>
                <w:szCs w:val="20"/>
              </w:rPr>
              <w:t>2、绿地得到改善，增加美化环境可持续发展。</w:t>
            </w:r>
          </w:p>
          <w:p>
            <w:pPr>
              <w:widowControl/>
              <w:rPr>
                <w:rFonts w:ascii="宋体" w:hAnsi="宋体" w:cs="宋体"/>
                <w:color w:val="000000"/>
                <w:kern w:val="0"/>
                <w:sz w:val="20"/>
                <w:szCs w:val="20"/>
              </w:rPr>
            </w:pPr>
            <w:r>
              <w:rPr>
                <w:rFonts w:hint="eastAsia" w:ascii="宋体" w:hAnsi="宋体" w:cs="宋体"/>
                <w:color w:val="000000"/>
                <w:kern w:val="0"/>
                <w:sz w:val="20"/>
                <w:szCs w:val="20"/>
              </w:rPr>
              <w:t>3、改善了城市环境，提高了城市形象，为市民提供更加舒适的生活环境，使市民获得更多的幸福感。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ind w:right="200"/>
              <w:jc w:val="right"/>
              <w:rPr>
                <w:rFonts w:ascii="宋体" w:hAnsi="宋体" w:cs="宋体"/>
                <w:color w:val="000000"/>
                <w:kern w:val="0"/>
                <w:sz w:val="20"/>
                <w:szCs w:val="20"/>
              </w:rPr>
            </w:pPr>
            <w:r>
              <w:rPr>
                <w:rFonts w:ascii="宋体" w:hAnsi="宋体" w:cs="宋体"/>
                <w:color w:val="000000"/>
                <w:kern w:val="0"/>
                <w:sz w:val="20"/>
                <w:szCs w:val="20"/>
              </w:rPr>
              <w:t>69.52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right="100"/>
              <w:jc w:val="center"/>
              <w:rPr>
                <w:rFonts w:ascii="宋体" w:hAnsi="宋体" w:cs="宋体"/>
                <w:color w:val="000000"/>
                <w:kern w:val="0"/>
                <w:sz w:val="20"/>
                <w:szCs w:val="20"/>
              </w:rPr>
            </w:pPr>
            <w:r>
              <w:rPr>
                <w:rFonts w:ascii="宋体" w:hAnsi="宋体" w:cs="宋体"/>
                <w:color w:val="000000"/>
                <w:kern w:val="0"/>
                <w:sz w:val="20"/>
                <w:szCs w:val="20"/>
              </w:rPr>
              <w:t>69.52</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排水设施布局专项规划编制</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29.6</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绿地系统规划设计</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23.9</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市容环卫专项规划</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ind w:right="200"/>
              <w:jc w:val="center"/>
              <w:rPr>
                <w:rFonts w:ascii="宋体" w:hAnsi="宋体" w:cs="宋体"/>
                <w:color w:val="000000"/>
                <w:kern w:val="0"/>
                <w:sz w:val="20"/>
                <w:szCs w:val="20"/>
              </w:rPr>
            </w:pPr>
            <w:r>
              <w:rPr>
                <w:rFonts w:hint="eastAsia" w:ascii="宋体" w:hAnsi="宋体" w:cs="宋体"/>
                <w:color w:val="000000"/>
                <w:kern w:val="0"/>
                <w:sz w:val="20"/>
                <w:szCs w:val="20"/>
              </w:rPr>
              <w:t xml:space="preserve">  69.52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right="200"/>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r>
              <w:rPr>
                <w:rFonts w:ascii="宋体" w:hAnsi="宋体" w:cs="宋体"/>
                <w:color w:val="000000"/>
                <w:kern w:val="0"/>
                <w:sz w:val="20"/>
                <w:szCs w:val="20"/>
              </w:rPr>
              <w:t>69.52</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排水设施布局专项规划编制</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29.6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绿地系统规划设计</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23.9</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市容环卫专项规划</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5"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制度健全、执行到位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到位率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使用率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与预算相符</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规划编制完成与否</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规划编制已完成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把控编制成本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严格控制编制成本</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成本指标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69.52万元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规划设计是否符合要求</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规划设计是否符合标准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符合标准</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城区保护满意率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改善水生态环境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提高城市居住环境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提高绿地面积</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美化环境可发展</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项目持续发挥作用</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改善了城市环境，提高了城市形象，为市民提供更加舒适的生活环境，使市民获得更多的幸福感。</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生产及处置单位满意度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96%</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2022年城管局专项规划编制项目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cs="宋体"/>
                <w:color w:val="000000"/>
                <w:kern w:val="0"/>
                <w:sz w:val="20"/>
                <w:szCs w:val="20"/>
              </w:rPr>
            </w:pPr>
            <w:r>
              <w:rPr>
                <w:rFonts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刘香元</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副局长（常务）</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处长</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ascii="宋体" w:hAnsi="宋体" w:cs="宋体"/>
                <w:color w:val="000000"/>
                <w:kern w:val="0"/>
                <w:sz w:val="20"/>
                <w:szCs w:val="20"/>
              </w:rPr>
              <w:t>冯晓东</w:t>
            </w:r>
          </w:p>
        </w:tc>
        <w:tc>
          <w:tcPr>
            <w:tcW w:w="2666" w:type="dxa"/>
            <w:gridSpan w:val="3"/>
            <w:vAlign w:val="center"/>
          </w:tcPr>
          <w:p>
            <w:pPr>
              <w:widowControl/>
              <w:jc w:val="center"/>
              <w:rPr>
                <w:rFonts w:ascii="宋体" w:hAnsi="宋体" w:eastAsia="宋体" w:cs="宋体"/>
                <w:color w:val="000000"/>
                <w:kern w:val="0"/>
                <w:sz w:val="20"/>
                <w:szCs w:val="20"/>
              </w:rPr>
            </w:pPr>
            <w:r>
              <w:rPr>
                <w:rFonts w:ascii="宋体" w:hAnsi="宋体" w:cs="宋体"/>
                <w:color w:val="000000"/>
                <w:kern w:val="0"/>
                <w:sz w:val="20"/>
                <w:szCs w:val="20"/>
              </w:rPr>
              <w:t>局长</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大冶市园林局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祝雄</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科长</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陈敏琴</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科员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大冶市城市管理执法局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2022年城管局专项规划编制项目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sz w:val="44"/>
          <w:szCs w:val="44"/>
        </w:rPr>
      </w:pPr>
      <w:r>
        <w:rPr>
          <w:rFonts w:hint="eastAsia" w:ascii="宋体" w:hAnsi="宋体" w:eastAsia="宋体"/>
          <w:b/>
          <w:sz w:val="44"/>
          <w:szCs w:val="44"/>
        </w:rPr>
        <w:t>大冶市城市管理执法局2022年城管局专项规划编制项目支出绩效自评报告</w:t>
      </w:r>
    </w:p>
    <w:p>
      <w:pPr>
        <w:jc w:val="center"/>
        <w:rPr>
          <w:rFonts w:ascii="楷体_GB2312" w:hAnsi="宋体" w:eastAsia="楷体_GB2312"/>
          <w:b/>
          <w:sz w:val="32"/>
          <w:szCs w:val="32"/>
        </w:rPr>
      </w:pPr>
      <w:r>
        <w:rPr>
          <w:rFonts w:hint="eastAsia" w:ascii="楷体_GB2312" w:hAnsi="宋体" w:eastAsia="楷体_GB2312"/>
          <w:b/>
          <w:sz w:val="32"/>
          <w:szCs w:val="32"/>
        </w:rPr>
        <w:t>（2023年）</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spacing w:line="520" w:lineRule="exact"/>
        <w:ind w:firstLine="640" w:firstLineChars="200"/>
        <w:outlineLvl w:val="0"/>
        <w:rPr>
          <w:rFonts w:ascii="仿宋_GB2312" w:hAnsi="宋体"/>
          <w:sz w:val="32"/>
          <w:szCs w:val="32"/>
        </w:rPr>
      </w:pPr>
      <w:r>
        <w:rPr>
          <w:rFonts w:hint="eastAsia" w:ascii="仿宋_GB2312" w:hAnsi="宋体"/>
          <w:sz w:val="32"/>
          <w:szCs w:val="32"/>
        </w:rPr>
        <w:t>大冶市城市管理执法局为行政单位，内设局办公室（政工股）、行政审批股、财务审计股、市政公用股、园林绿化股、市容环卫股、法治宣教股、综合执法股8个科室；下属城管综合执法督察大队、环境卫生管理局、园林绿化管理局，城市公园管理处、燃气管理处、排水管理处、渣土管理处7个二级单位。</w:t>
      </w:r>
    </w:p>
    <w:p>
      <w:pPr>
        <w:spacing w:line="520" w:lineRule="exact"/>
        <w:ind w:firstLine="640" w:firstLineChars="200"/>
        <w:outlineLvl w:val="0"/>
        <w:rPr>
          <w:rFonts w:ascii="仿宋_GB2312" w:hAnsi="宋体"/>
          <w:sz w:val="32"/>
          <w:szCs w:val="32"/>
        </w:rPr>
      </w:pPr>
      <w:r>
        <w:rPr>
          <w:rFonts w:hint="eastAsia" w:ascii="仿宋_GB2312" w:hAnsi="宋体"/>
          <w:sz w:val="32"/>
          <w:szCs w:val="32"/>
        </w:rPr>
        <w:t>根据《市人民政府办公室关于印发大冶</w:t>
      </w:r>
      <w:r>
        <w:rPr>
          <w:rFonts w:hint="eastAsia" w:ascii="仿宋_GB2312" w:hAnsi="宋体"/>
          <w:sz w:val="32"/>
          <w:szCs w:val="32"/>
          <w:lang w:eastAsia="zh-CN"/>
        </w:rPr>
        <w:t>市城市管理执法局</w:t>
      </w:r>
      <w:r>
        <w:rPr>
          <w:rFonts w:hint="eastAsia" w:ascii="仿宋_GB2312" w:hAnsi="宋体"/>
          <w:sz w:val="32"/>
          <w:szCs w:val="32"/>
        </w:rPr>
        <w:t>职能配置、内设机构和人员编制规定的通知》（冶办文〔2019〕38号）文件核定大冶市城市管理局机关人员编制21人，其中市城市管理执法督察大队45人（全额事业）；市环境卫生管理局8人（差额事业）；市园林绿化管理局5人（差额事业）；市城市公园管理处41人（全额事业）；市燃气管理处6人（全额事业）；市渣土管理处4人（差额事业）；市城市排水管理处5人（全额事业）。单位实有人数391人，退休232人。</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ascii="仿宋_GB2312" w:hAnsi="宋体"/>
          <w:sz w:val="32"/>
          <w:szCs w:val="32"/>
        </w:rPr>
      </w:pPr>
      <w:r>
        <w:rPr>
          <w:rFonts w:hint="eastAsia" w:ascii="仿宋_GB2312" w:hAnsi="宋体"/>
          <w:sz w:val="32"/>
          <w:szCs w:val="32"/>
        </w:rPr>
        <w:t>大冶市城管局2022年城管局专项规划编制项目预算69.52万元，于2022年1-12月全额拨付到位，其中本级财政拨款</w:t>
      </w:r>
      <w:r>
        <w:rPr>
          <w:rFonts w:ascii="仿宋_GB2312" w:hAnsi="宋体"/>
          <w:sz w:val="32"/>
          <w:szCs w:val="32"/>
        </w:rPr>
        <w:t>69.52</w:t>
      </w:r>
      <w:r>
        <w:rPr>
          <w:rFonts w:hint="eastAsia" w:ascii="仿宋_GB2312" w:hAnsi="宋体"/>
          <w:sz w:val="32"/>
          <w:szCs w:val="32"/>
        </w:rPr>
        <w:t>万元，无其他拨款。</w:t>
      </w:r>
    </w:p>
    <w:p>
      <w:pPr>
        <w:spacing w:line="520" w:lineRule="exact"/>
        <w:ind w:firstLine="640" w:firstLineChars="200"/>
        <w:rPr>
          <w:rFonts w:ascii="仿宋_GB2312" w:hAnsi="宋体"/>
          <w:sz w:val="32"/>
          <w:szCs w:val="32"/>
        </w:rPr>
      </w:pPr>
      <w:r>
        <w:rPr>
          <w:rFonts w:hint="eastAsia" w:ascii="仿宋_GB2312" w:hAnsi="宋体"/>
          <w:sz w:val="32"/>
          <w:szCs w:val="32"/>
        </w:rPr>
        <w:t>我局严格按照城管局财务管理制度审核项目资金支出，做到专款专用，单独列支。排水设施布局专项规划编制项目29.6万元万元；绿地系统规划设计项目23.9万元；市容环卫专项规划项目16万元，无结余。</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20" w:lineRule="exact"/>
        <w:ind w:firstLine="640" w:firstLineChars="200"/>
        <w:rPr>
          <w:rFonts w:ascii="仿宋_GB2312"/>
          <w:sz w:val="32"/>
          <w:szCs w:val="32"/>
        </w:rPr>
      </w:pPr>
      <w:r>
        <w:rPr>
          <w:rFonts w:hint="eastAsia" w:ascii="仿宋_GB2312"/>
          <w:sz w:val="32"/>
          <w:szCs w:val="32"/>
        </w:rPr>
        <w:t>一是我局组织财务人员参加绩效目标评价专班，对2022年城管局专项规划编制项目支出进行自我考核考评；二是开展项目区群众对项目实施和服务满意度等情况的调查。三是评价专班通过查看项目资料，比对相关资料信息，对照市财政局制定的大冶市财政项目支出绩效评价考核指标表进行公平、公正的逐项评价打分，对2022年城管局专项规划编制项目支出的实施管理、产量效益、资金使用等进行综合评价，并编写形成项目绩效评价报告，最终得出总分值和评价结论。</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spacing w:line="520" w:lineRule="exact"/>
        <w:ind w:firstLine="640" w:firstLineChars="200"/>
        <w:rPr>
          <w:rFonts w:ascii="仿宋_GB2312"/>
          <w:sz w:val="32"/>
          <w:szCs w:val="32"/>
        </w:rPr>
      </w:pPr>
      <w:r>
        <w:rPr>
          <w:rFonts w:hint="eastAsia" w:ascii="仿宋_GB2312"/>
          <w:sz w:val="32"/>
          <w:szCs w:val="32"/>
        </w:rPr>
        <w:t>我局2022年城管局专项规划编制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ascii="仿宋_GB2312"/>
          <w:sz w:val="32"/>
          <w:szCs w:val="32"/>
        </w:rPr>
      </w:pPr>
      <w:r>
        <w:rPr>
          <w:rFonts w:hint="eastAsia" w:ascii="仿宋_GB2312"/>
          <w:sz w:val="32"/>
          <w:szCs w:val="32"/>
        </w:rPr>
        <w:t>1、项目资金到位情况分析。</w:t>
      </w:r>
    </w:p>
    <w:p>
      <w:pPr>
        <w:spacing w:line="520" w:lineRule="exact"/>
        <w:ind w:firstLine="640" w:firstLineChars="200"/>
        <w:rPr>
          <w:rFonts w:ascii="仿宋_GB2312"/>
          <w:sz w:val="32"/>
          <w:szCs w:val="32"/>
        </w:rPr>
      </w:pPr>
      <w:r>
        <w:rPr>
          <w:rFonts w:hint="eastAsia" w:ascii="仿宋_GB2312"/>
          <w:sz w:val="32"/>
          <w:szCs w:val="32"/>
        </w:rPr>
        <w:t>2022年城管局专项规划编制项目支出</w:t>
      </w:r>
      <w:r>
        <w:rPr>
          <w:rFonts w:ascii="仿宋_GB2312"/>
          <w:sz w:val="32"/>
          <w:szCs w:val="32"/>
        </w:rPr>
        <w:t>69.52</w:t>
      </w:r>
      <w:r>
        <w:rPr>
          <w:rFonts w:hint="eastAsia" w:ascii="仿宋_GB2312"/>
          <w:sz w:val="32"/>
          <w:szCs w:val="32"/>
        </w:rPr>
        <w:t>万元整，于2022年1-12月全额拨付到位，其中本级财政拨款</w:t>
      </w:r>
      <w:r>
        <w:rPr>
          <w:rFonts w:ascii="仿宋_GB2312"/>
          <w:sz w:val="32"/>
          <w:szCs w:val="32"/>
        </w:rPr>
        <w:t>69.52</w:t>
      </w:r>
      <w:r>
        <w:rPr>
          <w:rFonts w:hint="eastAsia" w:ascii="仿宋_GB2312"/>
          <w:sz w:val="32"/>
          <w:szCs w:val="32"/>
        </w:rPr>
        <w:t>万元，无其他拨款。</w:t>
      </w:r>
    </w:p>
    <w:p>
      <w:pPr>
        <w:spacing w:line="520" w:lineRule="exact"/>
        <w:ind w:firstLine="640" w:firstLineChars="200"/>
        <w:rPr>
          <w:rFonts w:ascii="仿宋_GB2312"/>
          <w:sz w:val="32"/>
          <w:szCs w:val="32"/>
        </w:rPr>
      </w:pPr>
      <w:r>
        <w:rPr>
          <w:rFonts w:hint="eastAsia" w:ascii="仿宋_GB2312"/>
          <w:sz w:val="32"/>
          <w:szCs w:val="32"/>
        </w:rPr>
        <w:t>2、项目资金执行情况分析。</w:t>
      </w:r>
    </w:p>
    <w:p>
      <w:pPr>
        <w:spacing w:line="520" w:lineRule="exact"/>
        <w:ind w:firstLine="640" w:firstLineChars="200"/>
        <w:rPr>
          <w:rFonts w:ascii="仿宋_GB2312"/>
          <w:sz w:val="32"/>
          <w:szCs w:val="32"/>
        </w:rPr>
      </w:pPr>
      <w:r>
        <w:rPr>
          <w:rFonts w:hint="eastAsia" w:ascii="仿宋_GB2312"/>
          <w:sz w:val="32"/>
          <w:szCs w:val="32"/>
        </w:rPr>
        <w:t>我局2022年城管局专项规划编制项目支出，截止2022年12月31日支出排水设施布局专项规划编制项目29.6万元万元；绿地系统规划设计项目23.9万元；市容环卫专项规划项目16万元，无结余。</w:t>
      </w:r>
    </w:p>
    <w:p>
      <w:pPr>
        <w:spacing w:line="520" w:lineRule="exact"/>
        <w:ind w:firstLine="640" w:firstLineChars="200"/>
        <w:rPr>
          <w:rFonts w:ascii="仿宋_GB2312"/>
          <w:sz w:val="32"/>
          <w:szCs w:val="32"/>
        </w:rPr>
      </w:pPr>
      <w:r>
        <w:rPr>
          <w:rFonts w:hint="eastAsia" w:ascii="仿宋_GB2312"/>
          <w:sz w:val="32"/>
          <w:szCs w:val="32"/>
        </w:rPr>
        <w:t>3、项目资金管理情况分析。</w:t>
      </w:r>
    </w:p>
    <w:p>
      <w:pPr>
        <w:spacing w:line="520" w:lineRule="exact"/>
        <w:ind w:firstLine="640" w:firstLineChars="200"/>
        <w:rPr>
          <w:rFonts w:ascii="仿宋_GB2312"/>
          <w:sz w:val="32"/>
          <w:szCs w:val="32"/>
        </w:rPr>
      </w:pPr>
      <w:r>
        <w:rPr>
          <w:rFonts w:hint="eastAsia" w:ascii="仿宋_GB2312"/>
          <w:sz w:val="32"/>
          <w:szCs w:val="32"/>
        </w:rPr>
        <w:t>2022年城管局专项规划编制项目资金拨付后，我局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ascii="仿宋_GB2312"/>
          <w:sz w:val="32"/>
          <w:szCs w:val="32"/>
        </w:rPr>
      </w:pPr>
      <w:r>
        <w:rPr>
          <w:rFonts w:hint="eastAsia" w:ascii="仿宋_GB2312"/>
          <w:sz w:val="32"/>
          <w:szCs w:val="32"/>
        </w:rPr>
        <w:t>1、产出指标完成情况分析。</w:t>
      </w:r>
    </w:p>
    <w:p>
      <w:pPr>
        <w:spacing w:line="520" w:lineRule="exact"/>
        <w:ind w:firstLine="640" w:firstLineChars="200"/>
        <w:rPr>
          <w:rFonts w:ascii="仿宋_GB2312"/>
          <w:sz w:val="32"/>
          <w:szCs w:val="32"/>
        </w:rPr>
      </w:pPr>
      <w:r>
        <w:rPr>
          <w:rFonts w:hint="eastAsia" w:ascii="仿宋_GB2312"/>
          <w:sz w:val="32"/>
          <w:szCs w:val="32"/>
        </w:rPr>
        <w:t>（1）时效指标：规划编制按时完成。</w:t>
      </w:r>
    </w:p>
    <w:p>
      <w:pPr>
        <w:spacing w:line="520" w:lineRule="exact"/>
        <w:ind w:firstLine="640" w:firstLineChars="200"/>
        <w:rPr>
          <w:rFonts w:ascii="仿宋_GB2312"/>
          <w:sz w:val="32"/>
          <w:szCs w:val="32"/>
        </w:rPr>
      </w:pPr>
      <w:r>
        <w:rPr>
          <w:rFonts w:hint="eastAsia" w:ascii="仿宋_GB2312"/>
          <w:sz w:val="32"/>
          <w:szCs w:val="32"/>
        </w:rPr>
        <w:t>（2）成本指标：我局严格把控成本。</w:t>
      </w:r>
    </w:p>
    <w:p>
      <w:pPr>
        <w:spacing w:line="520" w:lineRule="exact"/>
        <w:ind w:firstLine="640" w:firstLineChars="200"/>
        <w:rPr>
          <w:rFonts w:ascii="仿宋_GB2312"/>
          <w:sz w:val="32"/>
          <w:szCs w:val="32"/>
        </w:rPr>
      </w:pPr>
      <w:r>
        <w:rPr>
          <w:rFonts w:hint="eastAsia" w:ascii="仿宋_GB2312"/>
          <w:sz w:val="32"/>
          <w:szCs w:val="32"/>
        </w:rPr>
        <w:t>（3）数量指标：对规划设计符合要求。</w:t>
      </w:r>
    </w:p>
    <w:p>
      <w:pPr>
        <w:spacing w:line="520" w:lineRule="exact"/>
        <w:ind w:firstLine="640" w:firstLineChars="200"/>
        <w:rPr>
          <w:rFonts w:ascii="仿宋_GB2312"/>
          <w:sz w:val="32"/>
          <w:szCs w:val="32"/>
        </w:rPr>
      </w:pPr>
      <w:r>
        <w:rPr>
          <w:rFonts w:hint="eastAsia" w:ascii="仿宋_GB2312"/>
          <w:sz w:val="32"/>
          <w:szCs w:val="32"/>
        </w:rPr>
        <w:t>（4）质量指标：规划设计符合标准。</w:t>
      </w:r>
    </w:p>
    <w:p>
      <w:pPr>
        <w:spacing w:line="520" w:lineRule="exact"/>
        <w:ind w:firstLine="640" w:firstLineChars="200"/>
        <w:rPr>
          <w:rFonts w:ascii="仿宋_GB2312"/>
          <w:sz w:val="32"/>
          <w:szCs w:val="32"/>
        </w:rPr>
      </w:pPr>
      <w:r>
        <w:rPr>
          <w:rFonts w:hint="eastAsia" w:ascii="仿宋_GB2312"/>
          <w:sz w:val="32"/>
          <w:szCs w:val="32"/>
        </w:rPr>
        <w:t>2、效益指标完成情况分析。</w:t>
      </w:r>
    </w:p>
    <w:p>
      <w:pPr>
        <w:spacing w:line="520" w:lineRule="exact"/>
        <w:ind w:firstLine="640" w:firstLineChars="200"/>
        <w:rPr>
          <w:rFonts w:ascii="仿宋_GB2312"/>
          <w:sz w:val="32"/>
          <w:szCs w:val="32"/>
        </w:rPr>
      </w:pPr>
      <w:r>
        <w:rPr>
          <w:rFonts w:hint="eastAsia" w:ascii="仿宋_GB2312"/>
          <w:sz w:val="32"/>
          <w:szCs w:val="32"/>
        </w:rPr>
        <w:t>确保未来城市管理工作有序进行；提前对排水设施布局、绿化绿地系统规划及市容环卫专项规划；保障了未来的城市路面清洁，提升空气质量，净化两湖水质，保护城市生态环境。</w:t>
      </w:r>
    </w:p>
    <w:p>
      <w:pPr>
        <w:spacing w:line="520" w:lineRule="exact"/>
        <w:ind w:firstLine="640" w:firstLineChars="200"/>
        <w:rPr>
          <w:rFonts w:ascii="仿宋_GB2312"/>
          <w:sz w:val="32"/>
          <w:szCs w:val="32"/>
        </w:rPr>
      </w:pPr>
      <w:r>
        <w:rPr>
          <w:rFonts w:hint="eastAsia" w:ascii="仿宋_GB2312"/>
          <w:sz w:val="32"/>
          <w:szCs w:val="32"/>
        </w:rPr>
        <w:t>3、满意度指标完成情况分析。</w:t>
      </w:r>
    </w:p>
    <w:p>
      <w:pPr>
        <w:spacing w:line="520" w:lineRule="exact"/>
        <w:ind w:firstLine="640" w:firstLineChars="200"/>
        <w:rPr>
          <w:rFonts w:ascii="仿宋_GB2312"/>
          <w:sz w:val="32"/>
          <w:szCs w:val="32"/>
        </w:rPr>
      </w:pPr>
      <w:r>
        <w:rPr>
          <w:rFonts w:hint="eastAsia" w:ascii="仿宋_GB2312"/>
          <w:sz w:val="32"/>
          <w:szCs w:val="32"/>
        </w:rPr>
        <w:t>群众满意度达到95%以上。</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0" w:firstLineChars="200"/>
        <w:rPr>
          <w:rFonts w:ascii="仿宋_GB2312"/>
          <w:sz w:val="32"/>
          <w:szCs w:val="32"/>
        </w:rPr>
      </w:pPr>
      <w:r>
        <w:rPr>
          <w:rFonts w:hint="eastAsia" w:ascii="仿宋_GB2312" w:hAnsi="宋体"/>
          <w:sz w:val="32"/>
          <w:szCs w:val="32"/>
        </w:rPr>
        <w:t>绩效目标已经完成。</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tabs>
          <w:tab w:val="left" w:pos="709"/>
          <w:tab w:val="left" w:pos="993"/>
        </w:tabs>
        <w:spacing w:line="520" w:lineRule="exact"/>
        <w:ind w:firstLine="707" w:firstLineChars="221"/>
        <w:rPr>
          <w:rFonts w:ascii="仿宋_GB2312" w:hAnsi="宋体"/>
          <w:sz w:val="32"/>
          <w:szCs w:val="32"/>
        </w:rPr>
      </w:pPr>
      <w:r>
        <w:rPr>
          <w:rFonts w:hint="eastAsia" w:ascii="仿宋_GB2312" w:hAnsi="宋体"/>
          <w:sz w:val="32"/>
          <w:szCs w:val="32"/>
        </w:rPr>
        <w:t>按照年初预算完成了2022年城管局专项规划编制项目支出中的各项支出，百分百做到专款专用。本项目确保了城市管理工作有序进行；保障了城区路面清洁，提升空气质量，净化两湖水质，保护城市生态环境。项目目标明确，预算编制准确合理，资金管理符合规定，财务管理规范，组织实施得力，已达成项目目标.本单位自评等次：优秀，自评得分：98分。</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（二）绩效自评结果拟公开情况。</w:t>
      </w:r>
    </w:p>
    <w:p>
      <w:pPr>
        <w:spacing w:line="520" w:lineRule="exact"/>
        <w:ind w:firstLine="640" w:firstLineChars="200"/>
        <w:rPr>
          <w:rFonts w:ascii="仿宋_GB2312" w:hAnsi="宋体"/>
          <w:sz w:val="32"/>
          <w:szCs w:val="32"/>
        </w:rPr>
      </w:pPr>
      <w:r>
        <w:rPr>
          <w:rFonts w:hint="eastAsia" w:ascii="仿宋_GB2312" w:hAnsi="宋体"/>
          <w:sz w:val="32"/>
          <w:szCs w:val="32"/>
        </w:rPr>
        <w:t>在政府网公开</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spacing w:line="520" w:lineRule="exact"/>
        <w:ind w:firstLine="640" w:firstLineChars="200"/>
        <w:rPr>
          <w:rFonts w:ascii="楷体_GB2312" w:hAnsi="黑体" w:eastAsia="楷体_GB2312" w:cs="黑体"/>
          <w:b/>
          <w:bCs/>
          <w:sz w:val="32"/>
          <w:szCs w:val="32"/>
        </w:rPr>
      </w:pPr>
      <w:r>
        <w:rPr>
          <w:rFonts w:hint="eastAsia" w:ascii="仿宋_GB2312" w:hAnsi="宋体"/>
          <w:sz w:val="32"/>
          <w:szCs w:val="32"/>
        </w:rPr>
        <w:t xml:space="preserve">严格资金管理，按照财政项目财务管理制度，抓好项目资金管理，确保项目资金专款专用，确保项目资金使用安全。            </w:t>
      </w:r>
      <w:r>
        <w:rPr>
          <w:rFonts w:hint="eastAsia" w:ascii="仿宋_GB2312" w:hAnsi="宋体"/>
          <w:b/>
          <w:bCs/>
          <w:sz w:val="32"/>
          <w:szCs w:val="32"/>
        </w:rPr>
        <w:t xml:space="preserve">                        （二）</w:t>
      </w:r>
      <w:r>
        <w:rPr>
          <w:rFonts w:hint="eastAsia" w:ascii="楷体_GB2312" w:hAnsi="黑体" w:eastAsia="楷体_GB2312" w:cs="黑体"/>
          <w:b/>
          <w:bCs/>
          <w:sz w:val="32"/>
          <w:szCs w:val="32"/>
        </w:rPr>
        <w:t>绩效自评存在的问题。</w:t>
      </w:r>
    </w:p>
    <w:p>
      <w:pPr>
        <w:spacing w:line="520" w:lineRule="exact"/>
        <w:ind w:firstLine="640" w:firstLineChars="200"/>
        <w:rPr>
          <w:rFonts w:ascii="仿宋_GB2312" w:hAnsi="宋体"/>
          <w:sz w:val="32"/>
          <w:szCs w:val="32"/>
        </w:rPr>
      </w:pPr>
      <w:r>
        <w:rPr>
          <w:rFonts w:hint="eastAsia" w:ascii="仿宋_GB2312" w:hAnsi="宋体"/>
          <w:sz w:val="32"/>
          <w:szCs w:val="32"/>
        </w:rPr>
        <w:t>已通过审核实施，暂无问题及建议。</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八、其他需说明的问题</w:t>
      </w:r>
    </w:p>
    <w:p>
      <w:pPr>
        <w:spacing w:line="520" w:lineRule="exact"/>
        <w:ind w:firstLine="640" w:firstLineChars="200"/>
        <w:rPr>
          <w:rFonts w:ascii="仿宋_GB2312"/>
          <w:sz w:val="32"/>
          <w:szCs w:val="32"/>
        </w:rPr>
      </w:pPr>
      <w:r>
        <w:rPr>
          <w:rFonts w:hint="eastAsia" w:ascii="仿宋_GB2312" w:hAnsi="宋体"/>
          <w:sz w:val="32"/>
          <w:szCs w:val="32"/>
        </w:rPr>
        <w:t>无</w:t>
      </w:r>
    </w:p>
    <w:p>
      <w:pPr>
        <w:spacing w:line="520" w:lineRule="exact"/>
        <w:ind w:firstLine="4160" w:firstLineChars="1300"/>
        <w:rPr>
          <w:rFonts w:ascii="仿宋_GB2312" w:hAnsi="黑体" w:cs="黑体"/>
          <w:bCs/>
          <w:sz w:val="32"/>
          <w:szCs w:val="32"/>
        </w:rPr>
      </w:pPr>
      <w:r>
        <w:rPr>
          <w:rFonts w:hint="eastAsia" w:ascii="仿宋_GB2312" w:hAnsi="黑体" w:cs="黑体"/>
          <w:bCs/>
          <w:sz w:val="32"/>
          <w:szCs w:val="32"/>
        </w:rPr>
        <w:t>大冶市城市管理执法局</w:t>
      </w:r>
    </w:p>
    <w:p>
      <w:pPr>
        <w:spacing w:line="520" w:lineRule="exact"/>
        <w:ind w:firstLine="4160" w:firstLineChars="1300"/>
        <w:rPr>
          <w:rFonts w:ascii="仿宋_GB2312" w:hAnsi="黑体" w:cs="黑体"/>
          <w:bCs/>
          <w:sz w:val="32"/>
          <w:szCs w:val="32"/>
        </w:rPr>
      </w:pPr>
      <w:r>
        <w:rPr>
          <w:rFonts w:hint="eastAsia" w:ascii="仿宋_GB2312" w:hAnsi="黑体" w:cs="黑体"/>
          <w:bCs/>
          <w:sz w:val="32"/>
          <w:szCs w:val="32"/>
        </w:rPr>
        <w:t>2023年 6 月 15 日</w:t>
      </w:r>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大冶市城市管理执法局城区排水设施改造工程项目支出绩效自评表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2022年城区排水设施改造工程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2023年 6月15 日</w:t>
      </w: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            大冶市城市管理执法局（制）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3"/>
        <w:gridCol w:w="561"/>
        <w:gridCol w:w="595"/>
        <w:gridCol w:w="499"/>
        <w:gridCol w:w="556"/>
        <w:gridCol w:w="183"/>
        <w:gridCol w:w="1721"/>
        <w:gridCol w:w="370"/>
        <w:gridCol w:w="675"/>
        <w:gridCol w:w="252"/>
        <w:gridCol w:w="785"/>
        <w:gridCol w:w="314"/>
        <w:gridCol w:w="186"/>
        <w:gridCol w:w="547"/>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姜武义</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大冶市观山路</w:t>
            </w:r>
            <w:r>
              <w:rPr>
                <w:rFonts w:hint="eastAsia" w:ascii="宋体" w:hAnsi="宋体" w:cs="宋体"/>
                <w:color w:val="000000"/>
                <w:kern w:val="0"/>
                <w:sz w:val="20"/>
                <w:szCs w:val="20"/>
              </w:rPr>
              <w:t>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487.31</w:t>
            </w:r>
          </w:p>
        </w:tc>
        <w:tc>
          <w:tcPr>
            <w:tcW w:w="2227" w:type="dxa"/>
            <w:gridSpan w:val="5"/>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487.31</w:t>
            </w:r>
          </w:p>
        </w:tc>
        <w:tc>
          <w:tcPr>
            <w:tcW w:w="2227"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487.31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1、增设人大干休所排涝机组</w:t>
            </w:r>
          </w:p>
          <w:p>
            <w:pPr>
              <w:widowControl/>
              <w:rPr>
                <w:rFonts w:ascii="宋体" w:hAnsi="宋体" w:cs="宋体"/>
                <w:color w:val="000000"/>
                <w:kern w:val="0"/>
                <w:sz w:val="20"/>
                <w:szCs w:val="20"/>
              </w:rPr>
            </w:pPr>
            <w:r>
              <w:rPr>
                <w:rFonts w:hint="eastAsia" w:ascii="宋体" w:hAnsi="宋体" w:cs="宋体"/>
                <w:color w:val="000000"/>
                <w:kern w:val="0"/>
                <w:sz w:val="20"/>
                <w:szCs w:val="20"/>
              </w:rPr>
              <w:t>2、人大干休所管道完善</w:t>
            </w:r>
          </w:p>
          <w:p>
            <w:pPr>
              <w:widowControl/>
              <w:rPr>
                <w:rFonts w:ascii="宋体" w:hAnsi="宋体" w:cs="宋体"/>
                <w:color w:val="000000"/>
                <w:kern w:val="0"/>
                <w:sz w:val="20"/>
                <w:szCs w:val="20"/>
              </w:rPr>
            </w:pPr>
            <w:r>
              <w:rPr>
                <w:rFonts w:hint="eastAsia" w:ascii="宋体" w:hAnsi="宋体" w:cs="宋体"/>
                <w:color w:val="000000"/>
                <w:kern w:val="0"/>
                <w:sz w:val="20"/>
                <w:szCs w:val="20"/>
              </w:rPr>
              <w:t>3、石家菜园（天子湖）雨污分流排水改造</w:t>
            </w:r>
          </w:p>
          <w:p>
            <w:pPr>
              <w:widowControl/>
              <w:rPr>
                <w:rFonts w:ascii="宋体" w:hAnsi="宋体" w:cs="宋体"/>
                <w:color w:val="000000"/>
                <w:kern w:val="0"/>
                <w:sz w:val="20"/>
                <w:szCs w:val="20"/>
              </w:rPr>
            </w:pPr>
            <w:r>
              <w:rPr>
                <w:rFonts w:hint="eastAsia" w:ascii="宋体" w:hAnsi="宋体" w:cs="宋体"/>
                <w:color w:val="000000"/>
                <w:kern w:val="0"/>
                <w:sz w:val="20"/>
                <w:szCs w:val="20"/>
              </w:rPr>
              <w:t>4、石家菜园（天子湖）雨污分流排水改造一体化泵站</w:t>
            </w:r>
          </w:p>
          <w:p>
            <w:pPr>
              <w:widowControl/>
              <w:rPr>
                <w:rFonts w:ascii="宋体" w:hAnsi="宋体" w:cs="宋体"/>
                <w:color w:val="000000"/>
                <w:kern w:val="0"/>
                <w:sz w:val="20"/>
                <w:szCs w:val="20"/>
              </w:rPr>
            </w:pPr>
            <w:r>
              <w:rPr>
                <w:rFonts w:hint="eastAsia" w:ascii="宋体" w:hAnsi="宋体" w:cs="宋体"/>
                <w:color w:val="000000"/>
                <w:kern w:val="0"/>
                <w:sz w:val="20"/>
                <w:szCs w:val="20"/>
              </w:rPr>
              <w:t>5、国药铁路桥排水改造工程一体化泵站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实现城市雨污分流，各受益区不受涝灾。</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城市雨污分流，泵站机组设备正常运行，各受益区不受涝灾。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9"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ind w:right="200"/>
              <w:jc w:val="right"/>
              <w:rPr>
                <w:rFonts w:ascii="宋体" w:hAnsi="宋体" w:cs="宋体"/>
                <w:color w:val="000000"/>
                <w:kern w:val="0"/>
                <w:sz w:val="20"/>
                <w:szCs w:val="20"/>
              </w:rPr>
            </w:pPr>
            <w:r>
              <w:rPr>
                <w:rFonts w:ascii="宋体" w:hAnsi="宋体" w:cs="宋体"/>
                <w:color w:val="000000"/>
                <w:kern w:val="0"/>
                <w:sz w:val="20"/>
                <w:szCs w:val="20"/>
              </w:rPr>
              <w:t>487.31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ind w:right="100"/>
              <w:jc w:val="right"/>
              <w:rPr>
                <w:rFonts w:ascii="宋体" w:hAnsi="宋体" w:cs="宋体"/>
                <w:color w:val="000000"/>
                <w:kern w:val="0"/>
                <w:sz w:val="20"/>
                <w:szCs w:val="20"/>
              </w:rPr>
            </w:pPr>
            <w:r>
              <w:rPr>
                <w:rFonts w:ascii="宋体" w:hAnsi="宋体" w:cs="宋体"/>
                <w:color w:val="000000"/>
                <w:kern w:val="0"/>
                <w:sz w:val="20"/>
                <w:szCs w:val="20"/>
              </w:rPr>
              <w:t>487.31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增设人大干休所排涝机组</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26.7</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人大干休所管道完善</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30.9</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石家菜园（天子湖）雨污分流排水改造</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石家菜园（天子湖）雨污分流排水改造一体化泵站</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国药铁路桥排水改造工程一体化泵站</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163.61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163.61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487.31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ind w:right="200"/>
              <w:jc w:val="right"/>
              <w:rPr>
                <w:rFonts w:ascii="宋体" w:hAnsi="宋体" w:cs="宋体"/>
                <w:color w:val="000000"/>
                <w:kern w:val="0"/>
                <w:sz w:val="20"/>
                <w:szCs w:val="20"/>
              </w:rPr>
            </w:pPr>
            <w:r>
              <w:rPr>
                <w:rFonts w:ascii="宋体" w:hAnsi="宋体" w:cs="宋体"/>
                <w:color w:val="000000"/>
                <w:kern w:val="0"/>
                <w:sz w:val="20"/>
                <w:szCs w:val="20"/>
              </w:rPr>
              <w:t>487.31</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增设人大干休所排涝机组</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26.7</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26.7</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人大干休所管道完善</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30.9</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石家菜园（天子湖）雨污分流排水改造</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114.1</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石家菜园（天子湖）雨污分流排水改造一体化泵站</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152</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国药铁路桥排水改造工程一体化泵站</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163.61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163.61</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6"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制度健全、执行到位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到位率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使用率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与预算相符</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泵站排渍情况完成及时率</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泵站排渍完成及时</w:t>
            </w:r>
            <w:r>
              <w:rPr>
                <w:rFonts w:hint="eastAsia" w:ascii="宋体" w:hAnsi="宋体" w:cs="宋体"/>
                <w:color w:val="000000"/>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排渍设施维护</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成本节约率100%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项目成本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487.31万元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泵站机电设备维修率</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泵站排渍抽排任务完成率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城区保护满意率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改善水生态环境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提高城市居住环境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项目持续发挥作用</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2023年实现可持续发展</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生产及处置单位满意度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96%</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城区排水设施改造工程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cs="宋体"/>
                <w:color w:val="000000"/>
                <w:kern w:val="0"/>
                <w:sz w:val="20"/>
                <w:szCs w:val="20"/>
              </w:rPr>
            </w:pPr>
            <w:r>
              <w:rPr>
                <w:rFonts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处长</w:t>
            </w:r>
          </w:p>
        </w:tc>
        <w:tc>
          <w:tcPr>
            <w:tcW w:w="2524"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余敏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支部委员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ascii="宋体" w:hAnsi="宋体" w:cs="宋体"/>
                <w:color w:val="000000"/>
                <w:kern w:val="0"/>
                <w:sz w:val="20"/>
                <w:szCs w:val="20"/>
              </w:rPr>
              <w:t>陈建国</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办公室主任</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石利容</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出纳</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城区排水设施改造工程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姜武义</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15072021290</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sz w:val="44"/>
          <w:szCs w:val="44"/>
        </w:rPr>
      </w:pPr>
      <w:r>
        <w:rPr>
          <w:rFonts w:hint="eastAsia" w:ascii="宋体" w:hAnsi="宋体" w:eastAsia="宋体"/>
          <w:b/>
          <w:sz w:val="44"/>
          <w:szCs w:val="44"/>
        </w:rPr>
        <w:t>大冶市城市管理执法局城区排水设施改造工程项目支出绩效自评报告</w:t>
      </w:r>
    </w:p>
    <w:p>
      <w:pPr>
        <w:jc w:val="center"/>
        <w:rPr>
          <w:rFonts w:ascii="楷体_GB2312" w:hAnsi="宋体" w:eastAsia="楷体_GB2312"/>
          <w:b/>
          <w:sz w:val="32"/>
          <w:szCs w:val="32"/>
        </w:rPr>
      </w:pPr>
      <w:r>
        <w:rPr>
          <w:rFonts w:hint="eastAsia" w:ascii="楷体_GB2312" w:hAnsi="宋体" w:eastAsia="楷体_GB2312"/>
          <w:b/>
          <w:sz w:val="32"/>
          <w:szCs w:val="32"/>
        </w:rPr>
        <w:t>（2023年）</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w:t>
      </w:r>
      <w:r>
        <w:rPr>
          <w:rFonts w:ascii="仿宋" w:hAnsi="仿宋" w:eastAsia="仿宋" w:cs="仿宋"/>
          <w:sz w:val="32"/>
          <w:szCs w:val="32"/>
        </w:rPr>
        <w:t>8</w:t>
      </w:r>
      <w:r>
        <w:rPr>
          <w:rFonts w:hint="eastAsia" w:ascii="仿宋" w:hAnsi="仿宋" w:eastAsia="仿宋" w:cs="仿宋"/>
          <w:sz w:val="32"/>
          <w:szCs w:val="32"/>
        </w:rPr>
        <w:t>个科室；下属城管综合执法督察大队、环境卫生管理局、园林绿化管理局，城市公园管理处、燃气管理处、排水管理处、渣土管理处</w:t>
      </w:r>
      <w:r>
        <w:rPr>
          <w:rFonts w:ascii="仿宋" w:hAnsi="仿宋" w:eastAsia="仿宋" w:cs="仿宋"/>
          <w:sz w:val="32"/>
          <w:szCs w:val="32"/>
        </w:rPr>
        <w:t>7</w:t>
      </w:r>
      <w:r>
        <w:rPr>
          <w:rFonts w:hint="eastAsia" w:ascii="仿宋" w:hAnsi="仿宋" w:eastAsia="仿宋" w:cs="仿宋"/>
          <w:sz w:val="32"/>
          <w:szCs w:val="32"/>
        </w:rPr>
        <w:t>个二级单位。</w:t>
      </w:r>
    </w:p>
    <w:p>
      <w:pPr>
        <w:pStyle w:val="13"/>
        <w:spacing w:line="560" w:lineRule="exact"/>
        <w:ind w:firstLine="640"/>
        <w:jc w:val="left"/>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38</w:t>
      </w:r>
      <w:r>
        <w:rPr>
          <w:rFonts w:hint="eastAsia" w:ascii="仿宋" w:hAnsi="仿宋" w:eastAsia="仿宋" w:cs="仿宋"/>
          <w:sz w:val="32"/>
          <w:szCs w:val="32"/>
        </w:rPr>
        <w:t>号）文件核定大冶市城市管理局机关人员编制</w:t>
      </w:r>
      <w:r>
        <w:rPr>
          <w:rFonts w:ascii="仿宋" w:hAnsi="仿宋" w:eastAsia="仿宋" w:cs="仿宋"/>
          <w:sz w:val="32"/>
          <w:szCs w:val="32"/>
        </w:rPr>
        <w:t>21</w:t>
      </w:r>
      <w:r>
        <w:rPr>
          <w:rFonts w:hint="eastAsia" w:ascii="仿宋" w:hAnsi="仿宋" w:eastAsia="仿宋" w:cs="仿宋"/>
          <w:sz w:val="32"/>
          <w:szCs w:val="32"/>
        </w:rPr>
        <w:t>人，其中市城市管理执法督察大队</w:t>
      </w:r>
      <w:r>
        <w:rPr>
          <w:rFonts w:ascii="仿宋" w:hAnsi="仿宋" w:eastAsia="仿宋" w:cs="仿宋"/>
          <w:sz w:val="32"/>
          <w:szCs w:val="32"/>
        </w:rPr>
        <w:t>45</w:t>
      </w:r>
      <w:r>
        <w:rPr>
          <w:rFonts w:hint="eastAsia" w:ascii="仿宋" w:hAnsi="仿宋" w:eastAsia="仿宋" w:cs="仿宋"/>
          <w:sz w:val="32"/>
          <w:szCs w:val="32"/>
        </w:rPr>
        <w:t>人（全额事业）；市环境卫生管理局</w:t>
      </w:r>
      <w:r>
        <w:rPr>
          <w:rFonts w:ascii="仿宋" w:hAnsi="仿宋" w:eastAsia="仿宋" w:cs="仿宋"/>
          <w:sz w:val="32"/>
          <w:szCs w:val="32"/>
        </w:rPr>
        <w:t>8</w:t>
      </w:r>
      <w:r>
        <w:rPr>
          <w:rFonts w:hint="eastAsia" w:ascii="仿宋" w:hAnsi="仿宋" w:eastAsia="仿宋" w:cs="仿宋"/>
          <w:sz w:val="32"/>
          <w:szCs w:val="32"/>
        </w:rPr>
        <w:t>人（差额事业）；市园林绿化管理局</w:t>
      </w:r>
      <w:r>
        <w:rPr>
          <w:rFonts w:ascii="仿宋" w:hAnsi="仿宋" w:eastAsia="仿宋" w:cs="仿宋"/>
          <w:sz w:val="32"/>
          <w:szCs w:val="32"/>
        </w:rPr>
        <w:t>5</w:t>
      </w:r>
      <w:r>
        <w:rPr>
          <w:rFonts w:hint="eastAsia" w:ascii="仿宋" w:hAnsi="仿宋" w:eastAsia="仿宋" w:cs="仿宋"/>
          <w:sz w:val="32"/>
          <w:szCs w:val="32"/>
        </w:rPr>
        <w:t>人（差额事业）；市城市公园管理处</w:t>
      </w:r>
      <w:r>
        <w:rPr>
          <w:rFonts w:ascii="仿宋" w:hAnsi="仿宋" w:eastAsia="仿宋" w:cs="仿宋"/>
          <w:sz w:val="32"/>
          <w:szCs w:val="32"/>
        </w:rPr>
        <w:t>41</w:t>
      </w:r>
      <w:r>
        <w:rPr>
          <w:rFonts w:hint="eastAsia" w:ascii="仿宋" w:hAnsi="仿宋" w:eastAsia="仿宋" w:cs="仿宋"/>
          <w:sz w:val="32"/>
          <w:szCs w:val="32"/>
        </w:rPr>
        <w:t>人（全额事业）；市燃气管理处</w:t>
      </w:r>
      <w:r>
        <w:rPr>
          <w:rFonts w:ascii="仿宋" w:hAnsi="仿宋" w:eastAsia="仿宋" w:cs="仿宋"/>
          <w:sz w:val="32"/>
          <w:szCs w:val="32"/>
        </w:rPr>
        <w:t>6</w:t>
      </w:r>
      <w:r>
        <w:rPr>
          <w:rFonts w:hint="eastAsia" w:ascii="仿宋" w:hAnsi="仿宋" w:eastAsia="仿宋" w:cs="仿宋"/>
          <w:sz w:val="32"/>
          <w:szCs w:val="32"/>
        </w:rPr>
        <w:t>人（全额事业）；市渣土管理处</w:t>
      </w:r>
      <w:r>
        <w:rPr>
          <w:rFonts w:ascii="仿宋" w:hAnsi="仿宋" w:eastAsia="仿宋" w:cs="仿宋"/>
          <w:sz w:val="32"/>
          <w:szCs w:val="32"/>
        </w:rPr>
        <w:t>4</w:t>
      </w:r>
      <w:r>
        <w:rPr>
          <w:rFonts w:hint="eastAsia" w:ascii="仿宋" w:hAnsi="仿宋" w:eastAsia="仿宋" w:cs="仿宋"/>
          <w:sz w:val="32"/>
          <w:szCs w:val="32"/>
        </w:rPr>
        <w:t>人（差额事业）；市城市排水管理处</w:t>
      </w:r>
      <w:r>
        <w:rPr>
          <w:rFonts w:ascii="仿宋" w:hAnsi="仿宋" w:eastAsia="仿宋" w:cs="仿宋"/>
          <w:sz w:val="32"/>
          <w:szCs w:val="32"/>
        </w:rPr>
        <w:t>5</w:t>
      </w:r>
      <w:r>
        <w:rPr>
          <w:rFonts w:hint="eastAsia" w:ascii="仿宋" w:hAnsi="仿宋" w:eastAsia="仿宋" w:cs="仿宋"/>
          <w:sz w:val="32"/>
          <w:szCs w:val="32"/>
        </w:rPr>
        <w:t>人（全额事业）。单位实有人数391人，退休232人。</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ascii="仿宋_GB2312" w:hAnsi="宋体"/>
          <w:sz w:val="32"/>
          <w:szCs w:val="32"/>
        </w:rPr>
      </w:pPr>
      <w:r>
        <w:rPr>
          <w:rFonts w:hint="eastAsia" w:ascii="仿宋_GB2312" w:hAnsi="宋体"/>
          <w:sz w:val="32"/>
          <w:szCs w:val="32"/>
        </w:rPr>
        <w:t>大冶市城管局2022年城区排水设施改造工程项目预算487.31万元，于2022年1-12月全额拨付到位，其中本级财政拨款</w:t>
      </w:r>
      <w:r>
        <w:rPr>
          <w:rFonts w:ascii="仿宋_GB2312" w:hAnsi="宋体"/>
          <w:sz w:val="32"/>
          <w:szCs w:val="32"/>
        </w:rPr>
        <w:t>487.31</w:t>
      </w:r>
      <w:r>
        <w:rPr>
          <w:rFonts w:hint="eastAsia" w:ascii="仿宋_GB2312" w:hAnsi="宋体"/>
          <w:sz w:val="32"/>
          <w:szCs w:val="32"/>
        </w:rPr>
        <w:t>万元，无其他拨款。</w:t>
      </w:r>
    </w:p>
    <w:p>
      <w:pPr>
        <w:spacing w:line="520" w:lineRule="exact"/>
        <w:ind w:firstLine="640" w:firstLineChars="200"/>
        <w:rPr>
          <w:rFonts w:ascii="仿宋_GB2312" w:hAnsi="宋体"/>
          <w:sz w:val="32"/>
          <w:szCs w:val="32"/>
        </w:rPr>
      </w:pPr>
      <w:r>
        <w:rPr>
          <w:rFonts w:hint="eastAsia" w:ascii="仿宋_GB2312" w:hAnsi="宋体"/>
          <w:sz w:val="32"/>
          <w:szCs w:val="32"/>
        </w:rPr>
        <w:t>我局严格按照城管局财务管理制度审核项目资金支出，做到专款专用，单独列支。增设人大干休所排涝机组26.7万元；人大干休所管道完善30.9万元；石家菜园（天子湖）雨污分流排水改造114.1万元；石家菜园（天子湖）雨污分流排水改造一体化泵站152万元；国药铁路桥排水改造工程一体化泵站163.61万元，无结余。</w:t>
      </w:r>
    </w:p>
    <w:p>
      <w:pPr>
        <w:spacing w:line="520" w:lineRule="exact"/>
        <w:ind w:firstLine="640" w:firstLineChars="200"/>
        <w:rPr>
          <w:rFonts w:ascii="仿宋_GB2312" w:hAnsi="黑体" w:cs="黑体"/>
          <w:b/>
          <w:bCs/>
          <w:sz w:val="32"/>
          <w:szCs w:val="32"/>
        </w:rPr>
      </w:pPr>
      <w:r>
        <w:rPr>
          <w:rFonts w:hint="eastAsia" w:ascii="黑体" w:hAnsi="黑体" w:eastAsia="黑体" w:cs="黑体"/>
          <w:bCs/>
          <w:sz w:val="32"/>
          <w:szCs w:val="32"/>
        </w:rPr>
        <w:t>二、绩效自评工作开展情况</w:t>
      </w:r>
    </w:p>
    <w:p>
      <w:pPr>
        <w:spacing w:line="520" w:lineRule="exact"/>
        <w:ind w:firstLine="640" w:firstLineChars="200"/>
        <w:rPr>
          <w:rFonts w:ascii="仿宋_GB2312"/>
          <w:sz w:val="32"/>
          <w:szCs w:val="32"/>
        </w:rPr>
      </w:pPr>
      <w:r>
        <w:rPr>
          <w:rFonts w:hint="eastAsia" w:ascii="仿宋_GB2312"/>
          <w:sz w:val="32"/>
          <w:szCs w:val="32"/>
        </w:rPr>
        <w:t>一是我局组织财务人员参加绩效目标评价专班，对大冶市城管局2022年城区排水设施改造工程项目支出进行自我考核考评；二是开展项目区群众对项目实施和服务满意度等情况的调查。三是评价专班通过查看项目资料，比对相关资料信息，对照市财政局制定的大冶市财政项目支出绩效评价考核指标表进行公平、公正的逐项评价打分，对大冶市城管局2022年城区排水设施改造工程项目支出的实施管理、产量效益、资金使用等进行综合评价，并编写形成项目绩效评价报告，最终得出总分值和评价结论。</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三、综合评价结论</w:t>
      </w:r>
    </w:p>
    <w:p>
      <w:pPr>
        <w:spacing w:line="520" w:lineRule="exact"/>
        <w:ind w:firstLine="640" w:firstLineChars="200"/>
        <w:rPr>
          <w:rFonts w:ascii="仿宋_GB2312"/>
          <w:sz w:val="32"/>
          <w:szCs w:val="32"/>
        </w:rPr>
      </w:pPr>
      <w:r>
        <w:rPr>
          <w:rFonts w:hint="eastAsia" w:ascii="仿宋_GB2312"/>
          <w:sz w:val="32"/>
          <w:szCs w:val="32"/>
        </w:rPr>
        <w:t>我局2022年城区排水设施改造工程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按照“谁评价、谁公开”的原则，所有评价报告统一在市政府门户网站公开公示，接受社会公众监督。</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四、绩效目标实现情况分析</w:t>
      </w:r>
    </w:p>
    <w:p>
      <w:pPr>
        <w:spacing w:line="520" w:lineRule="exact"/>
        <w:ind w:firstLine="643" w:firstLineChars="200"/>
        <w:outlineLvl w:val="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（一）项目资金情况分析。</w:t>
      </w:r>
    </w:p>
    <w:p>
      <w:pPr>
        <w:spacing w:line="520" w:lineRule="exact"/>
        <w:ind w:firstLine="640" w:firstLineChars="200"/>
        <w:rPr>
          <w:rFonts w:ascii="仿宋_GB2312"/>
          <w:sz w:val="32"/>
          <w:szCs w:val="32"/>
        </w:rPr>
      </w:pPr>
      <w:r>
        <w:rPr>
          <w:rFonts w:hint="eastAsia" w:ascii="仿宋_GB2312"/>
          <w:sz w:val="32"/>
          <w:szCs w:val="32"/>
        </w:rPr>
        <w:t>1、项目资金到位情况分析。</w:t>
      </w:r>
    </w:p>
    <w:p>
      <w:pPr>
        <w:spacing w:line="520" w:lineRule="exact"/>
        <w:ind w:firstLine="640" w:firstLineChars="200"/>
        <w:rPr>
          <w:rFonts w:ascii="仿宋_GB2312"/>
          <w:sz w:val="32"/>
          <w:szCs w:val="32"/>
        </w:rPr>
      </w:pPr>
      <w:r>
        <w:rPr>
          <w:rFonts w:hint="eastAsia" w:ascii="仿宋_GB2312"/>
          <w:sz w:val="32"/>
          <w:szCs w:val="32"/>
        </w:rPr>
        <w:t>大冶市城管局2022年城区排水设施改造工程项目支出</w:t>
      </w:r>
      <w:r>
        <w:rPr>
          <w:rFonts w:ascii="仿宋_GB2312"/>
          <w:sz w:val="32"/>
          <w:szCs w:val="32"/>
        </w:rPr>
        <w:t>487.31</w:t>
      </w:r>
      <w:r>
        <w:rPr>
          <w:rFonts w:hint="eastAsia" w:ascii="仿宋_GB2312"/>
          <w:sz w:val="32"/>
          <w:szCs w:val="32"/>
        </w:rPr>
        <w:t>万元整，于2022年1-12月全额拨付到位，其中本级财政拨款</w:t>
      </w:r>
      <w:r>
        <w:rPr>
          <w:rFonts w:ascii="仿宋_GB2312"/>
          <w:sz w:val="32"/>
          <w:szCs w:val="32"/>
        </w:rPr>
        <w:t>487.31</w:t>
      </w:r>
      <w:r>
        <w:rPr>
          <w:rFonts w:hint="eastAsia" w:ascii="仿宋_GB2312"/>
          <w:sz w:val="32"/>
          <w:szCs w:val="32"/>
        </w:rPr>
        <w:t>万元，无其他拨款。</w:t>
      </w:r>
    </w:p>
    <w:p>
      <w:pPr>
        <w:spacing w:line="520" w:lineRule="exact"/>
        <w:ind w:firstLine="640" w:firstLineChars="200"/>
        <w:rPr>
          <w:rFonts w:ascii="仿宋_GB2312"/>
          <w:sz w:val="32"/>
          <w:szCs w:val="32"/>
        </w:rPr>
      </w:pPr>
      <w:r>
        <w:rPr>
          <w:rFonts w:hint="eastAsia" w:ascii="仿宋_GB2312"/>
          <w:sz w:val="32"/>
          <w:szCs w:val="32"/>
        </w:rPr>
        <w:t>2、项目资金执行情况分析。</w:t>
      </w:r>
    </w:p>
    <w:p>
      <w:pPr>
        <w:spacing w:line="520" w:lineRule="exact"/>
        <w:ind w:firstLine="640" w:firstLineChars="200"/>
        <w:rPr>
          <w:rFonts w:ascii="仿宋_GB2312"/>
          <w:sz w:val="32"/>
          <w:szCs w:val="32"/>
        </w:rPr>
      </w:pPr>
      <w:r>
        <w:rPr>
          <w:rFonts w:hint="eastAsia" w:ascii="仿宋_GB2312"/>
          <w:sz w:val="32"/>
          <w:szCs w:val="32"/>
        </w:rPr>
        <w:t>我局项目支出中城区排水设施改造工程项目支出，截止2022年12月31日支出增设人大干休所排涝机组26.7万元；人大干休所管道完善30.9万元；石家菜园（天子湖）雨污分流排水改造114.1万元；石家菜园（天子湖）雨污分流排水改造一体化泵站152万元；国药铁路桥排水改造工程一体化泵站163.61万元，无结余。</w:t>
      </w:r>
    </w:p>
    <w:p>
      <w:pPr>
        <w:spacing w:line="520" w:lineRule="exact"/>
        <w:ind w:firstLine="640" w:firstLineChars="200"/>
        <w:rPr>
          <w:rFonts w:ascii="仿宋_GB2312"/>
          <w:sz w:val="32"/>
          <w:szCs w:val="32"/>
        </w:rPr>
      </w:pPr>
      <w:r>
        <w:rPr>
          <w:rFonts w:hint="eastAsia" w:ascii="仿宋_GB2312"/>
          <w:sz w:val="32"/>
          <w:szCs w:val="32"/>
        </w:rPr>
        <w:t>3、项目资金管理情况分析。</w:t>
      </w:r>
    </w:p>
    <w:p>
      <w:pPr>
        <w:spacing w:line="520" w:lineRule="exact"/>
        <w:ind w:firstLine="640" w:firstLineChars="200"/>
        <w:rPr>
          <w:rFonts w:ascii="仿宋_GB2312"/>
          <w:sz w:val="32"/>
          <w:szCs w:val="32"/>
        </w:rPr>
      </w:pPr>
      <w:r>
        <w:rPr>
          <w:rFonts w:hint="eastAsia" w:ascii="仿宋_GB2312"/>
          <w:sz w:val="32"/>
          <w:szCs w:val="32"/>
        </w:rPr>
        <w:t>大冶市城管局2022年城区排水设施改造工程项目资金拨付后，我局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（二）项目绩效指标完成情况分析。</w:t>
      </w:r>
    </w:p>
    <w:p>
      <w:pPr>
        <w:spacing w:line="520" w:lineRule="exact"/>
        <w:ind w:firstLine="640" w:firstLineChars="200"/>
        <w:rPr>
          <w:rFonts w:ascii="仿宋_GB2312"/>
          <w:sz w:val="32"/>
          <w:szCs w:val="32"/>
        </w:rPr>
      </w:pPr>
      <w:r>
        <w:rPr>
          <w:rFonts w:hint="eastAsia" w:ascii="仿宋_GB2312"/>
          <w:sz w:val="32"/>
          <w:szCs w:val="32"/>
        </w:rPr>
        <w:t>1、产出指标完成情况分析。</w:t>
      </w:r>
    </w:p>
    <w:p>
      <w:pPr>
        <w:spacing w:line="520" w:lineRule="exact"/>
        <w:ind w:firstLine="640" w:firstLineChars="200"/>
        <w:rPr>
          <w:rFonts w:ascii="仿宋_GB2312"/>
          <w:sz w:val="32"/>
          <w:szCs w:val="32"/>
        </w:rPr>
      </w:pPr>
      <w:r>
        <w:rPr>
          <w:rFonts w:hint="eastAsia" w:ascii="仿宋_GB2312"/>
          <w:sz w:val="32"/>
          <w:szCs w:val="32"/>
        </w:rPr>
        <w:t>（1） 时效指标：按时完工。</w:t>
      </w:r>
    </w:p>
    <w:p>
      <w:pPr>
        <w:spacing w:line="520" w:lineRule="exact"/>
        <w:ind w:firstLine="640" w:firstLineChars="200"/>
        <w:rPr>
          <w:rFonts w:ascii="仿宋_GB2312"/>
          <w:sz w:val="32"/>
          <w:szCs w:val="32"/>
        </w:rPr>
      </w:pPr>
      <w:r>
        <w:rPr>
          <w:rFonts w:hint="eastAsia" w:ascii="仿宋_GB2312"/>
          <w:sz w:val="32"/>
          <w:szCs w:val="32"/>
        </w:rPr>
        <w:t>（2）成本指标：我局严格把控成本。</w:t>
      </w:r>
    </w:p>
    <w:p>
      <w:pPr>
        <w:spacing w:line="520" w:lineRule="exact"/>
        <w:ind w:firstLine="640" w:firstLineChars="200"/>
        <w:rPr>
          <w:rFonts w:ascii="仿宋_GB2312"/>
          <w:sz w:val="32"/>
          <w:szCs w:val="32"/>
        </w:rPr>
      </w:pPr>
      <w:r>
        <w:rPr>
          <w:rFonts w:hint="eastAsia" w:ascii="仿宋_GB2312"/>
          <w:sz w:val="32"/>
          <w:szCs w:val="32"/>
        </w:rPr>
        <w:t>（3）数量指标：对改造的泵站设备安装到位，正常运行。</w:t>
      </w:r>
    </w:p>
    <w:p>
      <w:pPr>
        <w:spacing w:line="520" w:lineRule="exact"/>
        <w:ind w:firstLine="640" w:firstLineChars="200"/>
        <w:rPr>
          <w:rFonts w:ascii="仿宋_GB2312"/>
          <w:sz w:val="32"/>
          <w:szCs w:val="32"/>
        </w:rPr>
      </w:pPr>
      <w:r>
        <w:rPr>
          <w:rFonts w:hint="eastAsia" w:ascii="仿宋_GB2312"/>
          <w:sz w:val="32"/>
          <w:szCs w:val="32"/>
        </w:rPr>
        <w:t>（4）质量指标：一体化泵站对渍水100%抽排。</w:t>
      </w:r>
    </w:p>
    <w:p>
      <w:pPr>
        <w:spacing w:line="520" w:lineRule="exact"/>
        <w:ind w:firstLine="640" w:firstLineChars="200"/>
        <w:rPr>
          <w:rFonts w:ascii="仿宋_GB2312"/>
          <w:sz w:val="32"/>
          <w:szCs w:val="32"/>
        </w:rPr>
      </w:pPr>
      <w:r>
        <w:rPr>
          <w:rFonts w:hint="eastAsia" w:ascii="仿宋_GB2312"/>
          <w:sz w:val="32"/>
          <w:szCs w:val="32"/>
        </w:rPr>
        <w:t>2、效益指标完成情况分析。</w:t>
      </w:r>
    </w:p>
    <w:p>
      <w:pPr>
        <w:spacing w:line="520" w:lineRule="exact"/>
        <w:ind w:firstLine="640" w:firstLineChars="200"/>
        <w:rPr>
          <w:rFonts w:ascii="仿宋_GB2312"/>
          <w:sz w:val="32"/>
          <w:szCs w:val="32"/>
        </w:rPr>
      </w:pPr>
      <w:r>
        <w:rPr>
          <w:rFonts w:hint="eastAsia" w:ascii="仿宋_GB2312"/>
          <w:sz w:val="32"/>
          <w:szCs w:val="32"/>
        </w:rPr>
        <w:t>确保城市管理工作有序进行；保障了城区路面清洁，提升空气质量，净化两湖水质，保护城市生态环境。</w:t>
      </w:r>
    </w:p>
    <w:p>
      <w:pPr>
        <w:spacing w:line="520" w:lineRule="exact"/>
        <w:ind w:firstLine="640" w:firstLineChars="200"/>
        <w:rPr>
          <w:rFonts w:ascii="仿宋_GB2312"/>
          <w:sz w:val="32"/>
          <w:szCs w:val="32"/>
        </w:rPr>
      </w:pPr>
      <w:r>
        <w:rPr>
          <w:rFonts w:hint="eastAsia" w:ascii="仿宋_GB2312"/>
          <w:sz w:val="32"/>
          <w:szCs w:val="32"/>
        </w:rPr>
        <w:t>3、满意度指标完成情况分析。</w:t>
      </w:r>
    </w:p>
    <w:p>
      <w:pPr>
        <w:spacing w:line="520" w:lineRule="exact"/>
        <w:ind w:firstLine="640" w:firstLineChars="200"/>
        <w:rPr>
          <w:rFonts w:ascii="仿宋_GB2312"/>
          <w:sz w:val="32"/>
          <w:szCs w:val="32"/>
        </w:rPr>
      </w:pPr>
      <w:r>
        <w:rPr>
          <w:rFonts w:hint="eastAsia" w:ascii="仿宋_GB2312"/>
          <w:sz w:val="32"/>
          <w:szCs w:val="32"/>
        </w:rPr>
        <w:t>群众满意度达到95%以上。</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五、绩效目标未完成原因和下一步改进措施</w:t>
      </w:r>
    </w:p>
    <w:p>
      <w:pPr>
        <w:spacing w:line="520" w:lineRule="exact"/>
        <w:ind w:firstLine="640" w:firstLineChars="200"/>
        <w:rPr>
          <w:rFonts w:ascii="仿宋_GB2312"/>
          <w:sz w:val="32"/>
          <w:szCs w:val="32"/>
        </w:rPr>
      </w:pPr>
      <w:r>
        <w:rPr>
          <w:rFonts w:hint="eastAsia" w:ascii="仿宋_GB2312" w:hAnsi="宋体"/>
          <w:sz w:val="32"/>
          <w:szCs w:val="32"/>
        </w:rPr>
        <w:t>绩效目标已经完成。</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六、绩效自评结果拟应用和公开情况</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（一）绩效自评结果拟应用情况。</w:t>
      </w:r>
    </w:p>
    <w:p>
      <w:pPr>
        <w:spacing w:line="520" w:lineRule="exact"/>
        <w:ind w:firstLine="640" w:firstLineChars="200"/>
        <w:rPr>
          <w:rFonts w:ascii="仿宋_GB2312" w:hAnsi="宋体"/>
          <w:sz w:val="32"/>
          <w:szCs w:val="32"/>
        </w:rPr>
      </w:pPr>
      <w:r>
        <w:rPr>
          <w:rFonts w:hint="eastAsia" w:ascii="仿宋_GB2312" w:hAnsi="宋体"/>
          <w:sz w:val="32"/>
          <w:szCs w:val="32"/>
        </w:rPr>
        <w:t>按照年初预算完成了2022年城区排水设施改造工程项目支出中的各项支出，百分百做到专款专用。本项目确保了城市管理工作有序进行；保障了城区路面清洁，提升空气质量，净化两湖水质，保护城市生态环境。项目目标明确，预算编制准确合理，资金管理符合规定，财务管理规范，组织实施得力，已达成项目目标.本单位自评等次：优秀，自评得分：98分。</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（二）绩效自评结果拟公开情况。</w:t>
      </w:r>
    </w:p>
    <w:p>
      <w:pPr>
        <w:spacing w:line="520" w:lineRule="exact"/>
        <w:ind w:firstLine="640" w:firstLineChars="200"/>
        <w:rPr>
          <w:rFonts w:ascii="仿宋_GB2312" w:hAnsi="宋体"/>
          <w:sz w:val="32"/>
          <w:szCs w:val="32"/>
        </w:rPr>
      </w:pPr>
      <w:r>
        <w:rPr>
          <w:rFonts w:hint="eastAsia" w:ascii="仿宋_GB2312" w:hAnsi="宋体"/>
          <w:sz w:val="32"/>
          <w:szCs w:val="32"/>
        </w:rPr>
        <w:t>在政府网公开</w:t>
      </w: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七、绩效自评工作的经验、问题和建议</w:t>
      </w:r>
    </w:p>
    <w:p>
      <w:pPr>
        <w:spacing w:line="520" w:lineRule="exact"/>
        <w:ind w:firstLine="643" w:firstLineChars="200"/>
        <w:rPr>
          <w:rFonts w:ascii="楷体_GB2312" w:hAnsi="黑体" w:eastAsia="楷体_GB2312" w:cs="黑体"/>
          <w:b/>
          <w:bCs/>
          <w:sz w:val="32"/>
          <w:szCs w:val="32"/>
        </w:rPr>
      </w:pPr>
      <w:r>
        <w:rPr>
          <w:rFonts w:hint="eastAsia" w:ascii="楷体_GB2312" w:hAnsi="黑体" w:eastAsia="楷体_GB2312" w:cs="黑体"/>
          <w:b/>
          <w:bCs/>
          <w:sz w:val="32"/>
          <w:szCs w:val="32"/>
        </w:rPr>
        <w:t>（一）绩效自评工作的经验。</w:t>
      </w:r>
    </w:p>
    <w:p>
      <w:pPr>
        <w:spacing w:line="520" w:lineRule="exact"/>
        <w:ind w:firstLine="640" w:firstLineChars="200"/>
        <w:rPr>
          <w:rFonts w:ascii="楷体_GB2312" w:hAnsi="黑体" w:eastAsia="楷体_GB2312" w:cs="黑体"/>
          <w:b/>
          <w:bCs/>
          <w:sz w:val="32"/>
          <w:szCs w:val="32"/>
        </w:rPr>
      </w:pPr>
      <w:r>
        <w:rPr>
          <w:rFonts w:hint="eastAsia" w:ascii="仿宋_GB2312" w:hAnsi="宋体"/>
          <w:sz w:val="32"/>
          <w:szCs w:val="32"/>
        </w:rPr>
        <w:t xml:space="preserve">严格资金管理，按照财政项目财务管理制度，抓好项目资金管理，确保项目资金专款专用，确保项目资金使用安全。            </w:t>
      </w:r>
      <w:r>
        <w:rPr>
          <w:rFonts w:hint="eastAsia" w:ascii="仿宋_GB2312" w:hAnsi="宋体"/>
          <w:b/>
          <w:bCs/>
          <w:sz w:val="32"/>
          <w:szCs w:val="32"/>
        </w:rPr>
        <w:t xml:space="preserve">                        （二）</w:t>
      </w:r>
      <w:r>
        <w:rPr>
          <w:rFonts w:hint="eastAsia" w:ascii="楷体_GB2312" w:hAnsi="黑体" w:eastAsia="楷体_GB2312" w:cs="黑体"/>
          <w:b/>
          <w:bCs/>
          <w:sz w:val="32"/>
          <w:szCs w:val="32"/>
        </w:rPr>
        <w:t>绩效自评存在的问题。</w:t>
      </w:r>
    </w:p>
    <w:p>
      <w:pPr>
        <w:spacing w:line="520" w:lineRule="exact"/>
        <w:ind w:firstLine="640" w:firstLineChars="200"/>
        <w:rPr>
          <w:rFonts w:ascii="仿宋_GB2312" w:hAnsi="宋体"/>
          <w:sz w:val="32"/>
          <w:szCs w:val="32"/>
        </w:rPr>
      </w:pPr>
      <w:r>
        <w:rPr>
          <w:rFonts w:hint="eastAsia" w:ascii="仿宋_GB2312" w:hAnsi="宋体"/>
          <w:sz w:val="32"/>
          <w:szCs w:val="32"/>
        </w:rPr>
        <w:t>已通过审核实施，暂无问题及建议。</w:t>
      </w:r>
    </w:p>
    <w:p>
      <w:pPr>
        <w:spacing w:line="52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八、其他需说明的问题</w:t>
      </w:r>
    </w:p>
    <w:p>
      <w:pPr>
        <w:spacing w:line="520" w:lineRule="exact"/>
        <w:ind w:firstLine="640" w:firstLineChars="200"/>
        <w:rPr>
          <w:rFonts w:ascii="仿宋_GB2312"/>
          <w:sz w:val="32"/>
          <w:szCs w:val="32"/>
        </w:rPr>
      </w:pPr>
      <w:r>
        <w:rPr>
          <w:rFonts w:hint="eastAsia" w:ascii="仿宋_GB2312" w:hAnsi="宋体"/>
          <w:sz w:val="32"/>
          <w:szCs w:val="32"/>
        </w:rPr>
        <w:t>无</w:t>
      </w:r>
    </w:p>
    <w:p>
      <w:pPr>
        <w:spacing w:line="520" w:lineRule="exact"/>
        <w:ind w:firstLine="640" w:firstLineChars="200"/>
        <w:rPr>
          <w:rFonts w:ascii="仿宋_GB2312" w:hAnsi="黑体" w:cs="黑体"/>
          <w:bCs/>
          <w:sz w:val="32"/>
          <w:szCs w:val="32"/>
        </w:rPr>
      </w:pPr>
    </w:p>
    <w:p>
      <w:pPr>
        <w:spacing w:line="520" w:lineRule="exact"/>
        <w:ind w:firstLine="640" w:firstLineChars="200"/>
        <w:rPr>
          <w:rFonts w:ascii="仿宋_GB2312" w:hAnsi="黑体" w:cs="黑体"/>
          <w:bCs/>
          <w:sz w:val="32"/>
          <w:szCs w:val="32"/>
        </w:rPr>
      </w:pPr>
    </w:p>
    <w:p>
      <w:pPr>
        <w:spacing w:line="520" w:lineRule="exact"/>
        <w:ind w:firstLine="4160" w:firstLineChars="1300"/>
        <w:rPr>
          <w:rFonts w:ascii="仿宋_GB2312" w:hAnsi="黑体" w:cs="黑体"/>
          <w:bCs/>
          <w:sz w:val="32"/>
          <w:szCs w:val="32"/>
        </w:rPr>
      </w:pPr>
      <w:r>
        <w:rPr>
          <w:rFonts w:hint="eastAsia" w:ascii="仿宋_GB2312" w:hAnsi="黑体" w:cs="黑体"/>
          <w:bCs/>
          <w:sz w:val="32"/>
          <w:szCs w:val="32"/>
        </w:rPr>
        <w:t>大冶市城市管理执法局</w:t>
      </w:r>
    </w:p>
    <w:p>
      <w:pPr>
        <w:spacing w:line="520" w:lineRule="exact"/>
        <w:ind w:firstLine="4160" w:firstLineChars="1300"/>
        <w:rPr>
          <w:rFonts w:ascii="仿宋_GB2312" w:hAnsi="黑体" w:cs="黑体"/>
          <w:bCs/>
          <w:sz w:val="32"/>
          <w:szCs w:val="32"/>
        </w:rPr>
      </w:pPr>
      <w:r>
        <w:rPr>
          <w:rFonts w:hint="eastAsia" w:ascii="仿宋_GB2312" w:hAnsi="黑体" w:cs="黑体"/>
          <w:bCs/>
          <w:sz w:val="32"/>
          <w:szCs w:val="32"/>
        </w:rPr>
        <w:t>2023年 6 月 15 日</w:t>
      </w:r>
    </w:p>
    <w:p/>
    <w:p/>
    <w:p/>
    <w:p/>
    <w:p/>
    <w:p/>
    <w:p/>
    <w:p/>
    <w:p/>
    <w:p/>
    <w:p/>
    <w:p/>
    <w:p/>
    <w:p/>
    <w:p/>
    <w:p/>
    <w:p/>
    <w:p/>
    <w:p/>
    <w:p/>
    <w:p/>
    <w:p/>
    <w:p/>
    <w:p/>
    <w:p/>
    <w:p/>
    <w:p/>
    <w:p/>
    <w:p/>
    <w:p/>
    <w:p/>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2022年中医药文化文化主题公园建设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年 月 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9"/>
        <w:gridCol w:w="555"/>
        <w:gridCol w:w="183"/>
        <w:gridCol w:w="1720"/>
        <w:gridCol w:w="369"/>
        <w:gridCol w:w="674"/>
        <w:gridCol w:w="252"/>
        <w:gridCol w:w="785"/>
        <w:gridCol w:w="314"/>
        <w:gridCol w:w="186"/>
        <w:gridCol w:w="54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马文刚</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18062928068</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黄向荣</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18972808686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尹家湖公园东岸</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常年性□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2022.1-2022.12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2022.1-2022.12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99.44</w:t>
            </w:r>
          </w:p>
        </w:tc>
        <w:tc>
          <w:tcPr>
            <w:tcW w:w="2227" w:type="dxa"/>
            <w:gridSpan w:val="5"/>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rPr>
              <w:t>99.44</w:t>
            </w:r>
          </w:p>
        </w:tc>
        <w:tc>
          <w:tcPr>
            <w:tcW w:w="2227" w:type="dxa"/>
            <w:gridSpan w:val="2"/>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rPr>
              <w:t>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99.44</w:t>
            </w:r>
          </w:p>
        </w:tc>
        <w:tc>
          <w:tcPr>
            <w:tcW w:w="2227" w:type="dxa"/>
            <w:gridSpan w:val="5"/>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rPr>
              <w:t>99.44</w:t>
            </w:r>
          </w:p>
        </w:tc>
        <w:tc>
          <w:tcPr>
            <w:tcW w:w="2227" w:type="dxa"/>
            <w:gridSpan w:val="2"/>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rPr>
              <w:t>99.44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项目资金主要用于：</w:t>
            </w:r>
            <w:r>
              <w:rPr>
                <w:rFonts w:hint="eastAsia" w:ascii="宋体" w:hAnsi="宋体" w:cs="宋体"/>
                <w:color w:val="000000"/>
                <w:kern w:val="0"/>
                <w:sz w:val="20"/>
                <w:szCs w:val="20"/>
              </w:rPr>
              <w:t xml:space="preserve"> （1）</w:t>
            </w:r>
            <w:r>
              <w:rPr>
                <w:rFonts w:hint="eastAsia" w:ascii="宋体" w:hAnsi="宋体" w:eastAsia="宋体" w:cs="宋体"/>
                <w:color w:val="000000"/>
                <w:kern w:val="0"/>
                <w:sz w:val="20"/>
                <w:szCs w:val="20"/>
              </w:rPr>
              <w:t>大冶市中医药主题公园中草药种植；（2）大冶市中医药主题公园景观雕塑；（3）大冶市中医药主题公园标识牌建设工程</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FF0000"/>
                <w:kern w:val="0"/>
                <w:sz w:val="20"/>
                <w:szCs w:val="20"/>
              </w:rPr>
            </w:pPr>
            <w:r>
              <w:rPr>
                <w:rFonts w:hint="eastAsia" w:ascii="宋体" w:hAnsi="宋体" w:eastAsia="宋体" w:cs="宋体"/>
                <w:color w:val="000000"/>
                <w:kern w:val="0"/>
                <w:sz w:val="20"/>
                <w:szCs w:val="20"/>
              </w:rPr>
              <w:t>中医药文化主题公园是落实习近平总书记关于中医药工作系列讲话精神的重要举措，是我市传承发展中医药文化、推进中医药事业发展的具体实践，主题公园按照春、夏、秋、冬4个园区进行建设，以24节气养生为主轴，穿插宣传牌匾、人像雕塑、种植中草药。</w:t>
            </w:r>
          </w:p>
        </w:tc>
        <w:tc>
          <w:tcPr>
            <w:tcW w:w="4772" w:type="dxa"/>
            <w:gridSpan w:val="8"/>
            <w:vAlign w:val="center"/>
          </w:tcPr>
          <w:p>
            <w:pPr>
              <w:widowControl/>
              <w:rPr>
                <w:rFonts w:ascii="宋体" w:hAnsi="宋体" w:cs="宋体"/>
                <w:color w:val="FF0000"/>
                <w:kern w:val="0"/>
                <w:sz w:val="20"/>
                <w:szCs w:val="20"/>
              </w:rPr>
            </w:pPr>
            <w:r>
              <w:rPr>
                <w:rFonts w:hint="eastAsia" w:ascii="宋体" w:hAnsi="宋体" w:eastAsia="宋体" w:cs="宋体"/>
                <w:color w:val="000000"/>
                <w:kern w:val="0"/>
                <w:sz w:val="20"/>
                <w:szCs w:val="20"/>
              </w:rPr>
              <w:t>圆满完成了中医药文化主题公园的建设，获得了广大市民的好评，为扮靓大冶，营造和谐秀美的城市形象。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42"/>
        <w:gridCol w:w="1049"/>
        <w:gridCol w:w="2478"/>
        <w:gridCol w:w="1155"/>
        <w:gridCol w:w="1130"/>
        <w:gridCol w:w="2111"/>
      </w:tblGrid>
      <w:tr>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2022.1-12</w:t>
            </w: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u w:val="single"/>
              </w:rPr>
            </w:pPr>
            <w:r>
              <w:rPr>
                <w:rFonts w:hint="eastAsia" w:ascii="宋体" w:hAnsi="宋体" w:cs="宋体"/>
                <w:color w:val="000000"/>
                <w:kern w:val="0"/>
                <w:sz w:val="20"/>
                <w:szCs w:val="20"/>
              </w:rPr>
              <w:t>2022年中医药文化文化主题公园建设</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rPr>
              <w:t>99.44</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sz w:val="20"/>
                <w:szCs w:val="20"/>
              </w:rPr>
            </w:pPr>
            <w:r>
              <w:rPr>
                <w:rFonts w:hint="eastAsia" w:ascii="宋体" w:hAnsi="宋体" w:cs="宋体"/>
                <w:color w:val="000000"/>
                <w:kern w:val="0"/>
                <w:sz w:val="20"/>
                <w:szCs w:val="20"/>
              </w:rPr>
              <w:t>99.44</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4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47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99.44</w:t>
            </w:r>
          </w:p>
        </w:tc>
        <w:tc>
          <w:tcPr>
            <w:tcW w:w="11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99.44</w:t>
            </w:r>
          </w:p>
        </w:tc>
        <w:tc>
          <w:tcPr>
            <w:tcW w:w="211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41"/>
        <w:gridCol w:w="814"/>
        <w:gridCol w:w="2854"/>
        <w:gridCol w:w="1230"/>
        <w:gridCol w:w="1230"/>
        <w:gridCol w:w="915"/>
        <w:gridCol w:w="993"/>
      </w:tblGrid>
      <w:tr>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99.44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99.44</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大冶市中医药文化主题公园标识标牌</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56.45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56.4517</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中医药文化主题公园标识牌尾款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2.96</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2.9638</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中医药文化主题公园中草药种植尾款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2.3524</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中医药文化主题公园观景雕塑款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16.5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中医药文化公园中草药种植工程款</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21.17</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21.172</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eastAsia="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right"/>
              <w:rPr>
                <w:rFonts w:ascii="宋体" w:hAnsi="宋体" w:cs="宋体"/>
                <w:color w:val="000000"/>
                <w:kern w:val="0"/>
                <w:sz w:val="20"/>
                <w:szCs w:val="20"/>
              </w:rPr>
            </w:pP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1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85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99.44</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99.44</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99.44</w:t>
            </w:r>
          </w:p>
        </w:tc>
        <w:tc>
          <w:tcPr>
            <w:tcW w:w="99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7" w:type="default"/>
          <w:pgSz w:w="11907" w:h="16840"/>
          <w:pgMar w:top="1701" w:right="1588" w:bottom="1134" w:left="1588" w:header="851" w:footer="992" w:gutter="0"/>
          <w:cols w:space="720" w:num="1"/>
          <w:docGrid w:type="lines" w:linePitch="312" w:charSpace="0"/>
        </w:sectPr>
      </w:pPr>
    </w:p>
    <w:p>
      <w:pPr>
        <w:jc w:val="center"/>
        <w:rPr>
          <w:b/>
          <w:sz w:val="40"/>
          <w:szCs w:val="40"/>
        </w:rPr>
      </w:pPr>
      <w:r>
        <w:rPr>
          <w:rFonts w:hint="eastAsia"/>
          <w:b/>
          <w:sz w:val="40"/>
          <w:szCs w:val="40"/>
        </w:rPr>
        <w:t>项目支出绩效自评指标表</w:t>
      </w:r>
    </w:p>
    <w:p>
      <w:pPr>
        <w:spacing w:line="240" w:lineRule="exact"/>
        <w:jc w:val="center"/>
        <w:rPr>
          <w:b/>
        </w:r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679"/>
        <w:gridCol w:w="630"/>
        <w:gridCol w:w="1815"/>
        <w:gridCol w:w="681"/>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明确合理、执行到位、按期完成</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健全、到位</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财务信息真实、完整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健全到位</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符合</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支出合规</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18"/>
                <w:szCs w:val="18"/>
              </w:rPr>
              <w:t>项目完成时间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202</w:t>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.01-202</w:t>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w:t>
            </w:r>
            <w:r>
              <w:rPr>
                <w:rFonts w:hint="eastAsia" w:ascii="宋体" w:hAnsi="宋体" w:eastAsia="宋体" w:cs="宋体"/>
                <w:color w:val="000000"/>
                <w:kern w:val="0"/>
                <w:sz w:val="20"/>
                <w:szCs w:val="20"/>
              </w:rPr>
              <w:t>12</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中草药种植、景观雕塑安装、标识牌建设</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项目建设成本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1,002,722.88</w:t>
            </w:r>
            <w:r>
              <w:rPr>
                <w:rFonts w:ascii="宋体" w:hAnsi="宋体" w:eastAsia="宋体" w:cs="宋体"/>
                <w:color w:val="000000"/>
                <w:kern w:val="0"/>
                <w:sz w:val="20"/>
                <w:szCs w:val="20"/>
              </w:rPr>
              <w:t>万元</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中医药文化标识牌</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136块</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中草药种植</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1381</w:t>
            </w:r>
            <w:r>
              <w:rPr>
                <w:rFonts w:hint="eastAsia" w:ascii="宋体" w:hAnsi="宋体" w:eastAsia="宋体" w:cs="宋体"/>
                <w:color w:val="000000"/>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玻璃钢雕塑像</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11座</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中医药文化标识牌</w:t>
            </w:r>
            <w:r>
              <w:rPr>
                <w:rFonts w:ascii="宋体" w:hAnsi="宋体" w:eastAsia="宋体" w:cs="宋体"/>
                <w:color w:val="000000"/>
                <w:kern w:val="0"/>
                <w:sz w:val="20"/>
                <w:szCs w:val="20"/>
              </w:rPr>
              <w:t>合格率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中医药种植成活率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玻璃钢雕塑像完好率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带动相关产业、劳动就业率增长</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79" w:type="dxa"/>
            <w:vAlign w:val="center"/>
          </w:tcPr>
          <w:p>
            <w:pPr>
              <w:widowControl/>
              <w:spacing w:line="240" w:lineRule="exact"/>
              <w:jc w:val="left"/>
              <w:rPr>
                <w:rFonts w:ascii="宋体" w:hAnsi="宋体" w:cs="宋体"/>
                <w:color w:val="000000"/>
                <w:kern w:val="0"/>
                <w:sz w:val="20"/>
                <w:szCs w:val="20"/>
              </w:rPr>
            </w:pPr>
            <w:r>
              <w:rPr>
                <w:rFonts w:hint="eastAsia" w:ascii="宋体" w:hAnsi="宋体" w:cs="宋体"/>
                <w:color w:val="000000"/>
                <w:kern w:val="0"/>
                <w:sz w:val="20"/>
                <w:szCs w:val="20"/>
              </w:rPr>
              <w:t>带动相关产业、劳动就业率增长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ascii="宋体" w:hAnsi="宋体" w:eastAsia="宋体" w:cs="宋体"/>
                <w:color w:val="000000"/>
                <w:kern w:val="0"/>
                <w:sz w:val="20"/>
                <w:szCs w:val="20"/>
              </w:rPr>
              <w:t>提升城市形象</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提升了城市的中医药文化水平</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美化城市环境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充分向市民和旅客展示大冶的新风貌，美化了城市环境，营造了和谐、文化气氛。</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生态影响</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中医药文化园的开启，起到了一定的可持续影响，提升了城市的整体中医药文化氛围。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r>
        <w:rPr>
          <w:rFonts w:hint="eastAsia"/>
        </w:rPr>
        <w:t>注：表格行数可根据需要自行增加。</w:t>
      </w:r>
    </w:p>
    <w:p>
      <w:pPr>
        <w:spacing w:line="360" w:lineRule="exact"/>
        <w:rPr>
          <w:rFonts w:ascii="宋体" w:hAnsi="宋体" w:cs="宋体"/>
          <w:b/>
          <w:bCs/>
          <w:color w:val="000000"/>
          <w:kern w:val="0"/>
          <w:sz w:val="36"/>
          <w:szCs w:val="36"/>
        </w:rPr>
      </w:pPr>
    </w:p>
    <w:p>
      <w:pPr>
        <w:spacing w:line="360" w:lineRule="exact"/>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2022年中医药文化主题公园建设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8</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12</w:t>
            </w:r>
          </w:p>
        </w:tc>
        <w:tc>
          <w:tcPr>
            <w:tcW w:w="1038" w:type="dxa"/>
            <w:gridSpan w:val="2"/>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20</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30</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28</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98</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黄敏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处长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大冶市城市公园管理处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秦红兵</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工会主席</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大冶市城市公园管理处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余欣军</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副处长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大冶市城市公园管理处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张旭牛</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副处长</w:t>
            </w:r>
          </w:p>
        </w:tc>
        <w:tc>
          <w:tcPr>
            <w:tcW w:w="2524" w:type="dxa"/>
            <w:gridSpan w:val="3"/>
            <w:vAlign w:val="center"/>
          </w:tcPr>
          <w:p>
            <w:pPr>
              <w:widowControl/>
              <w:ind w:firstLine="200" w:firstLineChars="100"/>
              <w:rPr>
                <w:rFonts w:ascii="宋体" w:hAnsi="宋体" w:cs="宋体"/>
                <w:color w:val="000000"/>
                <w:kern w:val="0"/>
                <w:sz w:val="20"/>
                <w:szCs w:val="20"/>
              </w:rPr>
            </w:pPr>
            <w:r>
              <w:rPr>
                <w:rFonts w:hint="eastAsia" w:ascii="宋体" w:hAnsi="宋体" w:cs="宋体"/>
                <w:color w:val="000000"/>
                <w:kern w:val="0"/>
                <w:sz w:val="20"/>
                <w:szCs w:val="20"/>
              </w:rPr>
              <w:t>大冶市城市公园管理处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罗德胜</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副处长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大冶市城市公园管理处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2022年大冶市中医药文化主题公园建设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马文刚</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18062928068</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黄向荣</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18972808686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eastAsia="宋体" w:cs="宋体"/>
                <w:bCs/>
                <w:szCs w:val="21"/>
              </w:rPr>
              <w:t>通过对项目及绩效进行客观、清晰的概括性评价，绩效评价等级优（98分）,为下一年度工作的开展和项目资金支出提供了重要依据。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楷体_GB2312" w:hAnsi="宋体" w:eastAsia="楷体_GB2312"/>
          <w:b/>
          <w:sz w:val="32"/>
          <w:szCs w:val="32"/>
        </w:rPr>
      </w:pPr>
      <w:r>
        <w:rPr>
          <w:rFonts w:hint="eastAsia" w:ascii="宋体" w:hAnsi="宋体" w:eastAsia="宋体"/>
          <w:b/>
          <w:sz w:val="44"/>
          <w:szCs w:val="44"/>
        </w:rPr>
        <w:t>大冶市城市管理执法局2022年中医药文化主题公园建设绩效自评报告</w:t>
      </w:r>
    </w:p>
    <w:p>
      <w:pPr>
        <w:jc w:val="center"/>
        <w:rPr>
          <w:rFonts w:ascii="仿宋_GB2312" w:hAnsi="黑体"/>
          <w:bCs/>
          <w:sz w:val="32"/>
          <w:szCs w:val="32"/>
        </w:rPr>
      </w:pPr>
    </w:p>
    <w:p>
      <w:pPr>
        <w:spacing w:line="52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spacing w:line="520" w:lineRule="exact"/>
        <w:ind w:firstLine="643" w:firstLineChars="200"/>
        <w:rPr>
          <w:rFonts w:ascii="楷体_GB2312" w:hAnsi="宋体" w:eastAsia="楷体_GB2312"/>
          <w:b/>
          <w:sz w:val="32"/>
          <w:szCs w:val="32"/>
        </w:rPr>
      </w:pPr>
      <w:r>
        <w:rPr>
          <w:rFonts w:hint="eastAsia" w:ascii="楷体_GB2312" w:hAnsi="宋体" w:eastAsia="楷体_GB2312"/>
          <w:b/>
          <w:sz w:val="32"/>
          <w:szCs w:val="32"/>
        </w:rPr>
        <w:t>（一）项目单位基本情况。</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w:t>
      </w:r>
      <w:r>
        <w:rPr>
          <w:rFonts w:ascii="仿宋" w:hAnsi="仿宋" w:eastAsia="仿宋" w:cs="仿宋"/>
          <w:sz w:val="32"/>
          <w:szCs w:val="32"/>
        </w:rPr>
        <w:t>8</w:t>
      </w:r>
      <w:r>
        <w:rPr>
          <w:rFonts w:hint="eastAsia" w:ascii="仿宋" w:hAnsi="仿宋" w:eastAsia="仿宋" w:cs="仿宋"/>
          <w:sz w:val="32"/>
          <w:szCs w:val="32"/>
        </w:rPr>
        <w:t>个科室；下属城管综合执法督察大队、环境卫生管理局、园林绿化管理局，城市公园管理处、燃气管理处、排水管理处、渣土管理处</w:t>
      </w:r>
      <w:r>
        <w:rPr>
          <w:rFonts w:ascii="仿宋" w:hAnsi="仿宋" w:eastAsia="仿宋" w:cs="仿宋"/>
          <w:sz w:val="32"/>
          <w:szCs w:val="32"/>
        </w:rPr>
        <w:t>7</w:t>
      </w:r>
      <w:r>
        <w:rPr>
          <w:rFonts w:hint="eastAsia" w:ascii="仿宋" w:hAnsi="仿宋" w:eastAsia="仿宋" w:cs="仿宋"/>
          <w:sz w:val="32"/>
          <w:szCs w:val="32"/>
        </w:rPr>
        <w:t>个二级单位。</w:t>
      </w:r>
    </w:p>
    <w:p>
      <w:pPr>
        <w:pStyle w:val="13"/>
        <w:spacing w:line="560" w:lineRule="exact"/>
        <w:ind w:firstLine="640"/>
        <w:jc w:val="left"/>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w:t>
      </w:r>
      <w:r>
        <w:rPr>
          <w:rFonts w:ascii="仿宋" w:hAnsi="仿宋" w:eastAsia="仿宋" w:cs="仿宋"/>
          <w:sz w:val="32"/>
          <w:szCs w:val="32"/>
        </w:rPr>
        <w:t>2019</w:t>
      </w:r>
      <w:r>
        <w:rPr>
          <w:rFonts w:hint="eastAsia" w:ascii="仿宋" w:hAnsi="仿宋" w:eastAsia="仿宋" w:cs="仿宋"/>
          <w:sz w:val="32"/>
          <w:szCs w:val="32"/>
        </w:rPr>
        <w:t>〕</w:t>
      </w:r>
      <w:r>
        <w:rPr>
          <w:rFonts w:ascii="仿宋" w:hAnsi="仿宋" w:eastAsia="仿宋" w:cs="仿宋"/>
          <w:sz w:val="32"/>
          <w:szCs w:val="32"/>
        </w:rPr>
        <w:t>38</w:t>
      </w:r>
      <w:r>
        <w:rPr>
          <w:rFonts w:hint="eastAsia" w:ascii="仿宋" w:hAnsi="仿宋" w:eastAsia="仿宋" w:cs="仿宋"/>
          <w:sz w:val="32"/>
          <w:szCs w:val="32"/>
        </w:rPr>
        <w:t>号）文件核定大冶市城市管理局机关人员编制</w:t>
      </w:r>
      <w:r>
        <w:rPr>
          <w:rFonts w:ascii="仿宋" w:hAnsi="仿宋" w:eastAsia="仿宋" w:cs="仿宋"/>
          <w:sz w:val="32"/>
          <w:szCs w:val="32"/>
        </w:rPr>
        <w:t>21</w:t>
      </w:r>
      <w:r>
        <w:rPr>
          <w:rFonts w:hint="eastAsia" w:ascii="仿宋" w:hAnsi="仿宋" w:eastAsia="仿宋" w:cs="仿宋"/>
          <w:sz w:val="32"/>
          <w:szCs w:val="32"/>
        </w:rPr>
        <w:t>人，其中市城市管理执法督察大队</w:t>
      </w:r>
      <w:r>
        <w:rPr>
          <w:rFonts w:ascii="仿宋" w:hAnsi="仿宋" w:eastAsia="仿宋" w:cs="仿宋"/>
          <w:sz w:val="32"/>
          <w:szCs w:val="32"/>
        </w:rPr>
        <w:t>45</w:t>
      </w:r>
      <w:r>
        <w:rPr>
          <w:rFonts w:hint="eastAsia" w:ascii="仿宋" w:hAnsi="仿宋" w:eastAsia="仿宋" w:cs="仿宋"/>
          <w:sz w:val="32"/>
          <w:szCs w:val="32"/>
        </w:rPr>
        <w:t>人（全额事业）；市环境卫生管理局</w:t>
      </w:r>
      <w:r>
        <w:rPr>
          <w:rFonts w:ascii="仿宋" w:hAnsi="仿宋" w:eastAsia="仿宋" w:cs="仿宋"/>
          <w:sz w:val="32"/>
          <w:szCs w:val="32"/>
        </w:rPr>
        <w:t>8</w:t>
      </w:r>
      <w:r>
        <w:rPr>
          <w:rFonts w:hint="eastAsia" w:ascii="仿宋" w:hAnsi="仿宋" w:eastAsia="仿宋" w:cs="仿宋"/>
          <w:sz w:val="32"/>
          <w:szCs w:val="32"/>
        </w:rPr>
        <w:t>人（差额事业）；市园林绿化管理局</w:t>
      </w:r>
      <w:r>
        <w:rPr>
          <w:rFonts w:ascii="仿宋" w:hAnsi="仿宋" w:eastAsia="仿宋" w:cs="仿宋"/>
          <w:sz w:val="32"/>
          <w:szCs w:val="32"/>
        </w:rPr>
        <w:t>5</w:t>
      </w:r>
      <w:r>
        <w:rPr>
          <w:rFonts w:hint="eastAsia" w:ascii="仿宋" w:hAnsi="仿宋" w:eastAsia="仿宋" w:cs="仿宋"/>
          <w:sz w:val="32"/>
          <w:szCs w:val="32"/>
        </w:rPr>
        <w:t>人（差额事业）；市城市公园管理处</w:t>
      </w:r>
      <w:r>
        <w:rPr>
          <w:rFonts w:ascii="仿宋" w:hAnsi="仿宋" w:eastAsia="仿宋" w:cs="仿宋"/>
          <w:sz w:val="32"/>
          <w:szCs w:val="32"/>
        </w:rPr>
        <w:t>41</w:t>
      </w:r>
      <w:r>
        <w:rPr>
          <w:rFonts w:hint="eastAsia" w:ascii="仿宋" w:hAnsi="仿宋" w:eastAsia="仿宋" w:cs="仿宋"/>
          <w:sz w:val="32"/>
          <w:szCs w:val="32"/>
        </w:rPr>
        <w:t>人（全额事业）；市燃气管理处</w:t>
      </w:r>
      <w:r>
        <w:rPr>
          <w:rFonts w:ascii="仿宋" w:hAnsi="仿宋" w:eastAsia="仿宋" w:cs="仿宋"/>
          <w:sz w:val="32"/>
          <w:szCs w:val="32"/>
        </w:rPr>
        <w:t>6</w:t>
      </w:r>
      <w:r>
        <w:rPr>
          <w:rFonts w:hint="eastAsia" w:ascii="仿宋" w:hAnsi="仿宋" w:eastAsia="仿宋" w:cs="仿宋"/>
          <w:sz w:val="32"/>
          <w:szCs w:val="32"/>
        </w:rPr>
        <w:t>人（全额事业）；市渣土管理处</w:t>
      </w:r>
      <w:r>
        <w:rPr>
          <w:rFonts w:ascii="仿宋" w:hAnsi="仿宋" w:eastAsia="仿宋" w:cs="仿宋"/>
          <w:sz w:val="32"/>
          <w:szCs w:val="32"/>
        </w:rPr>
        <w:t>4</w:t>
      </w:r>
      <w:r>
        <w:rPr>
          <w:rFonts w:hint="eastAsia" w:ascii="仿宋" w:hAnsi="仿宋" w:eastAsia="仿宋" w:cs="仿宋"/>
          <w:sz w:val="32"/>
          <w:szCs w:val="32"/>
        </w:rPr>
        <w:t>人（差额事业）；市城市排水管理处</w:t>
      </w:r>
      <w:r>
        <w:rPr>
          <w:rFonts w:ascii="仿宋" w:hAnsi="仿宋" w:eastAsia="仿宋" w:cs="仿宋"/>
          <w:sz w:val="32"/>
          <w:szCs w:val="32"/>
        </w:rPr>
        <w:t>5</w:t>
      </w:r>
      <w:r>
        <w:rPr>
          <w:rFonts w:hint="eastAsia" w:ascii="仿宋" w:hAnsi="仿宋" w:eastAsia="仿宋" w:cs="仿宋"/>
          <w:sz w:val="32"/>
          <w:szCs w:val="32"/>
        </w:rPr>
        <w:t>人（全额事业）。单位实有人数391人，退休232人。</w:t>
      </w:r>
    </w:p>
    <w:p>
      <w:pPr>
        <w:spacing w:line="520" w:lineRule="exact"/>
        <w:ind w:firstLine="643" w:firstLineChars="200"/>
        <w:outlineLvl w:val="0"/>
        <w:rPr>
          <w:rFonts w:ascii="楷体_GB2312" w:eastAsia="楷体_GB2312"/>
          <w:b/>
          <w:sz w:val="32"/>
          <w:szCs w:val="32"/>
        </w:rPr>
      </w:pPr>
      <w:r>
        <w:rPr>
          <w:rFonts w:hint="eastAsia" w:ascii="楷体_GB2312" w:eastAsia="楷体_GB2312"/>
          <w:b/>
          <w:sz w:val="32"/>
          <w:szCs w:val="32"/>
        </w:rPr>
        <w:t>（二）项目资金预算（包括财政资金、其他资金）和绩效目标情况。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本项目资金预算为2022年本级财政专项资金，资金预算总金额99.44万元，无其他拨款，主要用于大冶市中医药文化主题公园建设，其中：1、大冶市中医药文化主题公园标识标牌建设56.4517万元； 2、中医药文化主题公园标识牌尾款2.9638万元；3、中医药文化主题公园中草药种植尾款2.3523万元；4、中医药文化主题公园观景雕塑款16.5万元；5、中医药文化公园中草药种植工程款21.1720万元。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绩效目标情况：中医药文化主题公园是落实习近平总书记关于中医药工作系列讲话的重要举措，是我市传承发展中医药文化、推进中医药事业发展的具体实践。</w:t>
      </w:r>
    </w:p>
    <w:p>
      <w:pPr>
        <w:spacing w:line="52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二、绩效自评工作开展情况</w:t>
      </w:r>
    </w:p>
    <w:p>
      <w:pPr>
        <w:spacing w:line="520" w:lineRule="exact"/>
        <w:ind w:firstLine="645"/>
        <w:rPr>
          <w:rFonts w:ascii="仿宋" w:hAnsi="仿宋" w:eastAsia="仿宋" w:cs="仿宋"/>
          <w:sz w:val="32"/>
          <w:szCs w:val="32"/>
        </w:rPr>
      </w:pPr>
      <w:r>
        <w:rPr>
          <w:rFonts w:hint="eastAsia" w:ascii="仿宋" w:hAnsi="仿宋" w:eastAsia="仿宋" w:cs="仿宋"/>
          <w:sz w:val="32"/>
          <w:szCs w:val="32"/>
        </w:rPr>
        <w:t>为深入贯彻落实《中共中央国务院关于全面实施预算绩效管理的意见》、《国务院关于进一步深化预算管理制度改革的意见》(国发〔2021]5号)、《省人民政府关于进一步深化预算管理制度改革的实施意见》(鄂政发〔2022〕8号)等文件要求，我局组织专班人员参加绩效目标评价小组，对照评价体系开展了资料收集、数据分析、现场查验对照、群众满意度调查等工作，对大冶市城市公园管理处中医药文化主题公园建设进行了综合评价，并编写形成项目绩效评价报告，最终得出总分值和评价结论。</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三、综合评价结论</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测评，绩效评价小组一致认为，我局较好地完成了大冶市中医药主题文化公园建设绩效目标。绩效目标基本合理，资金落实到位；项目管理制度基本健全，项目运作正常，管理较规范，总体执行有效，项目组织管理和财务管理健全规范，支出合规，未发生违法违规问题，项目建设具有较强的可持续性，受益群众满意度高。因此综合自评得分98分，绩效自评等级划分为优。</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四、绩效目标实现情况分析</w:t>
      </w:r>
    </w:p>
    <w:p>
      <w:pPr>
        <w:spacing w:line="52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（一）项目资金情况分析。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1、项目资金到位情况分析。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2022年中医药文化主题公园建设项目资金99.44万元整，于2022年1-12月全额拨付到位，其中本级财政拨款99.44万元，无其他拨款，项目资金到位率100%。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2、项目资金执行情况分析。</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大冶市中医药主题文化公园建设计划金额99.44万元，其中：1、大冶市中医药文化主题公园标识标牌建设56.4517万元； 2、中医药文化主题公园标识牌尾款2.9638万元；3、中医药文化主题公园中草药种植尾款2.3523万元；4、中医药文化主题公园观景雕塑款16.5万元；5、中医药文化公园中草药种植工程款21.1720万元，所有资金公开透明，没有截留和挪用情况，项目资金执行率达100%。</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3、项目资金管理情况分析。</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为了加强对专项资金的管理，有效控制专项资金的使用，最大限度地发挥项目资金使用效益，严格遵守《会计法》、《基本建设财务管理规定》等相关法律法规，建立专账，严格按照相关的资金管理制度和财务审批程序拨付和使用资金，做到了专款专用。同时严格按照预算合理控制开支额度，使专项资金得到充分、合理、有效的利用。</w:t>
      </w:r>
    </w:p>
    <w:p>
      <w:pPr>
        <w:spacing w:line="52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（二）项目绩效指标完成情况分析。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1、产出指标完成情况分析。</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（1）数量指标完成情况。</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青铜文化广场绿雕（长10m×高3.5m×宽0.8m） 1个、大冶北站广场摆花扎景（长18m×高3.5m×厚0.8m）1个，湛月桥路灯安装花篮34套；金湖大道、新冶大道、东风东路延伸段、尹家湖大桥、下叶巷、市政府门口安装路灯杆悬挂灯笼641对；矿尾转盘完成中间国旗造型、两侧门型花格造型等一批造型牌；青铜文化广场、会展中心门口广场、政府门前游园等三处乔木安装防水圆形灯带2cm 3432米，发光藤球直径30cm 40个，发光藤球直径20cm 110个，带灯灯笼80型号 3个/串 40串，带灯灯笼50型号 3个/串 126串，发光灯泡5550米，发光灯串1720米，加密户外防水灯网 24v低压 257.5㎡。</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（2）质量指标完成情况。检修合格率100%，灯饰亮灯率100%，花卉的存活率100%。</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（3）时效指标完成情况。2022年春节摆花扎景及灯笼灯带安装项目于年初开始落实实施方案，下达建设任务到年底项目实施结束，整个工程项目各项工作顺利开展，项目按时完成任务，计划率达100%。</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（4）成本指标完成情况。2022年春节摆花扎景及灯笼灯带安装项目总投入63.97万元，项目成本有效控制，没有额外增加和投入资金。</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2、效益指标完成情况分析。</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（1）经济效益分析：带动相关产业，劳动就业率增长</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（2）社会效益分析：中医药文化主题公园建设在于烘托节日气氛，提升了城市品位，提高城市中医药文化氛围。</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（3）环境效益分析：充分向市民和旅客展示大冶的新风貌，美化了城市环境，营造了和谐、文化的氛围。</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（4）可持续影响分析：中医药文化主题公园的建设，在中医药文化上起到了一定的可持续影响。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3、满意度指标完成情况分析。</w:t>
      </w:r>
    </w:p>
    <w:p>
      <w:pPr>
        <w:spacing w:line="520" w:lineRule="exact"/>
        <w:ind w:firstLine="640" w:firstLineChars="200"/>
        <w:jc w:val="left"/>
        <w:rPr>
          <w:rFonts w:ascii="仿宋" w:hAnsi="仿宋" w:eastAsia="仿宋" w:cs="仿宋"/>
          <w:bCs/>
          <w:sz w:val="32"/>
          <w:szCs w:val="32"/>
        </w:rPr>
      </w:pPr>
      <w:r>
        <w:rPr>
          <w:rFonts w:hint="eastAsia" w:ascii="仿宋" w:hAnsi="仿宋" w:eastAsia="仿宋" w:cs="仿宋"/>
          <w:sz w:val="32"/>
          <w:szCs w:val="32"/>
        </w:rPr>
        <w:t>中医药文化主题公园的建设项目，对于城市中华医药文化氛围提升效果是显而易见的，群众对于中医药文化主题公园建设比较支持，认为中医药主题公园建设既美化了环境，又增加了中医药文化的氛围。</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五、绩效目标未完成原因和下一步改进措施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绩效目标都能按预算目标完成</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六、绩效自评结果拟应用和公开情况</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（一）绩效自评结果拟应用情况。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单位逐步建立绩效评价与部门预算相结合的结果应用机制，采取项目预期绩效目标申报制度，强化评价结果在部门预算编制和执行中的应用，实现绩效评价结果在部门预算编制和执行中的应用，促进财政资金的合理分配与有效使用。</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（二）绩效自评结果拟公开情况。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我单位按规定在政府门户网站公开了绩效自评的相关信息，数据真实、完整、准确。</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七、绩效自评工作的经验、问题和建议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（一）绩效自评工作的经验。</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通过项目自评，使我们更加清楚项目实施的作用、将绩效评价贯穿在项目执行过程中，严格按照制定的评价程序和相关制度对每个能够量化评价的项目实施绩效评价，对项目的管理与使用情况进行科学、公平的综合评价。</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（二）绩效自评存在的问题。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（三）解决问题的建议。</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八、其他需说明的问题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640" w:firstLineChars="200"/>
        <w:rPr>
          <w:rFonts w:ascii="仿宋" w:hAnsi="仿宋" w:eastAsia="仿宋" w:cs="仿宋"/>
          <w:bCs/>
          <w:sz w:val="32"/>
          <w:szCs w:val="32"/>
        </w:rPr>
      </w:pPr>
    </w:p>
    <w:p>
      <w:pPr>
        <w:spacing w:line="520" w:lineRule="exact"/>
        <w:ind w:firstLine="640" w:firstLineChars="200"/>
        <w:rPr>
          <w:rFonts w:ascii="仿宋" w:hAnsi="仿宋" w:eastAsia="仿宋" w:cs="仿宋"/>
          <w:bCs/>
          <w:sz w:val="32"/>
          <w:szCs w:val="32"/>
        </w:rPr>
      </w:pPr>
    </w:p>
    <w:p>
      <w:pPr>
        <w:spacing w:line="520" w:lineRule="exact"/>
        <w:ind w:firstLine="4480" w:firstLineChars="1400"/>
        <w:rPr>
          <w:rFonts w:ascii="仿宋" w:hAnsi="仿宋" w:eastAsia="仿宋" w:cs="仿宋"/>
          <w:bCs/>
          <w:sz w:val="32"/>
          <w:szCs w:val="32"/>
        </w:rPr>
      </w:pPr>
      <w:r>
        <w:rPr>
          <w:rFonts w:hint="eastAsia" w:ascii="仿宋" w:hAnsi="仿宋" w:eastAsia="仿宋" w:cs="仿宋"/>
          <w:bCs/>
          <w:sz w:val="32"/>
          <w:szCs w:val="32"/>
        </w:rPr>
        <w:t>大冶市城管执法局</w:t>
      </w:r>
    </w:p>
    <w:p>
      <w:pPr>
        <w:spacing w:line="520" w:lineRule="exact"/>
        <w:ind w:firstLine="4640" w:firstLineChars="1450"/>
        <w:rPr>
          <w:rFonts w:ascii="仿宋" w:hAnsi="仿宋" w:eastAsia="仿宋" w:cs="仿宋"/>
          <w:bCs/>
          <w:sz w:val="32"/>
          <w:szCs w:val="32"/>
        </w:rPr>
      </w:pPr>
      <w:r>
        <w:rPr>
          <w:rFonts w:hint="eastAsia" w:ascii="仿宋" w:hAnsi="仿宋" w:eastAsia="仿宋" w:cs="仿宋"/>
          <w:bCs/>
          <w:sz w:val="32"/>
          <w:szCs w:val="32"/>
        </w:rPr>
        <w:t>2023年6月16日</w:t>
      </w:r>
    </w:p>
    <w:p>
      <w:pPr>
        <w:rPr>
          <w:rFonts w:ascii="仿宋" w:hAnsi="仿宋" w:eastAsia="仿宋" w:cs="仿宋"/>
        </w:rPr>
      </w:pPr>
    </w:p>
    <w:p/>
    <w:p/>
    <w:p/>
    <w:p/>
    <w:p/>
    <w:p/>
    <w:p/>
    <w:p/>
    <w:p/>
    <w:p/>
    <w:p/>
    <w:p/>
    <w:p/>
    <w:p/>
    <w:p/>
    <w:p/>
    <w:p/>
    <w:p/>
    <w:p/>
    <w:p/>
    <w:p/>
    <w:p/>
    <w:p/>
    <w:p/>
    <w:p/>
    <w:p/>
    <w:p/>
    <w:p/>
    <w:p/>
    <w:p/>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2022年疫情防控管理点费用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520" w:firstLineChars="1100"/>
        <w:rPr>
          <w:rFonts w:ascii="宋体" w:hAnsi="宋体" w:cs="宋体"/>
          <w:color w:val="000000"/>
          <w:kern w:val="0"/>
          <w:sz w:val="32"/>
          <w:szCs w:val="32"/>
        </w:rPr>
      </w:pPr>
      <w:r>
        <w:rPr>
          <w:rFonts w:hint="eastAsia" w:ascii="宋体" w:hAnsi="宋体" w:cs="宋体"/>
          <w:color w:val="000000"/>
          <w:kern w:val="0"/>
          <w:sz w:val="32"/>
          <w:szCs w:val="32"/>
        </w:rPr>
        <w:t>年 月 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9"/>
        <w:gridCol w:w="555"/>
        <w:gridCol w:w="183"/>
        <w:gridCol w:w="1720"/>
        <w:gridCol w:w="369"/>
        <w:gridCol w:w="674"/>
        <w:gridCol w:w="252"/>
        <w:gridCol w:w="785"/>
        <w:gridCol w:w="314"/>
        <w:gridCol w:w="186"/>
        <w:gridCol w:w="54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夏植坚</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13886497888</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夏植坚</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13886497888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ascii="宋体" w:hAnsi="宋体" w:cs="宋体"/>
                <w:color w:val="000000"/>
                <w:kern w:val="0"/>
                <w:sz w:val="20"/>
                <w:szCs w:val="20"/>
              </w:rPr>
              <w:t>大冶市观山路</w:t>
            </w:r>
            <w:r>
              <w:rPr>
                <w:rFonts w:hint="eastAsia" w:ascii="宋体" w:hAnsi="宋体" w:cs="宋体"/>
                <w:color w:val="000000"/>
                <w:kern w:val="0"/>
                <w:sz w:val="20"/>
                <w:szCs w:val="20"/>
              </w:rPr>
              <w:t>5号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2022年1月-2022年12月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48.1</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48.1</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根据市疫情防控需要，严格落实防范新型冠状病毒肺炎输入及扩散的各项措施及国家有关要求开展新冠病毒核酸检测工作，落实</w:t>
            </w:r>
            <w:r>
              <w:rPr>
                <w:rFonts w:hint="eastAsia" w:ascii="宋体" w:hAnsi="宋体" w:cs="宋体"/>
                <w:color w:val="000000"/>
                <w:kern w:val="0"/>
                <w:sz w:val="20"/>
                <w:szCs w:val="20"/>
              </w:rPr>
              <w:t>传染病早发现、早报告、早隔离、早治疗的措施，将传染病控制在源头，提高居民健康水平。</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杜绝新冠疫情在我市蔓延，全力做好新冠疫情防控工作，落实早发现、早报告、早隔离、早治疗的措施，将疫情控制在源头，提高居民健康水平。</w:t>
            </w:r>
          </w:p>
        </w:tc>
        <w:tc>
          <w:tcPr>
            <w:tcW w:w="4772" w:type="dxa"/>
            <w:gridSpan w:val="8"/>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坚持人民至上、生命至上，为全面落实上级新冠疫情防控决策部署，进一步压实“四方责任”，落实“四早”要求，坚持“人物同防，多病共防”，毫不放松抓好“外防输入、内防反弹”的各项工作，将疫情控制在源头，大大提高了人民的健康和幸福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2022年疫情防控管理点费用</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48.1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48.1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48.1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48.1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732"/>
        <w:gridCol w:w="1215"/>
        <w:gridCol w:w="1125"/>
        <w:gridCol w:w="901"/>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48.1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47.99</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0.11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东港隔离点广告制作费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东港隔离点日用品款</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14.31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14.31</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14.31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万视东港隔离点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0.16</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0.16</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0.16</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东港隔离点办公用品费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1.81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1.81</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1.81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东港隔离点医疗废弃物处置费</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6.33</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6.33</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6.33</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rPr>
                <w:rFonts w:ascii="宋体" w:hAnsi="宋体" w:cs="宋体"/>
                <w:color w:val="000000"/>
                <w:kern w:val="0"/>
                <w:sz w:val="20"/>
                <w:szCs w:val="20"/>
              </w:rPr>
            </w:pPr>
            <w:r>
              <w:rPr>
                <w:rFonts w:hint="eastAsia" w:ascii="宋体" w:hAnsi="宋体" w:cs="宋体"/>
                <w:color w:val="000000"/>
                <w:kern w:val="0"/>
                <w:sz w:val="20"/>
                <w:szCs w:val="20"/>
              </w:rPr>
              <w:t>东港隔离点劳务人员费用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2023年4月20日</w:t>
            </w: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东港隔离点进餐费用</w:t>
            </w: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20.89</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20.78</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0.11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73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48.1</w:t>
            </w:r>
          </w:p>
        </w:tc>
        <w:tc>
          <w:tcPr>
            <w:tcW w:w="11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47.99</w:t>
            </w:r>
          </w:p>
        </w:tc>
        <w:tc>
          <w:tcPr>
            <w:tcW w:w="90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0.1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8" w:type="default"/>
          <w:pgSz w:w="11907" w:h="16840"/>
          <w:pgMar w:top="1701" w:right="1588" w:bottom="1134" w:left="1588" w:header="851" w:footer="992" w:gutter="0"/>
          <w:cols w:space="720" w:num="1"/>
          <w:docGrid w:type="lines" w:linePitch="312" w:charSpace="0"/>
        </w:sectPr>
      </w:pPr>
    </w:p>
    <w:p>
      <w:pPr>
        <w:jc w:val="center"/>
        <w:rPr>
          <w:b/>
          <w:sz w:val="40"/>
          <w:szCs w:val="40"/>
        </w:rPr>
      </w:pPr>
      <w:r>
        <w:rPr>
          <w:rFonts w:hint="eastAsia"/>
          <w:b/>
          <w:sz w:val="40"/>
          <w:szCs w:val="40"/>
        </w:rPr>
        <w:t>项目支出绩效自评指标表</w:t>
      </w:r>
    </w:p>
    <w:p>
      <w:pPr>
        <w:jc w:val="center"/>
        <w:rPr>
          <w:b/>
        </w:r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618"/>
        <w:gridCol w:w="660"/>
        <w:gridCol w:w="1672"/>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制度健全、执行到位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财务信息真实、完整制度健全、落实到位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 100 %</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 100 %</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符合要求</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与预算相符</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20"/>
                <w:szCs w:val="20"/>
              </w:rPr>
              <w:t>项目完成及时性</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及时完成</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成本指标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27.21万元</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免费核酸检测人数</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eastAsia="宋体" w:cs="宋体"/>
                <w:color w:val="000000"/>
                <w:kern w:val="0"/>
                <w:sz w:val="20"/>
                <w:szCs w:val="20"/>
              </w:rPr>
              <w:t>全员免费核酸检测</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传染病和突发公共卫生事件控制</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落实传染病早发现、早报告、早隔离、早治疗的措施，将传染病控制在源头，</w:t>
            </w:r>
            <w:r>
              <w:rPr>
                <w:rFonts w:hint="eastAsia" w:ascii="宋体" w:hAnsi="宋体" w:eastAsia="宋体" w:cs="宋体"/>
                <w:color w:val="000000"/>
                <w:kern w:val="0"/>
                <w:sz w:val="20"/>
                <w:szCs w:val="20"/>
              </w:rPr>
              <w:t>大大提高了人民的健康和幸福指数</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居民享受到均等、便捷、优等的基本公共卫生服务</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18" w:type="dxa"/>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居民享受到均等、便捷、优等的基本公共卫生服务</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6</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提升居民的健康和幸福指数</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通过疫情防控的各项指标的严格执行使得疫情得到有效控制，保护了人民群众的生命安全，抑制各种社会安全问题</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6</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医疗废物在收集、贮存、转运、处置过程中，严格按照相关规定，加强对医疗废物和相关设施的消毒。</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医疗废物严格按照相关规定处置</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6</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10"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疫情常态化防控</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有效控制</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61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1672"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r>
        <w:rPr>
          <w:rFonts w:hint="eastAsia"/>
        </w:rPr>
        <w:t>注：表格行数可根据需要自行增加。</w:t>
      </w:r>
    </w:p>
    <w:p>
      <w:pP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2022年疫情防控管理点费用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cs="宋体"/>
                <w:color w:val="000000"/>
                <w:kern w:val="0"/>
                <w:sz w:val="20"/>
                <w:szCs w:val="20"/>
              </w:rPr>
            </w:pPr>
            <w:r>
              <w:rPr>
                <w:rFonts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kern w:val="0"/>
                <w:sz w:val="20"/>
                <w:szCs w:val="20"/>
              </w:rPr>
            </w:pPr>
            <w:r>
              <w:rPr>
                <w:rFonts w:hint="eastAsia" w:ascii="宋体" w:hAnsi="宋体" w:cs="宋体"/>
                <w:kern w:val="0"/>
                <w:sz w:val="20"/>
                <w:szCs w:val="20"/>
              </w:rPr>
              <w:t>自评人员</w:t>
            </w:r>
          </w:p>
        </w:tc>
        <w:tc>
          <w:tcPr>
            <w:tcW w:w="1303"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姓名</w:t>
            </w:r>
          </w:p>
        </w:tc>
        <w:tc>
          <w:tcPr>
            <w:tcW w:w="2666"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职称/职务</w:t>
            </w:r>
          </w:p>
        </w:tc>
        <w:tc>
          <w:tcPr>
            <w:tcW w:w="2524"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单位</w:t>
            </w:r>
          </w:p>
        </w:tc>
        <w:tc>
          <w:tcPr>
            <w:tcW w:w="2080" w:type="dxa"/>
            <w:gridSpan w:val="2"/>
            <w:vAlign w:val="center"/>
          </w:tcPr>
          <w:p>
            <w:pPr>
              <w:widowControl/>
              <w:jc w:val="center"/>
              <w:rPr>
                <w:rFonts w:ascii="宋体" w:hAnsi="宋体" w:cs="宋体"/>
                <w:kern w:val="0"/>
                <w:sz w:val="20"/>
                <w:szCs w:val="20"/>
              </w:rPr>
            </w:pPr>
            <w:r>
              <w:rPr>
                <w:rFonts w:hint="eastAsia" w:ascii="宋体" w:hAnsi="宋体" w:cs="宋体"/>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kern w:val="0"/>
                <w:sz w:val="20"/>
                <w:szCs w:val="20"/>
              </w:rPr>
            </w:pPr>
          </w:p>
        </w:tc>
        <w:tc>
          <w:tcPr>
            <w:tcW w:w="1303" w:type="dxa"/>
            <w:gridSpan w:val="2"/>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夏植坚</w:t>
            </w:r>
          </w:p>
        </w:tc>
        <w:tc>
          <w:tcPr>
            <w:tcW w:w="2666" w:type="dxa"/>
            <w:gridSpan w:val="3"/>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工会主席</w:t>
            </w:r>
          </w:p>
        </w:tc>
        <w:tc>
          <w:tcPr>
            <w:tcW w:w="2524" w:type="dxa"/>
            <w:gridSpan w:val="3"/>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大冶市城市管理执法局</w:t>
            </w: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kern w:val="0"/>
                <w:sz w:val="20"/>
                <w:szCs w:val="20"/>
              </w:rPr>
            </w:pPr>
          </w:p>
        </w:tc>
        <w:tc>
          <w:tcPr>
            <w:tcW w:w="1303" w:type="dxa"/>
            <w:gridSpan w:val="2"/>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余湛</w:t>
            </w:r>
          </w:p>
        </w:tc>
        <w:tc>
          <w:tcPr>
            <w:tcW w:w="2666" w:type="dxa"/>
            <w:gridSpan w:val="3"/>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科员</w:t>
            </w:r>
          </w:p>
        </w:tc>
        <w:tc>
          <w:tcPr>
            <w:tcW w:w="2524" w:type="dxa"/>
            <w:gridSpan w:val="3"/>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大冶市城市管理执法局</w:t>
            </w: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kern w:val="0"/>
                <w:sz w:val="20"/>
                <w:szCs w:val="20"/>
              </w:rPr>
            </w:pPr>
          </w:p>
        </w:tc>
        <w:tc>
          <w:tcPr>
            <w:tcW w:w="1303" w:type="dxa"/>
            <w:gridSpan w:val="2"/>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陈敏琴</w:t>
            </w:r>
          </w:p>
        </w:tc>
        <w:tc>
          <w:tcPr>
            <w:tcW w:w="2666" w:type="dxa"/>
            <w:gridSpan w:val="3"/>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科员</w:t>
            </w:r>
          </w:p>
        </w:tc>
        <w:tc>
          <w:tcPr>
            <w:tcW w:w="2524" w:type="dxa"/>
            <w:gridSpan w:val="3"/>
            <w:vAlign w:val="center"/>
          </w:tcPr>
          <w:p>
            <w:pPr>
              <w:widowControl/>
              <w:jc w:val="center"/>
              <w:rPr>
                <w:rFonts w:ascii="宋体" w:hAnsi="宋体" w:cs="宋体"/>
                <w:kern w:val="0"/>
                <w:sz w:val="20"/>
                <w:szCs w:val="20"/>
              </w:rPr>
            </w:pPr>
            <w:r>
              <w:rPr>
                <w:rFonts w:hint="eastAsia" w:ascii="宋体" w:hAnsi="宋体" w:cs="宋体"/>
                <w:kern w:val="0"/>
                <w:sz w:val="20"/>
                <w:szCs w:val="20"/>
              </w:rPr>
              <w:t>大冶市城市管理执法局</w:t>
            </w: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kern w:val="0"/>
                <w:sz w:val="20"/>
                <w:szCs w:val="20"/>
              </w:rPr>
            </w:pPr>
          </w:p>
        </w:tc>
        <w:tc>
          <w:tcPr>
            <w:tcW w:w="1303" w:type="dxa"/>
            <w:gridSpan w:val="2"/>
            <w:vAlign w:val="center"/>
          </w:tcPr>
          <w:p>
            <w:pPr>
              <w:widowControl/>
              <w:jc w:val="center"/>
              <w:rPr>
                <w:rFonts w:ascii="宋体" w:hAnsi="宋体" w:cs="宋体"/>
                <w:kern w:val="0"/>
                <w:sz w:val="20"/>
                <w:szCs w:val="20"/>
              </w:rPr>
            </w:pPr>
          </w:p>
        </w:tc>
        <w:tc>
          <w:tcPr>
            <w:tcW w:w="2666" w:type="dxa"/>
            <w:gridSpan w:val="3"/>
            <w:vAlign w:val="center"/>
          </w:tcPr>
          <w:p>
            <w:pPr>
              <w:widowControl/>
              <w:jc w:val="center"/>
              <w:rPr>
                <w:rFonts w:ascii="宋体" w:hAnsi="宋体" w:cs="宋体"/>
                <w:kern w:val="0"/>
                <w:sz w:val="20"/>
                <w:szCs w:val="20"/>
              </w:rPr>
            </w:pPr>
          </w:p>
        </w:tc>
        <w:tc>
          <w:tcPr>
            <w:tcW w:w="2524" w:type="dxa"/>
            <w:gridSpan w:val="3"/>
            <w:vAlign w:val="center"/>
          </w:tcPr>
          <w:p>
            <w:pPr>
              <w:widowControl/>
              <w:jc w:val="center"/>
              <w:rPr>
                <w:rFonts w:ascii="宋体" w:hAnsi="宋体" w:cs="宋体"/>
                <w:kern w:val="0"/>
                <w:sz w:val="20"/>
                <w:szCs w:val="20"/>
              </w:rPr>
            </w:pP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kern w:val="0"/>
                <w:sz w:val="20"/>
                <w:szCs w:val="20"/>
              </w:rPr>
            </w:pPr>
          </w:p>
        </w:tc>
        <w:tc>
          <w:tcPr>
            <w:tcW w:w="1303" w:type="dxa"/>
            <w:gridSpan w:val="2"/>
            <w:vAlign w:val="center"/>
          </w:tcPr>
          <w:p>
            <w:pPr>
              <w:widowControl/>
              <w:jc w:val="center"/>
              <w:rPr>
                <w:rFonts w:ascii="宋体" w:hAnsi="宋体" w:cs="宋体"/>
                <w:kern w:val="0"/>
                <w:sz w:val="20"/>
                <w:szCs w:val="20"/>
              </w:rPr>
            </w:pPr>
          </w:p>
        </w:tc>
        <w:tc>
          <w:tcPr>
            <w:tcW w:w="2666" w:type="dxa"/>
            <w:gridSpan w:val="3"/>
            <w:vAlign w:val="center"/>
          </w:tcPr>
          <w:p>
            <w:pPr>
              <w:widowControl/>
              <w:jc w:val="center"/>
              <w:rPr>
                <w:rFonts w:ascii="宋体" w:hAnsi="宋体" w:cs="宋体"/>
                <w:kern w:val="0"/>
                <w:sz w:val="20"/>
                <w:szCs w:val="20"/>
              </w:rPr>
            </w:pPr>
          </w:p>
        </w:tc>
        <w:tc>
          <w:tcPr>
            <w:tcW w:w="2524" w:type="dxa"/>
            <w:gridSpan w:val="3"/>
            <w:vAlign w:val="center"/>
          </w:tcPr>
          <w:p>
            <w:pPr>
              <w:widowControl/>
              <w:jc w:val="center"/>
              <w:rPr>
                <w:rFonts w:ascii="宋体" w:hAnsi="宋体" w:cs="宋体"/>
                <w:kern w:val="0"/>
                <w:sz w:val="20"/>
                <w:szCs w:val="20"/>
              </w:rPr>
            </w:pPr>
          </w:p>
        </w:tc>
        <w:tc>
          <w:tcPr>
            <w:tcW w:w="2080" w:type="dxa"/>
            <w:gridSpan w:val="2"/>
            <w:vAlign w:val="center"/>
          </w:tcPr>
          <w:p>
            <w:pPr>
              <w:widowControl/>
              <w:jc w:val="center"/>
              <w:rPr>
                <w:rFonts w:ascii="宋体" w:hAnsi="宋体"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2022年疫情防控管理点费用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夏植坚</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13886497888</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夏植坚</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13886497888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jc w:val="center"/>
        <w:rPr>
          <w:rFonts w:ascii="宋体" w:hAnsi="宋体" w:eastAsia="宋体"/>
          <w:b/>
          <w:sz w:val="44"/>
          <w:szCs w:val="44"/>
        </w:rPr>
      </w:pPr>
      <w:r>
        <w:rPr>
          <w:rFonts w:hint="eastAsia" w:ascii="宋体" w:hAnsi="宋体" w:eastAsia="宋体"/>
          <w:b/>
          <w:sz w:val="44"/>
          <w:szCs w:val="44"/>
        </w:rPr>
        <w:t>大冶市城市管理执法局2022年疫情防控管理点费用项目支出绩效自评报告</w:t>
      </w:r>
    </w:p>
    <w:p>
      <w:pPr>
        <w:jc w:val="center"/>
        <w:rPr>
          <w:rFonts w:ascii="仿宋_GB2312" w:hAnsi="黑体"/>
          <w:bCs/>
          <w:sz w:val="32"/>
          <w:szCs w:val="32"/>
        </w:rPr>
      </w:pP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一、基本情况</w:t>
      </w:r>
    </w:p>
    <w:p>
      <w:pPr>
        <w:spacing w:line="520" w:lineRule="exact"/>
        <w:ind w:firstLine="643" w:firstLineChars="200"/>
        <w:rPr>
          <w:rFonts w:ascii="仿宋" w:hAnsi="仿宋" w:eastAsia="仿宋" w:cs="仿宋"/>
          <w:b/>
          <w:sz w:val="32"/>
          <w:szCs w:val="32"/>
        </w:rPr>
      </w:pPr>
      <w:r>
        <w:rPr>
          <w:rFonts w:hint="eastAsia" w:ascii="仿宋" w:hAnsi="仿宋" w:eastAsia="仿宋" w:cs="仿宋"/>
          <w:b/>
          <w:sz w:val="32"/>
          <w:szCs w:val="32"/>
        </w:rPr>
        <w:t>（一）项目单位基本情况。</w:t>
      </w:r>
    </w:p>
    <w:p>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大冶市城市管理执法局为行政单位，内设局办公室（政工股）、行政审批股、财务审计股、市政公用股、园林绿化股、市容环卫股、法治宣教股、综合执法股8个科室；下属城管综合执法督察大队、环境卫生管理局、园林绿化管理局，城市公园管理处、燃气管理处、排水管理处、渣土管理处7个二级单位。</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根据《市人民政府办公室关于印发大冶</w:t>
      </w:r>
      <w:r>
        <w:rPr>
          <w:rFonts w:hint="eastAsia" w:ascii="仿宋" w:hAnsi="仿宋" w:eastAsia="仿宋" w:cs="仿宋"/>
          <w:sz w:val="32"/>
          <w:szCs w:val="32"/>
          <w:lang w:eastAsia="zh-CN"/>
        </w:rPr>
        <w:t>市城市管理执法局</w:t>
      </w:r>
      <w:r>
        <w:rPr>
          <w:rFonts w:hint="eastAsia" w:ascii="仿宋" w:hAnsi="仿宋" w:eastAsia="仿宋" w:cs="仿宋"/>
          <w:sz w:val="32"/>
          <w:szCs w:val="32"/>
        </w:rPr>
        <w:t>职能配置、内设机构和人员编制规定的通知》（冶办文〔2019〕38号）文件核定大冶市城市管理局机关人员编制21人，其中市城市管理执法督察大队45人（全额事业）；市环境卫生管理局8人（差额事业）；市园林绿化管理局5人（差额事业）；市城市公园管理处41人（全额事业）；市燃气管理处6人（全额事业）；市渣土管理处4人（差额事业）；市城市排水管理处5人（全额事业）。单位实有人数391人，退休232人。</w:t>
      </w:r>
    </w:p>
    <w:p>
      <w:pPr>
        <w:spacing w:line="520" w:lineRule="exact"/>
        <w:ind w:firstLine="643" w:firstLineChars="200"/>
        <w:outlineLvl w:val="0"/>
        <w:rPr>
          <w:rFonts w:ascii="仿宋" w:hAnsi="仿宋" w:eastAsia="仿宋" w:cs="仿宋"/>
          <w:b/>
          <w:sz w:val="32"/>
          <w:szCs w:val="32"/>
        </w:rPr>
      </w:pPr>
      <w:r>
        <w:rPr>
          <w:rFonts w:hint="eastAsia" w:ascii="仿宋" w:hAnsi="仿宋" w:eastAsia="仿宋" w:cs="仿宋"/>
          <w:b/>
          <w:sz w:val="32"/>
          <w:szCs w:val="32"/>
        </w:rPr>
        <w:t>（二）项目资金预算（包括财政资金、其他资金）和绩效目标情况。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大冶市城管局2022年疫情防控管理点费用项目预算48.1万元，于2022年1-12月全额拨付到位，无其他拨款。其中：</w:t>
      </w:r>
      <w:r>
        <w:rPr>
          <w:rFonts w:hint="eastAsia" w:ascii="仿宋" w:hAnsi="仿宋" w:eastAsia="仿宋" w:cs="仿宋"/>
          <w:color w:val="000000"/>
          <w:kern w:val="0"/>
          <w:sz w:val="32"/>
          <w:szCs w:val="32"/>
        </w:rPr>
        <w:t>东港隔离点广告制作费0.8万元；东港隔离点日用品款14.31万元；万视东港隔离点费用0.16万元；东港隔离点办公用品费1.81万元；东港隔离点医疗废弃物处置费6.33万元；东港隔离点劳务人员费用3.8万元；东港隔离点进餐费用20.89万元，</w:t>
      </w:r>
      <w:r>
        <w:rPr>
          <w:rFonts w:hint="eastAsia" w:ascii="仿宋" w:hAnsi="仿宋" w:eastAsia="仿宋" w:cs="仿宋"/>
          <w:sz w:val="32"/>
          <w:szCs w:val="32"/>
        </w:rPr>
        <w:t>我局严格按照城管局财务管理制度审核项目资金支出，做到专款专用，单独列支。</w:t>
      </w:r>
    </w:p>
    <w:p>
      <w:pPr>
        <w:spacing w:line="52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二、绩效自评工作开展情况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是我局组织财务人员参加绩效目标评价专班，对2022年疫情防控管理点费用项目支出进行自我考核考评；二是开展项目区群众对项目实施和服务满意度等情况的调查。三是评价专班通过查看项目资料，比对相关资料信息，对照市财政局制定的大冶市财政项目支出绩效评价考核指标表进行公平、公正的逐项评价打分，对2022年疫情防控管理点费用项目支出的实施管理、产量效益、资金使用等进行综合评价，并编写形成项目绩效评价报告，最终得出总分值和评价结论。</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三、综合评价结论</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我局2022年疫情防控管理点费用项目支出用途合规，符合财务纪律和制度，所有项目支出由我局领导审核同意，报市财政局领导审批核实，由市财政局经建科审批拨付，无违规情况，资金使用管理合理，达到了预期的总体要求。我单位自评等次:优秀，自评得分为98分。按照“谁评价、谁公开”的原则，所有评价报告统一在市政府门户网站公开公示，接受社会公众监督。</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四、绩效目标实现情况分析</w:t>
      </w:r>
    </w:p>
    <w:p>
      <w:pPr>
        <w:spacing w:line="52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（一）项目资金情况分析。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1、项目资金到位情况分析。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2022年疫情防控管理点费用项目支出48.1万元整，于2022年1-12月全额拨付到位，无其他拨款。</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2、项目资金执行情况分析。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我局2022年疫情防控管理点费用项目支出，截止2022年4月30日支出47.99万元，其中：</w:t>
      </w:r>
      <w:r>
        <w:rPr>
          <w:rFonts w:hint="eastAsia" w:ascii="仿宋" w:hAnsi="仿宋" w:eastAsia="仿宋" w:cs="仿宋"/>
          <w:color w:val="000000"/>
          <w:kern w:val="0"/>
          <w:sz w:val="32"/>
          <w:szCs w:val="32"/>
        </w:rPr>
        <w:t>东港隔离点广告制作费0.8万元；东港隔离点日用品款14.31万元；万视东港隔离点费用0.16万元；东港隔离点办公用品费1.81万元；东港隔离点医疗废弃物处置费6.33万元；东港隔离点劳务人员费用3.8万元；东港隔离点进餐费用20.78万元，</w:t>
      </w:r>
      <w:r>
        <w:rPr>
          <w:rFonts w:hint="eastAsia" w:ascii="仿宋" w:hAnsi="仿宋" w:eastAsia="仿宋" w:cs="仿宋"/>
          <w:sz w:val="32"/>
          <w:szCs w:val="32"/>
        </w:rPr>
        <w:t>结余0.11万元。</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3、项目资金管理情况分析。</w:t>
      </w:r>
    </w:p>
    <w:p>
      <w:pPr>
        <w:spacing w:line="520" w:lineRule="exact"/>
        <w:ind w:firstLine="640" w:firstLineChars="200"/>
        <w:outlineLvl w:val="0"/>
        <w:rPr>
          <w:rFonts w:ascii="仿宋" w:hAnsi="仿宋" w:eastAsia="仿宋" w:cs="仿宋"/>
          <w:sz w:val="32"/>
          <w:szCs w:val="32"/>
        </w:rPr>
      </w:pPr>
      <w:r>
        <w:rPr>
          <w:rFonts w:hint="eastAsia" w:ascii="仿宋" w:hAnsi="仿宋" w:eastAsia="仿宋" w:cs="仿宋"/>
          <w:sz w:val="32"/>
          <w:szCs w:val="32"/>
        </w:rPr>
        <w:t>2022年疫情防控管理点费用项目资金拨付后，我局在资金管理使用上严格按照财务管理制度执行，贯彻“分项管理、专款专用”的原则，推行项目成本核算，确保了项目会计信息资料明晰、真实、完整和及时。资金使用实行报账制管理，有完善的支出审批制度，严格按照具体经办人审查、相关部门审核、项目主管领导批准程序办理支付业务，加强资金流转各环节的财务监督，严格执行财务管理制度，财务处理及时，会计核算规范。</w:t>
      </w:r>
    </w:p>
    <w:p>
      <w:pPr>
        <w:spacing w:line="520" w:lineRule="exact"/>
        <w:ind w:firstLine="643" w:firstLineChars="200"/>
        <w:outlineLvl w:val="0"/>
        <w:rPr>
          <w:rFonts w:ascii="仿宋" w:hAnsi="仿宋" w:eastAsia="仿宋" w:cs="仿宋"/>
          <w:b/>
          <w:bCs/>
          <w:sz w:val="32"/>
          <w:szCs w:val="32"/>
        </w:rPr>
      </w:pPr>
      <w:r>
        <w:rPr>
          <w:rFonts w:hint="eastAsia" w:ascii="仿宋" w:hAnsi="仿宋" w:eastAsia="仿宋" w:cs="仿宋"/>
          <w:b/>
          <w:bCs/>
          <w:sz w:val="32"/>
          <w:szCs w:val="32"/>
        </w:rPr>
        <w:t>（二）项目绩效指标完成情况分析。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1、产出指标完成情况分析。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（1）时效指标：按时完成疫情防控相关工作。</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（2）成本指标：我局严格把控成本。</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（3）数量指标：全员免费核酸检测。</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（4）质量指标：落实传染病早发现、早报告、早隔离、早治疗的措施，将传染病控制在源头，大大提高了人民的健康和幸福指数。</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2、效益指标完成情况分析。</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全面落实上级新冠疫情防控决策部署，居民享受到均等、便捷、优等的基本公共卫生服务，且医疗废物在收集、贮存、转运、处置过程中，严格按照相关规定，进行了消毒。通过疫情防控的各项指标的严格执行使得疫情得到有效控制，保护了人民群众的生命安全，抑制了各种社会安全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3、满意度指标完成情况分析。</w:t>
      </w:r>
    </w:p>
    <w:p>
      <w:pPr>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群众满意度达到95%以上。</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五、绩效目标未完成原因和下一步改进措施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绩效目标已经完成。</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六、绩效自评结果拟应用和公开情况</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（一）绩效自评结果拟应用情况。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按照年初预算完成了2022年疫情防控管理点费用项目支出中的各项支出，百分百做到专款专用。本项目确保了城市疫情防控工作有序进行；保障了东港隔离点路面清洁，提升空气质量，保护城市生态环境。项目目标明确，预算编制准确合理，资金管理符合规定，财务管理规范，组织实施得力，已达成项目目标.本单位自评等次：优秀，自评得分：98分。</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（二）绩效自评结果拟公开情况。</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在政府网公开</w:t>
      </w:r>
    </w:p>
    <w:p>
      <w:pPr>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七、绩效自评工作的经验、问题和建议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（一）绩效自评工作的经验。</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严格资金管理，按照财政项目财务管理制度，抓好项目资金管理，确保项目资金专款专用，确保项目资金使用安全。</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（二）绩效自评存在的问题。</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已通过审核实施，暂无问题及建议。</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（三）解决问题的建议。</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无</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八、其他需说明的问题</w:t>
      </w:r>
    </w:p>
    <w:p>
      <w:pPr>
        <w:spacing w:line="520" w:lineRule="exact"/>
        <w:ind w:firstLine="640" w:firstLineChars="200"/>
        <w:rPr>
          <w:rFonts w:ascii="仿宋" w:hAnsi="仿宋" w:eastAsia="仿宋" w:cs="仿宋"/>
          <w:bCs/>
          <w:sz w:val="32"/>
          <w:szCs w:val="32"/>
        </w:rPr>
      </w:pPr>
      <w:r>
        <w:rPr>
          <w:rFonts w:hint="eastAsia" w:ascii="仿宋" w:hAnsi="仿宋" w:eastAsia="仿宋" w:cs="仿宋"/>
          <w:sz w:val="32"/>
          <w:szCs w:val="32"/>
        </w:rPr>
        <w:t>无</w:t>
      </w:r>
    </w:p>
    <w:p>
      <w:pPr>
        <w:spacing w:line="520" w:lineRule="exact"/>
        <w:ind w:firstLine="640" w:firstLineChars="200"/>
        <w:rPr>
          <w:rFonts w:ascii="仿宋" w:hAnsi="仿宋" w:eastAsia="仿宋" w:cs="仿宋"/>
          <w:bCs/>
          <w:sz w:val="32"/>
          <w:szCs w:val="32"/>
        </w:rPr>
      </w:pPr>
    </w:p>
    <w:p>
      <w:pPr>
        <w:spacing w:line="520" w:lineRule="exact"/>
        <w:ind w:firstLine="4160" w:firstLineChars="1300"/>
        <w:rPr>
          <w:rFonts w:ascii="仿宋" w:hAnsi="仿宋" w:eastAsia="仿宋" w:cs="仿宋"/>
          <w:bCs/>
          <w:sz w:val="32"/>
          <w:szCs w:val="32"/>
        </w:rPr>
      </w:pPr>
      <w:r>
        <w:rPr>
          <w:rFonts w:hint="eastAsia" w:ascii="仿宋" w:hAnsi="仿宋" w:eastAsia="仿宋" w:cs="仿宋"/>
          <w:bCs/>
          <w:sz w:val="32"/>
          <w:szCs w:val="32"/>
        </w:rPr>
        <w:t>大冶市城市管理执法局</w:t>
      </w:r>
    </w:p>
    <w:p>
      <w:pPr>
        <w:spacing w:line="520" w:lineRule="exact"/>
        <w:ind w:firstLine="4160" w:firstLineChars="1300"/>
        <w:rPr>
          <w:rFonts w:ascii="仿宋" w:hAnsi="仿宋" w:eastAsia="仿宋" w:cs="仿宋"/>
          <w:bCs/>
          <w:sz w:val="32"/>
          <w:szCs w:val="32"/>
        </w:rPr>
      </w:pPr>
      <w:r>
        <w:rPr>
          <w:rFonts w:hint="eastAsia" w:ascii="仿宋" w:hAnsi="仿宋" w:eastAsia="仿宋" w:cs="仿宋"/>
          <w:bCs/>
          <w:sz w:val="32"/>
          <w:szCs w:val="32"/>
        </w:rPr>
        <w:t xml:space="preserve">2023年 6 月 15 日  </w:t>
      </w:r>
    </w:p>
    <w:p>
      <w:pPr>
        <w:rPr>
          <w:rFonts w:ascii="仿宋" w:hAnsi="仿宋" w:eastAsia="仿宋" w:cs="仿宋"/>
        </w:rPr>
      </w:pPr>
    </w:p>
    <w:p/>
    <w:p/>
    <w:p/>
    <w:p/>
    <w:p/>
    <w:p/>
    <w:p/>
    <w:p/>
    <w:p/>
    <w:p/>
    <w:p/>
    <w:p/>
    <w:p/>
    <w:p/>
    <w:p/>
    <w:p/>
    <w:p/>
    <w:p/>
    <w:p/>
    <w:p/>
    <w:p/>
    <w:p/>
    <w:p/>
    <w:p/>
    <w:p/>
    <w:p/>
    <w:p/>
    <w:p/>
    <w:p/>
    <w:p/>
    <w:p/>
    <w:p/>
    <w:p/>
    <w:p/>
    <w:p/>
    <w:p/>
    <w:p/>
    <w:p>
      <w:pPr>
        <w:widowControl/>
        <w:jc w:val="center"/>
        <w:rPr>
          <w:rFonts w:ascii="宋体" w:hAnsi="宋体" w:cs="宋体"/>
          <w:b/>
          <w:bCs/>
          <w:color w:val="000000"/>
          <w:kern w:val="0"/>
          <w:sz w:val="48"/>
          <w:szCs w:val="48"/>
        </w:rPr>
      </w:pPr>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(2023年度）</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355、城管督查大队-22年城市管理执法支出    </w:t>
      </w:r>
      <w:r>
        <w:rPr>
          <w:rFonts w:hint="eastAsia" w:ascii="宋体" w:hAnsi="宋体" w:cs="宋体"/>
          <w:color w:val="000000"/>
          <w:kern w:val="0"/>
          <w:sz w:val="32"/>
          <w:szCs w:val="32"/>
        </w:rPr>
        <w:t xml:space="preserve">   </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w:t>
      </w:r>
      <w:r>
        <w:rPr>
          <w:rFonts w:hint="eastAsia" w:ascii="华文楷体" w:hAnsi="华文楷体" w:eastAsia="华文楷体" w:cs="宋体"/>
          <w:color w:val="000000"/>
          <w:kern w:val="0"/>
          <w:sz w:val="32"/>
          <w:szCs w:val="32"/>
          <w:u w:val="single"/>
        </w:rPr>
        <w:t xml:space="preserve">大冶市城市管理执法督察大队 </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w:t>
      </w:r>
      <w:r>
        <w:rPr>
          <w:rFonts w:hint="eastAsia" w:ascii="华文楷体" w:hAnsi="华文楷体" w:eastAsia="华文楷体" w:cs="宋体"/>
          <w:color w:val="000000"/>
          <w:kern w:val="0"/>
          <w:sz w:val="32"/>
          <w:szCs w:val="32"/>
          <w:u w:val="single"/>
        </w:rPr>
        <w:t xml:space="preserve">大冶市城市管理执法局  </w:t>
      </w:r>
      <w:r>
        <w:rPr>
          <w:rFonts w:hint="eastAsia" w:ascii="宋体" w:hAnsi="宋体" w:cs="宋体"/>
          <w:color w:val="000000"/>
          <w:kern w:val="0"/>
          <w:sz w:val="32"/>
          <w:szCs w:val="32"/>
          <w:u w:val="single"/>
        </w:rPr>
        <w:t xml:space="preserve">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2023年 6 月 7 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60"/>
        <w:gridCol w:w="595"/>
        <w:gridCol w:w="499"/>
        <w:gridCol w:w="556"/>
        <w:gridCol w:w="183"/>
        <w:gridCol w:w="1717"/>
        <w:gridCol w:w="370"/>
        <w:gridCol w:w="675"/>
        <w:gridCol w:w="252"/>
        <w:gridCol w:w="786"/>
        <w:gridCol w:w="315"/>
        <w:gridCol w:w="186"/>
        <w:gridCol w:w="546"/>
        <w:gridCol w:w="1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罗胜景</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8843629</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袁希</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8843629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eastAsia="宋体" w:cs="宋体"/>
                <w:color w:val="000000"/>
                <w:kern w:val="0"/>
                <w:sz w:val="20"/>
                <w:szCs w:val="20"/>
              </w:rPr>
              <w:t>大冶市新冶大道28号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w:t>
            </w: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 xml:space="preserve">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eastAsia="宋体" w:cs="宋体"/>
                <w:color w:val="000000"/>
                <w:kern w:val="0"/>
                <w:sz w:val="20"/>
                <w:szCs w:val="20"/>
              </w:rPr>
              <w:t>2022年1月-12月</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eastAsia="宋体" w:cs="宋体"/>
                <w:color w:val="000000"/>
                <w:kern w:val="0"/>
                <w:sz w:val="20"/>
                <w:szCs w:val="20"/>
              </w:rPr>
              <w:t>2022年1月-12月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547.5</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606.29</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606.29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547.5</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606.29</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606.29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p>
          <w:p>
            <w:pPr>
              <w:widowControl/>
              <w:numPr>
                <w:ilvl w:val="0"/>
                <w:numId w:val="7"/>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城管执法队员“以钱养事”经费227.5万元，按照住建部“市容环境卫生监察、执法人员的定员数按城市人口的万分之三至万分之五”配备的要求，进一步完善城管队伍的人员配备。按市政府[2018]11号会议纪要、市政府[2021]5号会议纪要、我大队2022年“以前养事”人员分流后65人*3.5万/年=227.5万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2、夜市工作经费8万元，冶财建字[2015]第S51号为解决大队夜间管理乱摆乱放、占道经营、噪音油烟扰民等诸多问题；</w:t>
            </w:r>
          </w:p>
          <w:p>
            <w:pPr>
              <w:widowControl/>
              <w:ind w:left="300"/>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   3、查违控违公务用车运行维护费6万元，查违控违小组车辆使用费用；</w:t>
            </w:r>
          </w:p>
          <w:p>
            <w:pPr>
              <w:widowControl/>
              <w:ind w:left="300"/>
              <w:rPr>
                <w:rFonts w:ascii="宋体" w:hAnsi="宋体" w:cs="宋体"/>
                <w:color w:val="000000"/>
                <w:kern w:val="0"/>
                <w:sz w:val="20"/>
                <w:szCs w:val="20"/>
              </w:rPr>
            </w:pPr>
            <w:r>
              <w:rPr>
                <w:rFonts w:hint="eastAsia" w:ascii="宋体" w:hAnsi="宋体" w:eastAsia="宋体" w:cs="宋体"/>
                <w:color w:val="000000"/>
                <w:kern w:val="0"/>
                <w:sz w:val="20"/>
                <w:szCs w:val="20"/>
              </w:rPr>
              <w:t xml:space="preserve">   4、查违控违工作专项经费300万元，市政府[2020]11号会议纪要、市政府[2021]年27号为规范城乡规划建设管理，切实维护城乡建设次序，优化城市发展环境，全面“一优三化”发展战略的实施，以拆违为前提推进旧改。</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numPr>
                <w:ilvl w:val="0"/>
                <w:numId w:val="8"/>
              </w:numPr>
            </w:pPr>
            <w:r>
              <w:rPr>
                <w:rFonts w:hint="eastAsia"/>
              </w:rPr>
              <w:t xml:space="preserve">城管执法队员“以钱养事”经费227.5万元； </w:t>
            </w:r>
          </w:p>
          <w:p>
            <w:pPr>
              <w:widowControl/>
              <w:numPr>
                <w:ilvl w:val="0"/>
                <w:numId w:val="8"/>
              </w:numPr>
            </w:pPr>
            <w:r>
              <w:rPr>
                <w:rFonts w:hint="eastAsia"/>
              </w:rPr>
              <w:t>夜市工作经费8万元；</w:t>
            </w:r>
          </w:p>
          <w:p>
            <w:pPr>
              <w:widowControl/>
              <w:numPr>
                <w:ilvl w:val="0"/>
                <w:numId w:val="8"/>
              </w:numPr>
            </w:pPr>
            <w:r>
              <w:rPr>
                <w:rFonts w:hint="eastAsia"/>
              </w:rPr>
              <w:t>查违控违公务用车运行维护费6万元；</w:t>
            </w:r>
          </w:p>
          <w:p>
            <w:pPr>
              <w:widowControl/>
              <w:numPr>
                <w:ilvl w:val="0"/>
                <w:numId w:val="8"/>
              </w:numPr>
            </w:pPr>
            <w:r>
              <w:rPr>
                <w:rFonts w:hint="eastAsia"/>
              </w:rPr>
              <w:t>查违控违工作专项经费300万元；</w:t>
            </w:r>
          </w:p>
          <w:p>
            <w:pPr>
              <w:pStyle w:val="2"/>
              <w:ind w:firstLine="0" w:firstLineChars="0"/>
            </w:pPr>
            <w:r>
              <w:rPr>
                <w:rFonts w:hint="eastAsia" w:ascii="宋体" w:hAnsi="宋体" w:cs="宋体"/>
                <w:color w:val="000000"/>
                <w:kern w:val="0"/>
                <w:sz w:val="20"/>
                <w:szCs w:val="20"/>
              </w:rPr>
              <w:t>5、乡村振兴工作队经费 6万元。</w:t>
            </w:r>
          </w:p>
        </w:tc>
        <w:tc>
          <w:tcPr>
            <w:tcW w:w="4772" w:type="dxa"/>
            <w:gridSpan w:val="8"/>
            <w:vAlign w:val="center"/>
          </w:tcPr>
          <w:p>
            <w:pPr>
              <w:widowControl/>
            </w:pPr>
            <w:r>
              <w:rPr>
                <w:rFonts w:hint="eastAsia"/>
              </w:rPr>
              <w:t xml:space="preserve">1、城管执法队员“以钱养事”经费207.25万元； </w:t>
            </w:r>
          </w:p>
          <w:p>
            <w:pPr>
              <w:widowControl/>
            </w:pPr>
            <w:r>
              <w:rPr>
                <w:rFonts w:hint="eastAsia"/>
              </w:rPr>
              <w:t>2、夜市工作经费7.69万元；</w:t>
            </w:r>
          </w:p>
          <w:p>
            <w:pPr>
              <w:widowControl/>
            </w:pPr>
            <w:r>
              <w:rPr>
                <w:rFonts w:hint="eastAsia"/>
              </w:rPr>
              <w:t>3、查违控违公务用车运行维护费5.24万元；</w:t>
            </w:r>
          </w:p>
          <w:p>
            <w:pPr>
              <w:widowControl/>
            </w:pPr>
            <w:r>
              <w:rPr>
                <w:rFonts w:hint="eastAsia"/>
              </w:rPr>
              <w:t>4、查违控违工作专项经费380.6万元（2021年400万元预算结转至2022年，2022年预算300万元，2022年实际使用380.6万元）。</w:t>
            </w:r>
          </w:p>
          <w:p>
            <w:pPr>
              <w:pStyle w:val="2"/>
              <w:ind w:firstLine="0" w:firstLineChars="0"/>
            </w:pPr>
            <w:r>
              <w:rPr>
                <w:rFonts w:hint="eastAsia" w:ascii="宋体" w:hAnsi="宋体" w:cs="宋体"/>
                <w:color w:val="000000"/>
                <w:kern w:val="0"/>
                <w:sz w:val="20"/>
                <w:szCs w:val="20"/>
              </w:rPr>
              <w:t>5、乡村振兴工作队经费 5.51万元。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szCs w:val="40"/>
        </w:rPr>
      </w:pPr>
    </w:p>
    <w:p>
      <w:pPr>
        <w:jc w:val="center"/>
        <w:rPr>
          <w:rFonts w:ascii="宋体" w:hAnsi="宋体" w:cs="宋体"/>
          <w:b/>
          <w:bCs/>
          <w:color w:val="000000"/>
          <w:kern w:val="0"/>
          <w:sz w:val="40"/>
          <w:szCs w:val="40"/>
        </w:rPr>
      </w:pPr>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全部拨付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tabs>
                <w:tab w:val="left" w:pos="587"/>
              </w:tabs>
              <w:jc w:val="left"/>
              <w:rPr>
                <w:rFonts w:ascii="宋体" w:hAnsi="宋体" w:eastAsia="宋体" w:cs="宋体"/>
                <w:color w:val="000000"/>
                <w:kern w:val="0"/>
                <w:sz w:val="20"/>
                <w:szCs w:val="20"/>
              </w:rPr>
            </w:pPr>
            <w:r>
              <w:rPr>
                <w:rFonts w:hint="eastAsia" w:ascii="宋体" w:hAnsi="宋体" w:cs="宋体"/>
                <w:color w:val="000000"/>
                <w:kern w:val="0"/>
                <w:sz w:val="20"/>
                <w:szCs w:val="20"/>
              </w:rPr>
              <w:tab/>
            </w:r>
            <w:r>
              <w:rPr>
                <w:rFonts w:hint="eastAsia" w:ascii="宋体" w:hAnsi="宋体" w:cs="宋体"/>
                <w:color w:val="000000"/>
                <w:kern w:val="0"/>
                <w:sz w:val="20"/>
                <w:szCs w:val="20"/>
              </w:rPr>
              <w:t>547.5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606.29</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全部拨付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547.5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606.29</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eastAsia="宋体" w:cs="宋体"/>
                <w:color w:val="000000"/>
                <w:kern w:val="0"/>
                <w:sz w:val="20"/>
                <w:szCs w:val="20"/>
              </w:rPr>
              <w:t>2022年1-12月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547.5</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606.29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tabs>
                <w:tab w:val="left" w:pos="498"/>
              </w:tabs>
              <w:jc w:val="right"/>
              <w:rPr>
                <w:rFonts w:ascii="宋体" w:hAnsi="宋体" w:eastAsia="宋体" w:cs="宋体"/>
                <w:color w:val="000000"/>
                <w:kern w:val="0"/>
                <w:sz w:val="20"/>
                <w:szCs w:val="20"/>
              </w:rPr>
            </w:pPr>
            <w:r>
              <w:rPr>
                <w:rFonts w:hint="eastAsia" w:ascii="宋体" w:hAnsi="宋体" w:cs="宋体"/>
                <w:color w:val="000000"/>
                <w:kern w:val="0"/>
                <w:sz w:val="20"/>
                <w:szCs w:val="20"/>
              </w:rPr>
              <w:t>21.81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2022年1-12月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劳务费——招聘劳务人员经费-城管执法队员“以钱养事”经费</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p>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227.5</w:t>
            </w:r>
          </w:p>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207.25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20.25</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2022年1-12月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 xml:space="preserve">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夜市工作经费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7.69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0.31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2022年1-12月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查违控违公务用车运行维护费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5.24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0.76</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2022年1-12月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查违控违工作专项经费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300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380.6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eastAsia="宋体" w:cs="宋体"/>
                <w:color w:val="000000"/>
                <w:kern w:val="0"/>
                <w:sz w:val="20"/>
                <w:szCs w:val="20"/>
              </w:rPr>
              <w:t>2021年400万元预算结转至2022年，2022年预算300万元，2022年实际使用380.6万元</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eastAsia="宋体" w:cs="宋体"/>
                <w:color w:val="000000"/>
                <w:kern w:val="0"/>
                <w:sz w:val="20"/>
                <w:szCs w:val="20"/>
              </w:rPr>
              <w:t>2022年1-12月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城管执法大队乡村振兴工作队经费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5.51</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tabs>
                <w:tab w:val="left" w:pos="461"/>
              </w:tabs>
              <w:jc w:val="left"/>
              <w:rPr>
                <w:rFonts w:ascii="宋体" w:hAnsi="宋体" w:eastAsia="宋体" w:cs="宋体"/>
                <w:color w:val="000000"/>
                <w:kern w:val="0"/>
                <w:sz w:val="20"/>
                <w:szCs w:val="20"/>
              </w:rPr>
            </w:pPr>
            <w:r>
              <w:rPr>
                <w:rFonts w:hint="eastAsia" w:ascii="宋体" w:hAnsi="宋体" w:cs="宋体"/>
                <w:color w:val="000000"/>
                <w:kern w:val="0"/>
                <w:sz w:val="20"/>
                <w:szCs w:val="20"/>
              </w:rPr>
              <w:tab/>
            </w:r>
            <w:r>
              <w:rPr>
                <w:rFonts w:hint="eastAsia" w:ascii="宋体" w:hAnsi="宋体" w:cs="宋体"/>
                <w:color w:val="000000"/>
                <w:kern w:val="0"/>
                <w:sz w:val="20"/>
                <w:szCs w:val="20"/>
              </w:rPr>
              <w:t>0.49</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547.5</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606.29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21.81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19"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9839" w:type="dxa"/>
            <w:gridSpan w:val="7"/>
            <w:tcBorders>
              <w:top w:val="nil"/>
              <w:left w:val="nil"/>
              <w:bottom w:val="single" w:color="000000" w:sz="4" w:space="0"/>
              <w:right w:val="nil"/>
            </w:tcBorders>
            <w:vAlign w:val="center"/>
          </w:tcPr>
          <w:p>
            <w:pPr>
              <w:jc w:val="center"/>
              <w:rPr>
                <w:rFonts w:ascii="宋体" w:hAnsi="宋体" w:cs="宋体"/>
                <w:color w:val="000000"/>
                <w:kern w:val="0"/>
                <w:szCs w:val="21"/>
              </w:rPr>
            </w:pPr>
            <w:r>
              <w:rPr>
                <w:rFonts w:hint="eastAsia"/>
                <w:b/>
                <w:sz w:val="40"/>
                <w:szCs w:val="40"/>
              </w:rPr>
              <w:t>项目支出绩效自评指标表</w:t>
            </w:r>
          </w:p>
        </w:tc>
      </w:tr>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财务信息真实、完整</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到位率110.74%</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 xml:space="preserve">      使用率100%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 xml:space="preserve">       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 xml:space="preserve">      与预算相符</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按时完成实质拨付100%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4</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2022年1月-12月</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按时完成计划拨付100%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计划使用成本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547.5万元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实际使用成本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606.29万元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街道执法督察</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学校“三无”产品对接工作15次；</w:t>
            </w:r>
            <w:r>
              <w:rPr>
                <w:rFonts w:hint="eastAsia" w:ascii="宋体" w:hAnsi="宋体" w:eastAsia="宋体" w:cs="宋体"/>
                <w:sz w:val="20"/>
                <w:szCs w:val="20"/>
              </w:rPr>
              <w:t>建筑工地围栏不规范整治49处；“门前三包”“烟头不落地”专项整治行动12期。），其他工作督查144次（对世纪林、青龙广场的督察）；制发交办函12起。</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夜市管理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sz w:val="20"/>
                <w:szCs w:val="20"/>
              </w:rPr>
              <w:t>城区餐饮业油烟排放方式进行摸底，总计有餐饮业813家，包括餐馆363家，早点、小吃387家,烧烤店63家,按照相关要求已安装油烟净化设施的有431家，对检查中存在问题的53家餐饮门店已下达整改通知书53份，已全部整改到位。对照工作标准，油烟净化器设施覆盖已达到98%。</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查违控违</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sz w:val="20"/>
                <w:szCs w:val="20"/>
              </w:rPr>
              <w:t>督导中心城区拆除违建共143次，组织拆违行动182处，合计拆除各类违建面积达40470平方米。</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街道执法督察</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sz w:val="20"/>
                <w:szCs w:val="20"/>
              </w:rPr>
            </w:pPr>
            <w:r>
              <w:rPr>
                <w:rFonts w:hint="eastAsia" w:ascii="宋体" w:hAnsi="宋体" w:eastAsia="宋体" w:cs="宋体"/>
                <w:sz w:val="20"/>
                <w:szCs w:val="20"/>
              </w:rPr>
              <w:t>按照“三定、四有、五到位”管理工作方案共查处问题2041起，已整2041起，未整改0起，整改率100%。（其中出店、占道经营、流动摊畈856起；“十乱”（乱牵乱挂、乱停乱靠、乱搭乱建、乱摆乱占、乱贴乱画）1097起；户外广告（破损、一店多招、小灯箱、小黑板等）29起；门前三包53起；三定人员着装不规范6起）。</w:t>
            </w:r>
          </w:p>
          <w:p>
            <w:pPr>
              <w:ind w:firstLine="400" w:firstLineChars="200"/>
              <w:rPr>
                <w:rFonts w:ascii="宋体" w:hAnsi="宋体" w:eastAsia="宋体" w:cs="宋体"/>
                <w:color w:val="000000"/>
                <w:sz w:val="20"/>
                <w:szCs w:val="20"/>
              </w:rPr>
            </w:pPr>
            <w:r>
              <w:rPr>
                <w:rFonts w:hint="eastAsia" w:ascii="宋体" w:hAnsi="宋体" w:eastAsia="宋体" w:cs="宋体"/>
                <w:sz w:val="20"/>
                <w:szCs w:val="20"/>
              </w:rPr>
              <w:t>户外广告摸排整改</w:t>
            </w:r>
            <w:r>
              <w:rPr>
                <w:rFonts w:hint="eastAsia" w:ascii="宋体" w:hAnsi="宋体" w:eastAsia="宋体" w:cs="宋体"/>
                <w:color w:val="000000"/>
                <w:sz w:val="20"/>
                <w:szCs w:val="20"/>
              </w:rPr>
              <w:t>不规范设置户外广告牌匾和存在安排隐患的广告牌匾共拆除273块，拆除面积约16640㎡，其中跨街广告牌10块，路铭牌28块，墙体广告牌95块，高空广告牌29块，灯箱111块。</w:t>
            </w:r>
          </w:p>
          <w:p>
            <w:pPr>
              <w:widowControl/>
              <w:spacing w:line="300" w:lineRule="exact"/>
              <w:jc w:val="left"/>
              <w:rPr>
                <w:rFonts w:ascii="仿宋" w:hAnsi="仿宋" w:eastAsia="仿宋" w:cs="仿宋"/>
                <w:sz w:val="32"/>
                <w:szCs w:val="32"/>
              </w:rPr>
            </w:pP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夜市管理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sz w:val="20"/>
                <w:szCs w:val="20"/>
              </w:rPr>
              <w:t>出店、占道经营、流动摊畈856起；便民12345智慧平台信访113起（油烟污染51起，噪音污染62起）；省阳光信访13起（油烟污染3起，噪音污染10起）；电视问政2起，云上大冶8起（噪音6起，油烟2起），巡查发现2起（油烟 1起,焚烧1起），领导交办14起，电话投诉52起,来访2起。</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查违控违</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sz w:val="20"/>
                <w:szCs w:val="20"/>
              </w:rPr>
              <w:t>接待群众举报、阳光信访、市民热线等达70余次，书记批示件9件。下送《湖北省建设行政执法责令停工通知书》16份，下达《违法建设告知书》7份，向各辖区发送交办函、督办函27份。</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20"/>
                <w:szCs w:val="20"/>
              </w:rPr>
              <w:t>劳务费——招聘劳务人员经费-城管执法队员“以钱养事”经费</w:t>
            </w:r>
            <w:r>
              <w:rPr>
                <w:rFonts w:hint="eastAsia" w:ascii="宋体" w:hAnsi="宋体" w:eastAsia="宋体" w:cs="宋体"/>
                <w:color w:val="000000"/>
                <w:kern w:val="0"/>
                <w:sz w:val="20"/>
                <w:szCs w:val="20"/>
              </w:rPr>
              <w:tab/>
            </w:r>
            <w:r>
              <w:rPr>
                <w:rFonts w:hint="eastAsia" w:ascii="宋体" w:hAnsi="宋体" w:eastAsia="宋体" w:cs="宋体"/>
                <w:color w:val="000000"/>
                <w:kern w:val="0"/>
                <w:sz w:val="20"/>
                <w:szCs w:val="20"/>
              </w:rPr>
              <w:tab/>
            </w:r>
          </w:p>
        </w:tc>
        <w:tc>
          <w:tcPr>
            <w:tcW w:w="574" w:type="dxa"/>
            <w:vMerge w:val="restart"/>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227.5万元</w:t>
            </w:r>
          </w:p>
        </w:tc>
        <w:tc>
          <w:tcPr>
            <w:tcW w:w="66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20"/>
                <w:szCs w:val="20"/>
              </w:rPr>
              <w:t xml:space="preserve">  夜市工作经费</w:t>
            </w:r>
            <w:r>
              <w:rPr>
                <w:rFonts w:hint="eastAsia" w:ascii="宋体" w:hAnsi="宋体" w:eastAsia="宋体" w:cs="宋体"/>
                <w:color w:val="000000"/>
                <w:kern w:val="0"/>
                <w:sz w:val="20"/>
                <w:szCs w:val="20"/>
              </w:rPr>
              <w:br w:type="textWrapping"/>
            </w:r>
          </w:p>
        </w:tc>
        <w:tc>
          <w:tcPr>
            <w:tcW w:w="574" w:type="dxa"/>
            <w:vMerge w:val="continue"/>
            <w:tcBorders>
              <w:left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8万元</w:t>
            </w:r>
          </w:p>
        </w:tc>
        <w:tc>
          <w:tcPr>
            <w:tcW w:w="66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20"/>
                <w:szCs w:val="20"/>
              </w:rPr>
              <w:t>查违控违公务用车运行维护费</w:t>
            </w:r>
          </w:p>
        </w:tc>
        <w:tc>
          <w:tcPr>
            <w:tcW w:w="574" w:type="dxa"/>
            <w:vMerge w:val="continue"/>
            <w:tcBorders>
              <w:left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6万元</w:t>
            </w:r>
          </w:p>
        </w:tc>
        <w:tc>
          <w:tcPr>
            <w:tcW w:w="66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乡村振兴工</w:t>
            </w:r>
          </w:p>
        </w:tc>
        <w:tc>
          <w:tcPr>
            <w:tcW w:w="574" w:type="dxa"/>
            <w:vMerge w:val="continue"/>
            <w:tcBorders>
              <w:left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6万元</w:t>
            </w:r>
          </w:p>
        </w:tc>
        <w:tc>
          <w:tcPr>
            <w:tcW w:w="66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20"/>
                <w:szCs w:val="20"/>
              </w:rPr>
              <w:t>查违控违工作专项经费</w:t>
            </w:r>
          </w:p>
        </w:tc>
        <w:tc>
          <w:tcPr>
            <w:tcW w:w="0" w:type="auto"/>
            <w:vMerge w:val="continue"/>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300万元</w:t>
            </w:r>
          </w:p>
        </w:tc>
        <w:tc>
          <w:tcPr>
            <w:tcW w:w="661"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维护市场秩序</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auto"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0"/>
                <w:szCs w:val="20"/>
              </w:rPr>
            </w:pPr>
            <w:r>
              <w:rPr>
                <w:rFonts w:ascii="宋体" w:hAnsi="宋体" w:eastAsia="宋体"/>
                <w:color w:val="000000"/>
                <w:sz w:val="20"/>
              </w:rPr>
              <w:t>维护市场秩序</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完善城市管理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0"/>
                <w:szCs w:val="20"/>
              </w:rPr>
            </w:pPr>
            <w:r>
              <w:rPr>
                <w:rFonts w:ascii="宋体" w:hAnsi="宋体" w:eastAsia="宋体"/>
                <w:color w:val="000000"/>
                <w:sz w:val="20"/>
              </w:rPr>
              <w:t>完善城市管理</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kern w:val="0"/>
                <w:sz w:val="20"/>
                <w:szCs w:val="20"/>
              </w:rPr>
            </w:pPr>
            <w:r>
              <w:rPr>
                <w:rFonts w:ascii="宋体" w:hAnsi="宋体" w:eastAsia="宋体"/>
                <w:color w:val="000000"/>
                <w:sz w:val="20"/>
              </w:rPr>
              <w:t>确保环境卫生</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0"/>
                <w:szCs w:val="20"/>
              </w:rPr>
            </w:pPr>
            <w:r>
              <w:rPr>
                <w:rFonts w:ascii="宋体" w:hAnsi="宋体" w:eastAsia="宋体"/>
                <w:color w:val="000000"/>
                <w:sz w:val="20"/>
              </w:rPr>
              <w:t>确保环境卫生</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kern w:val="0"/>
                <w:sz w:val="20"/>
                <w:szCs w:val="20"/>
              </w:rPr>
            </w:pPr>
            <w:r>
              <w:rPr>
                <w:rFonts w:ascii="宋体" w:hAnsi="宋体" w:eastAsia="宋体"/>
                <w:color w:val="000000"/>
                <w:sz w:val="20"/>
              </w:rPr>
              <w:t>构建和谐宜居城市</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0"/>
                <w:szCs w:val="20"/>
              </w:rPr>
            </w:pPr>
            <w:r>
              <w:rPr>
                <w:rFonts w:ascii="宋体" w:hAnsi="宋体" w:eastAsia="宋体"/>
                <w:color w:val="000000"/>
                <w:sz w:val="20"/>
              </w:rPr>
              <w:t>构建和谐宜居城市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kern w:val="0"/>
                <w:sz w:val="20"/>
                <w:szCs w:val="20"/>
              </w:rPr>
            </w:pPr>
            <w:r>
              <w:rPr>
                <w:rFonts w:ascii="宋体" w:hAnsi="宋体" w:eastAsia="宋体"/>
                <w:color w:val="000000"/>
                <w:sz w:val="20"/>
              </w:rPr>
              <w:t>规范夜间马路市场</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0"/>
                <w:szCs w:val="20"/>
              </w:rPr>
            </w:pPr>
            <w:r>
              <w:rPr>
                <w:rFonts w:ascii="宋体" w:hAnsi="宋体" w:eastAsia="宋体"/>
                <w:color w:val="000000"/>
                <w:sz w:val="20"/>
              </w:rPr>
              <w:t>规范夜间马路市场</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kern w:val="0"/>
                <w:sz w:val="20"/>
                <w:szCs w:val="20"/>
              </w:rPr>
            </w:pPr>
            <w:r>
              <w:rPr>
                <w:rFonts w:ascii="宋体" w:hAnsi="宋体" w:eastAsia="宋体"/>
                <w:color w:val="000000"/>
                <w:sz w:val="20"/>
              </w:rPr>
              <w:t>构建和谐城市管理大环境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0"/>
                <w:szCs w:val="20"/>
              </w:rPr>
            </w:pPr>
            <w:r>
              <w:rPr>
                <w:rFonts w:ascii="宋体" w:hAnsi="宋体" w:eastAsia="宋体"/>
                <w:color w:val="000000"/>
                <w:sz w:val="20"/>
              </w:rPr>
              <w:t>构建和谐城市管理大环境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kern w:val="0"/>
                <w:sz w:val="20"/>
                <w:szCs w:val="20"/>
              </w:rPr>
            </w:pPr>
            <w:r>
              <w:rPr>
                <w:rFonts w:ascii="宋体" w:hAnsi="宋体" w:eastAsia="宋体"/>
                <w:color w:val="000000"/>
                <w:sz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0"/>
                <w:szCs w:val="20"/>
              </w:rPr>
            </w:pPr>
            <w:r>
              <w:rPr>
                <w:rFonts w:hint="eastAsia" w:ascii="宋体" w:hAnsi="宋体"/>
                <w:color w:val="000000"/>
                <w:sz w:val="20"/>
              </w:rPr>
              <w:t>96</w:t>
            </w:r>
            <w:r>
              <w:rPr>
                <w:rFonts w:ascii="宋体" w:hAnsi="宋体" w:eastAsia="宋体"/>
                <w:color w:val="000000"/>
                <w:sz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autoSpaceDN w:val="0"/>
              <w:jc w:val="left"/>
              <w:textAlignment w:val="center"/>
              <w:rPr>
                <w:rFonts w:ascii="宋体" w:hAnsi="宋体" w:cs="宋体"/>
                <w:color w:val="000000"/>
                <w:kern w:val="0"/>
                <w:sz w:val="20"/>
                <w:szCs w:val="20"/>
              </w:rPr>
            </w:pPr>
            <w:r>
              <w:rPr>
                <w:rFonts w:ascii="宋体" w:hAnsi="宋体" w:eastAsia="宋体"/>
                <w:color w:val="000000"/>
                <w:sz w:val="20"/>
              </w:rPr>
              <w:t>市民认可度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autoSpaceDN w:val="0"/>
              <w:jc w:val="center"/>
              <w:textAlignment w:val="center"/>
              <w:rPr>
                <w:rFonts w:ascii="宋体" w:hAnsi="宋体" w:cs="宋体"/>
                <w:color w:val="000000"/>
                <w:kern w:val="0"/>
                <w:sz w:val="20"/>
                <w:szCs w:val="20"/>
              </w:rPr>
            </w:pPr>
            <w:r>
              <w:rPr>
                <w:rFonts w:hint="eastAsia" w:ascii="宋体" w:hAnsi="宋体"/>
                <w:color w:val="000000"/>
                <w:sz w:val="20"/>
              </w:rPr>
              <w:t>96</w:t>
            </w:r>
            <w:r>
              <w:rPr>
                <w:rFonts w:ascii="宋体" w:hAnsi="宋体" w:eastAsia="宋体"/>
                <w:color w:val="000000"/>
                <w:sz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rPr>
      </w:pPr>
    </w:p>
    <w:p>
      <w:pPr>
        <w:rPr>
          <w:rFonts w:ascii="宋体" w:hAnsi="宋体" w:cs="宋体"/>
          <w:b/>
          <w:bCs/>
          <w:color w:val="000000"/>
          <w:kern w:val="0"/>
          <w:sz w:val="36"/>
          <w:szCs w:val="36"/>
        </w:rPr>
      </w:pPr>
      <w:r>
        <w:rPr>
          <w:rFonts w:hint="eastAsia"/>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355、城管督查大队-22年城市管理执法支出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11</w:t>
            </w:r>
          </w:p>
        </w:tc>
        <w:tc>
          <w:tcPr>
            <w:tcW w:w="103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19</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104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李忠良</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书记</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大冶市城市管理综合督察大队</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罗胜景</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副大队长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大冶市城市管理综合督察大队</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袁希</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财务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大冶市城市管理综合督察大队</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355、城管督查大队-22年城市管理执法支出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罗胜景</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8843629</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袁希</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8843629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5"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4"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eastAsia="宋体" w:cs="宋体"/>
                <w:color w:val="000000"/>
                <w:kern w:val="0"/>
                <w:sz w:val="20"/>
                <w:szCs w:val="20"/>
              </w:rPr>
            </w:pPr>
          </w:p>
          <w:p>
            <w:pPr>
              <w:widowControl/>
              <w:rPr>
                <w:rFonts w:ascii="宋体" w:hAnsi="宋体" w:cs="宋体"/>
                <w:color w:val="000000"/>
                <w:kern w:val="0"/>
                <w:sz w:val="20"/>
                <w:szCs w:val="20"/>
              </w:rPr>
            </w:pPr>
            <w:r>
              <w:rPr>
                <w:rFonts w:hint="eastAsia" w:ascii="宋体" w:hAnsi="宋体" w:eastAsia="宋体" w:cs="宋体"/>
                <w:sz w:val="20"/>
                <w:szCs w:val="20"/>
              </w:rPr>
              <w:tab/>
            </w:r>
            <w:r>
              <w:rPr>
                <w:rFonts w:hint="eastAsia" w:ascii="宋体" w:hAnsi="宋体" w:eastAsia="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
    <w:p>
      <w:pPr>
        <w:widowControl/>
        <w:jc w:val="center"/>
        <w:rPr>
          <w:rFonts w:ascii="宋体" w:hAnsi="宋体" w:cs="宋体"/>
          <w:b/>
          <w:bCs/>
          <w:color w:val="000000"/>
          <w:kern w:val="0"/>
          <w:sz w:val="48"/>
          <w:szCs w:val="48"/>
        </w:rPr>
      </w:pPr>
      <w:r>
        <w:rPr>
          <w:rStyle w:val="8"/>
          <w:rFonts w:hint="eastAsia" w:ascii="宋体" w:hAnsi="宋体" w:eastAsia="宋体" w:cs="宋体"/>
          <w:color w:val="000000"/>
          <w:sz w:val="48"/>
          <w:szCs w:val="48"/>
          <w:shd w:val="clear" w:color="auto" w:fill="FFFFFF"/>
        </w:rPr>
        <w:t>大冶市财政</w:t>
      </w:r>
      <w:r>
        <w:rPr>
          <w:rFonts w:hint="eastAsia" w:ascii="宋体" w:hAnsi="宋体" w:cs="宋体"/>
          <w:b/>
          <w:bCs/>
          <w:color w:val="000000"/>
          <w:kern w:val="0"/>
          <w:sz w:val="44"/>
          <w:szCs w:val="44"/>
        </w:rPr>
        <w:t>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w:t>
      </w:r>
    </w:p>
    <w:p>
      <w:pPr>
        <w:widowControl/>
        <w:ind w:firstLine="320" w:firstLineChars="100"/>
        <w:jc w:val="left"/>
        <w:rPr>
          <w:rFonts w:ascii="宋体" w:hAnsi="宋体" w:cs="宋体"/>
          <w:color w:val="000000"/>
          <w:kern w:val="0"/>
          <w:sz w:val="32"/>
          <w:szCs w:val="32"/>
        </w:rPr>
      </w:pPr>
    </w:p>
    <w:p>
      <w:pPr>
        <w:pStyle w:val="2"/>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2022年大冶市城市公园管理及维护支出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pStyle w:val="2"/>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大冶市城市公园管理处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pStyle w:val="2"/>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pStyle w:val="2"/>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pStyle w:val="2"/>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pStyle w:val="2"/>
        <w:ind w:firstLine="640"/>
        <w:rPr>
          <w:rFonts w:ascii="宋体" w:hAnsi="宋体" w:cs="宋体"/>
          <w:color w:val="000000"/>
          <w:kern w:val="0"/>
          <w:sz w:val="32"/>
          <w:szCs w:val="32"/>
        </w:rPr>
      </w:pPr>
    </w:p>
    <w:p>
      <w:pPr>
        <w:pStyle w:val="2"/>
        <w:ind w:firstLine="640"/>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2023年 6月 5日</w:t>
      </w:r>
    </w:p>
    <w:p>
      <w:pPr>
        <w:pStyle w:val="2"/>
        <w:ind w:firstLine="0" w:firstLineChars="0"/>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Pr>
        <w:jc w:val="center"/>
      </w:pPr>
    </w:p>
    <w:p>
      <w:pPr>
        <w:pStyle w:val="2"/>
      </w:pPr>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93"/>
        <w:gridCol w:w="594"/>
        <w:gridCol w:w="500"/>
        <w:gridCol w:w="555"/>
        <w:gridCol w:w="183"/>
        <w:gridCol w:w="1714"/>
        <w:gridCol w:w="316"/>
        <w:gridCol w:w="728"/>
        <w:gridCol w:w="253"/>
        <w:gridCol w:w="786"/>
        <w:gridCol w:w="315"/>
        <w:gridCol w:w="132"/>
        <w:gridCol w:w="599"/>
        <w:gridCol w:w="1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167"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余欣军</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17362741382</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黄嘉诚、黄亚英、於贵珍、蒋文</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22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16"/>
                <w:szCs w:val="16"/>
              </w:rPr>
              <w:t>18171676009、13597720833、13971773383、13545501555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71"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064"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大冶市金湖大道56号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27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765"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2022.1.1</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226"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1"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155"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177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1"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155"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177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1"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155"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795.36</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779.08</w:t>
            </w:r>
          </w:p>
        </w:tc>
        <w:tc>
          <w:tcPr>
            <w:tcW w:w="177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1"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155"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177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1"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155"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177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671"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155"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795.36</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779.08</w:t>
            </w:r>
          </w:p>
        </w:tc>
        <w:tc>
          <w:tcPr>
            <w:tcW w:w="177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671"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386" w:type="dxa"/>
            <w:gridSpan w:val="14"/>
            <w:vAlign w:val="center"/>
          </w:tcPr>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青龙山公园日常维护经费；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青龙山公园以钱养事劳务费；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红星湖等湖泊维护管理经费；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尹家湖公园西岸日常维护经费；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尹家湖湖面管理专项经费；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湖心岛日常维护及尹家湖白蚁防治经费；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尹家湖公园东岸日常维护费；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秋红枫管养经费；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红星湖喷泉电费；</w:t>
            </w:r>
          </w:p>
          <w:p>
            <w:pPr>
              <w:widowControl/>
              <w:numPr>
                <w:ilvl w:val="0"/>
                <w:numId w:val="9"/>
              </w:numPr>
              <w:rPr>
                <w:rFonts w:ascii="宋体" w:hAnsi="宋体" w:eastAsia="宋体" w:cs="宋体"/>
                <w:color w:val="000000"/>
                <w:kern w:val="0"/>
                <w:sz w:val="20"/>
                <w:szCs w:val="20"/>
              </w:rPr>
            </w:pPr>
            <w:r>
              <w:rPr>
                <w:rFonts w:hint="eastAsia" w:ascii="宋体" w:hAnsi="宋体" w:eastAsia="宋体" w:cs="宋体"/>
                <w:color w:val="000000"/>
                <w:kern w:val="0"/>
                <w:sz w:val="20"/>
                <w:szCs w:val="20"/>
              </w:rPr>
              <w:t>青龙山公园三期日常维护经费；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尹家湖公园及泵站电费；</w:t>
            </w:r>
          </w:p>
          <w:p>
            <w:pPr>
              <w:widowControl/>
              <w:numPr>
                <w:ilvl w:val="0"/>
                <w:numId w:val="9"/>
              </w:numPr>
              <w:rPr>
                <w:rFonts w:ascii="宋体" w:hAnsi="宋体" w:cs="宋体"/>
                <w:color w:val="000000"/>
                <w:kern w:val="0"/>
                <w:sz w:val="20"/>
                <w:szCs w:val="20"/>
              </w:rPr>
            </w:pPr>
            <w:r>
              <w:rPr>
                <w:rFonts w:hint="eastAsia" w:ascii="宋体" w:hAnsi="宋体" w:cs="宋体"/>
                <w:color w:val="000000"/>
                <w:kern w:val="0"/>
                <w:sz w:val="20"/>
                <w:szCs w:val="20"/>
              </w:rPr>
              <w:t>城市公园管理处工作经费；</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71"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064"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32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671" w:type="dxa"/>
            <w:vMerge w:val="continue"/>
            <w:vAlign w:val="center"/>
          </w:tcPr>
          <w:p>
            <w:pPr>
              <w:widowControl/>
              <w:jc w:val="center"/>
              <w:rPr>
                <w:rFonts w:ascii="宋体" w:hAnsi="宋体" w:cs="宋体"/>
                <w:color w:val="000000"/>
                <w:kern w:val="0"/>
                <w:sz w:val="20"/>
                <w:szCs w:val="20"/>
              </w:rPr>
            </w:pPr>
          </w:p>
        </w:tc>
        <w:tc>
          <w:tcPr>
            <w:tcW w:w="4064" w:type="dxa"/>
            <w:gridSpan w:val="6"/>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预计实施完成项目的成本目标：投标产品和服务的购置费、服务费是否高于市场价；</w:t>
            </w:r>
          </w:p>
          <w:p>
            <w:pPr>
              <w:widowControl/>
              <w:rPr>
                <w:rFonts w:ascii="宋体" w:hAnsi="宋体" w:cs="宋体"/>
                <w:color w:val="000000"/>
                <w:kern w:val="0"/>
                <w:sz w:val="16"/>
                <w:szCs w:val="16"/>
              </w:rPr>
            </w:pPr>
            <w:r>
              <w:rPr>
                <w:rFonts w:hint="eastAsia" w:ascii="宋体" w:hAnsi="宋体" w:cs="宋体"/>
                <w:color w:val="000000"/>
                <w:kern w:val="0"/>
                <w:sz w:val="16"/>
                <w:szCs w:val="16"/>
              </w:rPr>
              <w:t>时效目标;高效及时完成目标；</w:t>
            </w:r>
          </w:p>
          <w:p>
            <w:pPr>
              <w:widowControl/>
              <w:rPr>
                <w:rFonts w:ascii="宋体" w:hAnsi="宋体" w:cs="宋体"/>
                <w:color w:val="000000"/>
                <w:kern w:val="0"/>
                <w:sz w:val="16"/>
                <w:szCs w:val="16"/>
              </w:rPr>
            </w:pPr>
            <w:r>
              <w:rPr>
                <w:rFonts w:hint="eastAsia" w:ascii="宋体" w:hAnsi="宋体" w:cs="宋体"/>
                <w:color w:val="000000"/>
                <w:kern w:val="0"/>
                <w:sz w:val="16"/>
                <w:szCs w:val="16"/>
              </w:rPr>
              <w:t>预期工作量目标：两园日常卫生正常运转；红星胡尹家湖泵站排涝；尹家湖湖面管理；</w:t>
            </w:r>
          </w:p>
          <w:p>
            <w:pPr>
              <w:widowControl/>
              <w:rPr>
                <w:rFonts w:ascii="宋体" w:hAnsi="宋体" w:cs="宋体"/>
                <w:color w:val="000000"/>
                <w:kern w:val="0"/>
                <w:sz w:val="20"/>
                <w:szCs w:val="20"/>
              </w:rPr>
            </w:pPr>
            <w:r>
              <w:rPr>
                <w:rFonts w:hint="eastAsia" w:ascii="宋体" w:hAnsi="宋体" w:cs="宋体"/>
                <w:color w:val="000000"/>
                <w:kern w:val="0"/>
                <w:sz w:val="16"/>
                <w:szCs w:val="16"/>
              </w:rPr>
              <w:t>质量目标：清扫保洁绿化“六不”“六净”标准；效益目标：1.带动旅游业的发展；2.给市民对大冶的归属感认同感，利于社会和谐发展，打造宜居城市共建和谐家园；3.提供了就业机会。</w:t>
            </w:r>
          </w:p>
        </w:tc>
        <w:tc>
          <w:tcPr>
            <w:tcW w:w="4322" w:type="dxa"/>
            <w:gridSpan w:val="8"/>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实际实施完成项目的成本目标：各项项目严格按照政府采购流程办理，各项费用没有高于市场价；</w:t>
            </w:r>
          </w:p>
          <w:p>
            <w:pPr>
              <w:widowControl/>
              <w:rPr>
                <w:rFonts w:ascii="宋体" w:hAnsi="宋体" w:cs="宋体"/>
                <w:color w:val="000000"/>
                <w:kern w:val="0"/>
                <w:sz w:val="16"/>
                <w:szCs w:val="16"/>
              </w:rPr>
            </w:pPr>
            <w:r>
              <w:rPr>
                <w:rFonts w:hint="eastAsia" w:ascii="宋体" w:hAnsi="宋体" w:cs="宋体"/>
                <w:color w:val="000000"/>
                <w:kern w:val="0"/>
                <w:sz w:val="16"/>
                <w:szCs w:val="16"/>
              </w:rPr>
              <w:t>时效目标：按时按年完成任务；</w:t>
            </w:r>
          </w:p>
          <w:p>
            <w:pPr>
              <w:widowControl/>
              <w:rPr>
                <w:rFonts w:ascii="宋体" w:hAnsi="宋体" w:cs="宋体"/>
                <w:color w:val="000000"/>
                <w:kern w:val="0"/>
                <w:sz w:val="16"/>
                <w:szCs w:val="16"/>
              </w:rPr>
            </w:pPr>
            <w:r>
              <w:rPr>
                <w:rFonts w:hint="eastAsia" w:ascii="宋体" w:hAnsi="宋体" w:cs="宋体"/>
                <w:color w:val="000000"/>
                <w:kern w:val="0"/>
                <w:sz w:val="16"/>
                <w:szCs w:val="16"/>
              </w:rPr>
              <w:t>实际工作量目标：路面湖面干净整洁，给市民创造一个绝佳的休闲场所；</w:t>
            </w:r>
          </w:p>
          <w:p>
            <w:pPr>
              <w:widowControl/>
              <w:rPr>
                <w:rFonts w:ascii="宋体" w:hAnsi="宋体" w:cs="宋体"/>
                <w:color w:val="000000"/>
                <w:kern w:val="0"/>
                <w:sz w:val="20"/>
                <w:szCs w:val="20"/>
              </w:rPr>
            </w:pPr>
            <w:r>
              <w:rPr>
                <w:rFonts w:hint="eastAsia" w:ascii="宋体" w:hAnsi="宋体" w:cs="宋体"/>
                <w:color w:val="000000"/>
                <w:kern w:val="0"/>
                <w:sz w:val="16"/>
                <w:szCs w:val="16"/>
              </w:rPr>
              <w:t>效益目标：1.为当地旅游业做出了贡献；2.给市民提供了健身休闲的场所；3.提供了上百个就业机会。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671"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386"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700" w:type="dxa"/>
        <w:jc w:val="center"/>
        <w:tblLayout w:type="autofit"/>
        <w:tblCellMar>
          <w:top w:w="15" w:type="dxa"/>
          <w:left w:w="15" w:type="dxa"/>
          <w:bottom w:w="15" w:type="dxa"/>
          <w:right w:w="15" w:type="dxa"/>
        </w:tblCellMar>
      </w:tblPr>
      <w:tblGrid>
        <w:gridCol w:w="892"/>
        <w:gridCol w:w="1050"/>
        <w:gridCol w:w="2500"/>
        <w:gridCol w:w="1155"/>
        <w:gridCol w:w="1080"/>
        <w:gridCol w:w="2023"/>
      </w:tblGrid>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1月19日2月17日3月14日4月19日5月16日6月16日7月13日8月9日9月21日10月17日11月14日12月23日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青龙山公园日常维护经费</w:t>
            </w:r>
          </w:p>
          <w:p>
            <w:pPr>
              <w:widowControl/>
              <w:rPr>
                <w:rFonts w:ascii="宋体" w:hAnsi="宋体" w:eastAsia="宋体" w:cs="宋体"/>
                <w:color w:val="000000"/>
                <w:kern w:val="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49</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公厕7万，白蚁防治3万，维修费10万，清扫保洁22万，绿化管养11万</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1月1月19日2月17日3月14日4月19日5月16日6月16日7月13日8月9日9月21日10月17日11月14日12月23日12日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青龙山公园以钱养事劳务费</w:t>
            </w:r>
          </w:p>
          <w:p>
            <w:pPr>
              <w:widowControl/>
              <w:rPr>
                <w:rFonts w:ascii="宋体" w:hAnsi="宋体" w:cs="宋体"/>
                <w:color w:val="000000"/>
                <w:kern w:val="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119</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20*3.5=70万，冶编【2012】19号文件</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1月11月19日2月17日3月14日4月19日5月16日6月16日7月13日8月9日9月21日10月17日11月14日12月23日2日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红星湖等湖泊维护管理经费</w:t>
            </w:r>
          </w:p>
          <w:p>
            <w:pPr>
              <w:widowControl/>
              <w:rPr>
                <w:rFonts w:ascii="宋体" w:hAnsi="宋体" w:cs="宋体"/>
                <w:color w:val="000000"/>
                <w:kern w:val="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40.1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159.1</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冶财建字【2014】</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2月11月19日2月17日3月14日4月19日5月16日6月16日7月13日8月9日9月21日10月17日11月14日12月23日8日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尹家湖公园西岸日常维护经费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75.25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234.35</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冶财建【2018】S15号，管养经费69.72万元，维修费10万</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2月11月19日2月17日3月14日4月19日5月16日6月16日7月13日8月9日9月21日10月17日11月14日12月23日8日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尹家湖湖面管理专项经费</w:t>
            </w:r>
          </w:p>
          <w:p>
            <w:pPr>
              <w:widowControl/>
              <w:rPr>
                <w:rFonts w:ascii="宋体" w:hAnsi="宋体" w:cs="宋体"/>
                <w:color w:val="000000"/>
                <w:kern w:val="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28.8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263.15</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冶财建【2017】S02号</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2月11月19日2月17日3月14日4月19日5月16日6月16日7月13日8月9日9月21日10月17日11月14日12月23日8日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湖心岛日常维护及尹家湖白蚁防治经费</w:t>
            </w:r>
          </w:p>
          <w:p>
            <w:pPr>
              <w:widowControl/>
              <w:rPr>
                <w:rFonts w:ascii="宋体" w:hAnsi="宋体" w:cs="宋体"/>
                <w:color w:val="000000"/>
                <w:kern w:val="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9.17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272.32</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冶财建【2017】S01号</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1月11月19日2月17日3月14日4月19日5月16日6月16日7月13日8月9日9月21日10月17日11月14日12月23日2日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尹家湖公园东岸日常维护费</w:t>
            </w:r>
          </w:p>
          <w:p>
            <w:pPr>
              <w:widowControl/>
              <w:rPr>
                <w:rFonts w:ascii="宋体" w:hAnsi="宋体" w:cs="宋体"/>
                <w:color w:val="000000"/>
                <w:kern w:val="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219.67</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491.99</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三个标段313.82*7=219.67万元</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1月12</w:t>
            </w:r>
            <w:r>
              <w:rPr>
                <w:rFonts w:hint="eastAsia" w:ascii="宋体" w:hAnsi="宋体" w:cs="宋体"/>
                <w:color w:val="000000"/>
                <w:kern w:val="0"/>
                <w:sz w:val="16"/>
                <w:szCs w:val="16"/>
              </w:rPr>
              <w:t>1月19日2月17日3月14日4月19日5月16日6月16日7月13日8月9日9月21日10月17日11月14日12月23日</w:t>
            </w:r>
            <w:r>
              <w:rPr>
                <w:rFonts w:hint="eastAsia" w:ascii="宋体" w:hAnsi="宋体" w:eastAsia="宋体" w:cs="宋体"/>
                <w:color w:val="000000"/>
                <w:kern w:val="0"/>
                <w:sz w:val="16"/>
                <w:szCs w:val="16"/>
              </w:rPr>
              <w:t>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秋红枫管养经费</w:t>
            </w:r>
          </w:p>
          <w:p>
            <w:pPr>
              <w:widowControl/>
              <w:rPr>
                <w:rFonts w:ascii="宋体" w:hAnsi="宋体" w:cs="宋体"/>
                <w:color w:val="000000"/>
                <w:kern w:val="0"/>
                <w:sz w:val="18"/>
                <w:szCs w:val="18"/>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cs="宋体"/>
                <w:color w:val="000000"/>
                <w:kern w:val="0"/>
                <w:sz w:val="18"/>
                <w:szCs w:val="18"/>
              </w:rPr>
              <w:t>83.42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575.41</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ascii="宋体" w:hAnsi="宋体" w:cs="宋体"/>
                <w:color w:val="000000"/>
                <w:kern w:val="0"/>
                <w:sz w:val="16"/>
                <w:szCs w:val="16"/>
              </w:rPr>
              <w:t>大冶市委、市政府专题会议纪要【2019】第4号公园管养3600株*231.72元/株=83.42万</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1月121月19日2月17日3月14日4月19日5月16日6月16日7月13日8月9日9月21日10月17日11月14日12月23日日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青龙山公园三期日常维护经费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cs="宋体"/>
                <w:color w:val="000000"/>
                <w:kern w:val="0"/>
                <w:sz w:val="18"/>
                <w:szCs w:val="18"/>
              </w:rPr>
              <w:t>48.95</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624.36</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冶财建【2021】第z19号</w:t>
            </w:r>
          </w:p>
        </w:tc>
      </w:tr>
      <w:tr>
        <w:tblPrEx>
          <w:tblCellMar>
            <w:top w:w="15" w:type="dxa"/>
            <w:left w:w="15" w:type="dxa"/>
            <w:bottom w:w="15" w:type="dxa"/>
            <w:right w:w="15" w:type="dxa"/>
          </w:tblCellMar>
        </w:tblPrEx>
        <w:trPr>
          <w:trHeight w:val="1895"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2月21日5月16日7月12日8月8日9月9日10月11日11月11日12月22日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红星湖喷泉电费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cs="宋体"/>
                <w:color w:val="000000"/>
                <w:kern w:val="0"/>
                <w:sz w:val="18"/>
                <w:szCs w:val="18"/>
              </w:rPr>
              <w:t>32.69</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657.05</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专项415号</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3"/>
                <w:szCs w:val="13"/>
              </w:rPr>
            </w:pPr>
            <w:r>
              <w:rPr>
                <w:rFonts w:hint="eastAsia" w:ascii="宋体" w:hAnsi="宋体" w:cs="宋体"/>
                <w:color w:val="000000"/>
                <w:kern w:val="0"/>
                <w:sz w:val="15"/>
                <w:szCs w:val="15"/>
              </w:rPr>
              <w:t>2月21日5月16日7月12日8月8日9月9日10月11日11月11日12月22日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尹家湖公园及泵站电费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52.11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709.16</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5"/>
                <w:szCs w:val="15"/>
              </w:rPr>
            </w:pPr>
            <w:r>
              <w:rPr>
                <w:rFonts w:hint="eastAsia" w:ascii="宋体" w:hAnsi="宋体" w:cs="宋体"/>
                <w:color w:val="000000"/>
                <w:kern w:val="0"/>
                <w:sz w:val="15"/>
                <w:szCs w:val="15"/>
              </w:rPr>
              <w:t>冶城管【2017】第68号</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10月10日12月2日12月22日</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18"/>
                <w:szCs w:val="18"/>
              </w:rPr>
            </w:pPr>
            <w:r>
              <w:rPr>
                <w:rFonts w:hint="eastAsia" w:ascii="宋体" w:hAnsi="宋体" w:cs="宋体"/>
                <w:color w:val="000000"/>
                <w:kern w:val="0"/>
                <w:sz w:val="18"/>
                <w:szCs w:val="18"/>
              </w:rPr>
              <w:t>城市公园管理处工作经费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69.92</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8"/>
                <w:szCs w:val="18"/>
              </w:rPr>
            </w:pPr>
            <w:r>
              <w:rPr>
                <w:rFonts w:hint="eastAsia" w:ascii="宋体" w:hAnsi="宋体" w:eastAsia="宋体" w:cs="宋体"/>
                <w:color w:val="000000"/>
                <w:kern w:val="0"/>
                <w:sz w:val="18"/>
                <w:szCs w:val="18"/>
              </w:rPr>
              <w:t>779.08</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5"/>
                <w:szCs w:val="15"/>
              </w:rPr>
            </w:pPr>
            <w:r>
              <w:rPr>
                <w:rFonts w:hint="eastAsia" w:ascii="宋体" w:hAnsi="宋体" w:cs="宋体"/>
                <w:color w:val="000000"/>
                <w:kern w:val="0"/>
                <w:sz w:val="15"/>
                <w:szCs w:val="15"/>
              </w:rPr>
              <w:t>冶城管文【2018】第14号</w:t>
            </w:r>
          </w:p>
        </w:tc>
      </w:tr>
      <w:tr>
        <w:tblPrEx>
          <w:tblCellMar>
            <w:top w:w="15" w:type="dxa"/>
            <w:left w:w="15" w:type="dxa"/>
            <w:bottom w:w="15" w:type="dxa"/>
            <w:right w:w="15" w:type="dxa"/>
          </w:tblCellMar>
        </w:tblPrEx>
        <w:trPr>
          <w:trHeight w:val="480" w:hRule="atLeast"/>
          <w:jc w:val="center"/>
        </w:trPr>
        <w:tc>
          <w:tcPr>
            <w:tcW w:w="89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779.08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779.08</w:t>
            </w:r>
          </w:p>
        </w:tc>
        <w:tc>
          <w:tcPr>
            <w:tcW w:w="2023"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772" w:type="dxa"/>
        <w:jc w:val="center"/>
        <w:tblLayout w:type="fixed"/>
        <w:tblCellMar>
          <w:top w:w="15" w:type="dxa"/>
          <w:left w:w="15" w:type="dxa"/>
          <w:bottom w:w="15" w:type="dxa"/>
          <w:right w:w="15" w:type="dxa"/>
        </w:tblCellMar>
      </w:tblPr>
      <w:tblGrid>
        <w:gridCol w:w="837"/>
        <w:gridCol w:w="829"/>
        <w:gridCol w:w="2602"/>
        <w:gridCol w:w="1208"/>
        <w:gridCol w:w="1141"/>
        <w:gridCol w:w="1007"/>
        <w:gridCol w:w="1148"/>
      </w:tblGrid>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587"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青龙山公园日常维护经费</w:t>
            </w:r>
          </w:p>
          <w:p>
            <w:pPr>
              <w:widowControl/>
              <w:rPr>
                <w:rFonts w:ascii="宋体" w:hAnsi="宋体" w:eastAsia="宋体" w:cs="宋体"/>
                <w:color w:val="000000"/>
                <w:kern w:val="0"/>
                <w:sz w:val="16"/>
                <w:szCs w:val="16"/>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49</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48.03</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0.97</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公厕7万，白蚁防治3万，维修费10万，清扫保洁22万，绿化管养11万</w:t>
            </w:r>
          </w:p>
        </w:tc>
      </w:tr>
      <w:tr>
        <w:tblPrEx>
          <w:tblCellMar>
            <w:top w:w="15" w:type="dxa"/>
            <w:left w:w="15" w:type="dxa"/>
            <w:bottom w:w="15" w:type="dxa"/>
            <w:right w:w="15" w:type="dxa"/>
          </w:tblCellMar>
        </w:tblPrEx>
        <w:trPr>
          <w:trHeight w:val="968"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青龙山公园以钱养事劳务费</w:t>
            </w:r>
          </w:p>
          <w:p>
            <w:pPr>
              <w:widowControl/>
              <w:rPr>
                <w:rFonts w:ascii="宋体" w:hAnsi="宋体" w:cs="宋体"/>
                <w:color w:val="000000"/>
                <w:kern w:val="0"/>
                <w:sz w:val="16"/>
                <w:szCs w:val="16"/>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70</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60.08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9.92</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20*3.5=70万，冶编【2012】19号文件</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红星湖等湖泊维护管理经费</w:t>
            </w:r>
          </w:p>
          <w:p>
            <w:pPr>
              <w:widowControl/>
              <w:rPr>
                <w:rFonts w:ascii="宋体" w:hAnsi="宋体" w:cs="宋体"/>
                <w:color w:val="000000"/>
                <w:kern w:val="0"/>
                <w:sz w:val="16"/>
                <w:szCs w:val="16"/>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40.1</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40.1</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冶财建字【2014】</w:t>
            </w:r>
          </w:p>
        </w:tc>
      </w:tr>
      <w:tr>
        <w:tblPrEx>
          <w:tblCellMar>
            <w:top w:w="15" w:type="dxa"/>
            <w:left w:w="15" w:type="dxa"/>
            <w:bottom w:w="15" w:type="dxa"/>
            <w:right w:w="15" w:type="dxa"/>
          </w:tblCellMar>
        </w:tblPrEx>
        <w:trPr>
          <w:trHeight w:val="1468"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尹家湖公园西岸日常维护经费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75.25</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67.78</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7.47</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8"/>
                <w:szCs w:val="18"/>
              </w:rPr>
              <w:t>冶财建【2018】S15号，管养经费69.72万元，维修费10万</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尹家湖湖面管理专项经费</w:t>
            </w:r>
          </w:p>
          <w:p>
            <w:pPr>
              <w:widowControl/>
              <w:rPr>
                <w:rFonts w:ascii="宋体" w:hAnsi="宋体" w:cs="宋体"/>
                <w:color w:val="000000"/>
                <w:kern w:val="0"/>
                <w:sz w:val="16"/>
                <w:szCs w:val="16"/>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28.8</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24</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4.8</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冶财建【2017】S02号</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湖心岛日常维护及尹家湖白蚁防治经费</w:t>
            </w:r>
          </w:p>
          <w:p>
            <w:pPr>
              <w:widowControl/>
              <w:rPr>
                <w:rFonts w:ascii="宋体" w:hAnsi="宋体" w:cs="宋体"/>
                <w:color w:val="000000"/>
                <w:kern w:val="0"/>
                <w:sz w:val="16"/>
                <w:szCs w:val="16"/>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9.17</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9.17</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6"/>
                <w:szCs w:val="16"/>
              </w:rPr>
            </w:pPr>
            <w:r>
              <w:rPr>
                <w:rFonts w:hint="eastAsia" w:ascii="宋体" w:hAnsi="宋体" w:cs="宋体"/>
                <w:color w:val="000000"/>
                <w:kern w:val="0"/>
                <w:sz w:val="16"/>
                <w:szCs w:val="16"/>
              </w:rPr>
              <w:t>冶财建【2017】S01号</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尹家湖公园东岸日常维护费</w:t>
            </w:r>
          </w:p>
          <w:p>
            <w:pPr>
              <w:widowControl/>
              <w:rPr>
                <w:rFonts w:ascii="宋体" w:hAnsi="宋体" w:cs="宋体"/>
                <w:color w:val="000000"/>
                <w:kern w:val="0"/>
                <w:sz w:val="16"/>
                <w:szCs w:val="16"/>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219.67</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199.81</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19.86</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三个标段313.82*7=219.67万元</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秋红枫管养经费</w:t>
            </w:r>
          </w:p>
          <w:p>
            <w:pPr>
              <w:widowControl/>
              <w:rPr>
                <w:rFonts w:ascii="宋体" w:hAnsi="宋体" w:cs="宋体"/>
                <w:color w:val="000000"/>
                <w:kern w:val="0"/>
                <w:sz w:val="16"/>
                <w:szCs w:val="16"/>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cs="宋体"/>
                <w:color w:val="000000"/>
                <w:kern w:val="0"/>
                <w:sz w:val="16"/>
                <w:szCs w:val="16"/>
              </w:rPr>
              <w:t>83.42</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77.79</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5.63</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ascii="宋体" w:hAnsi="宋体" w:cs="宋体"/>
                <w:color w:val="000000"/>
                <w:kern w:val="0"/>
                <w:sz w:val="16"/>
                <w:szCs w:val="16"/>
              </w:rPr>
              <w:t>大冶市委、市政府专题会议纪要【2019】第4号公园管养3600株*231.72元/株=83.42万</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6"/>
                <w:szCs w:val="16"/>
              </w:rPr>
              <w:t>青龙山公园三期日常维护经费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cs="宋体"/>
                <w:color w:val="000000"/>
                <w:kern w:val="0"/>
                <w:sz w:val="16"/>
                <w:szCs w:val="16"/>
              </w:rPr>
              <w:t>48.95</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6"/>
                <w:szCs w:val="16"/>
              </w:rPr>
            </w:pPr>
            <w:r>
              <w:rPr>
                <w:rFonts w:hint="eastAsia" w:ascii="宋体" w:hAnsi="宋体" w:eastAsia="宋体" w:cs="宋体"/>
                <w:color w:val="000000"/>
                <w:kern w:val="0"/>
                <w:sz w:val="16"/>
                <w:szCs w:val="16"/>
              </w:rPr>
              <w:t>48.95</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0</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冶财建【2021】第z19号</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5"/>
                <w:szCs w:val="15"/>
              </w:rPr>
              <w:t>红星湖喷泉电费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5"/>
                <w:szCs w:val="15"/>
              </w:rPr>
            </w:pPr>
            <w:r>
              <w:rPr>
                <w:rFonts w:hint="eastAsia" w:ascii="宋体" w:hAnsi="宋体" w:cs="宋体"/>
                <w:color w:val="000000"/>
                <w:kern w:val="0"/>
                <w:sz w:val="15"/>
                <w:szCs w:val="15"/>
              </w:rPr>
              <w:t>32.69</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24.11</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8.58</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专项415号</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5"/>
                <w:szCs w:val="15"/>
              </w:rPr>
              <w:t>尹家湖公园及泵站电费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52.11</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23.36</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28.75</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5"/>
                <w:szCs w:val="15"/>
              </w:rPr>
            </w:pPr>
            <w:r>
              <w:rPr>
                <w:rFonts w:hint="eastAsia" w:ascii="宋体" w:hAnsi="宋体" w:cs="宋体"/>
                <w:color w:val="000000"/>
                <w:kern w:val="0"/>
                <w:sz w:val="15"/>
                <w:szCs w:val="15"/>
              </w:rPr>
              <w:t>冶城管【2017】第68号</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16"/>
                <w:szCs w:val="16"/>
              </w:rPr>
            </w:pPr>
            <w:r>
              <w:rPr>
                <w:rFonts w:hint="eastAsia" w:ascii="宋体" w:hAnsi="宋体" w:cs="宋体"/>
                <w:color w:val="000000"/>
                <w:kern w:val="0"/>
                <w:sz w:val="15"/>
                <w:szCs w:val="15"/>
              </w:rPr>
              <w:t>城市公园管理处工作经费</w:t>
            </w: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69.92</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15"/>
                <w:szCs w:val="15"/>
              </w:rPr>
            </w:pPr>
            <w:r>
              <w:rPr>
                <w:rFonts w:hint="eastAsia" w:ascii="宋体" w:hAnsi="宋体" w:eastAsia="宋体" w:cs="宋体"/>
                <w:color w:val="000000"/>
                <w:kern w:val="0"/>
                <w:sz w:val="15"/>
                <w:szCs w:val="15"/>
              </w:rPr>
              <w:t>61.92</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宋体" w:cs="宋体"/>
                <w:color w:val="000000"/>
                <w:kern w:val="0"/>
                <w:sz w:val="15"/>
                <w:szCs w:val="15"/>
              </w:rPr>
            </w:pPr>
            <w:r>
              <w:rPr>
                <w:rFonts w:hint="eastAsia" w:ascii="宋体" w:hAnsi="宋体" w:cs="宋体"/>
                <w:color w:val="000000"/>
                <w:kern w:val="0"/>
                <w:sz w:val="15"/>
                <w:szCs w:val="15"/>
              </w:rPr>
              <w:t>冶城管文【2018】第14号</w:t>
            </w:r>
          </w:p>
        </w:tc>
      </w:tr>
      <w:tr>
        <w:tblPrEx>
          <w:tblCellMar>
            <w:top w:w="15" w:type="dxa"/>
            <w:left w:w="15" w:type="dxa"/>
            <w:bottom w:w="15" w:type="dxa"/>
            <w:right w:w="15" w:type="dxa"/>
          </w:tblCellMar>
        </w:tblPrEx>
        <w:trPr>
          <w:trHeight w:val="480" w:hRule="atLeast"/>
          <w:jc w:val="center"/>
        </w:trPr>
        <w:tc>
          <w:tcPr>
            <w:tcW w:w="83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29"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02"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08"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779.08</w:t>
            </w:r>
          </w:p>
        </w:tc>
        <w:tc>
          <w:tcPr>
            <w:tcW w:w="1141"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685.10</w:t>
            </w:r>
          </w:p>
        </w:tc>
        <w:tc>
          <w:tcPr>
            <w:tcW w:w="1007"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93.98</w:t>
            </w:r>
          </w:p>
        </w:tc>
        <w:tc>
          <w:tcPr>
            <w:tcW w:w="1148"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pStyle w:val="2"/>
        <w:ind w:firstLine="0" w:firstLineChars="0"/>
      </w:pPr>
    </w:p>
    <w:p>
      <w:pPr>
        <w:pStyle w:val="5"/>
        <w:shd w:val="clear" w:color="auto" w:fill="FFFFFF"/>
        <w:spacing w:before="0" w:beforeAutospacing="0" w:after="0" w:afterAutospacing="0" w:line="675" w:lineRule="atLeast"/>
        <w:jc w:val="center"/>
        <w:rPr>
          <w:rFonts w:ascii="微软雅黑" w:hAnsi="微软雅黑" w:eastAsia="微软雅黑" w:cs="微软雅黑"/>
          <w:color w:val="000000"/>
          <w:sz w:val="27"/>
          <w:szCs w:val="27"/>
        </w:rPr>
      </w:pPr>
      <w:r>
        <w:rPr>
          <w:rStyle w:val="8"/>
          <w:rFonts w:hint="eastAsia"/>
          <w:color w:val="000000"/>
          <w:sz w:val="40"/>
          <w:szCs w:val="40"/>
          <w:shd w:val="clear" w:color="auto" w:fill="FFFFFF"/>
        </w:rPr>
        <w:t>项目支出绩效自评指标表</w:t>
      </w:r>
    </w:p>
    <w:tbl>
      <w:tblPr>
        <w:tblStyle w:val="6"/>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765"/>
        <w:gridCol w:w="2273"/>
        <w:gridCol w:w="579"/>
        <w:gridCol w:w="2090"/>
        <w:gridCol w:w="639"/>
        <w:gridCol w:w="1788"/>
        <w:gridCol w:w="627"/>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00" w:hRule="atLeast"/>
        </w:trPr>
        <w:tc>
          <w:tcPr>
            <w:tcW w:w="870" w:type="dxa"/>
            <w:tcBorders>
              <w:top w:val="single" w:color="000000"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评价指标</w:t>
            </w:r>
          </w:p>
        </w:tc>
        <w:tc>
          <w:tcPr>
            <w:tcW w:w="2595"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评分标准</w:t>
            </w:r>
          </w:p>
        </w:tc>
        <w:tc>
          <w:tcPr>
            <w:tcW w:w="630"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分值</w:t>
            </w:r>
          </w:p>
        </w:tc>
        <w:tc>
          <w:tcPr>
            <w:tcW w:w="2340"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自评情况</w:t>
            </w:r>
          </w:p>
        </w:tc>
        <w:tc>
          <w:tcPr>
            <w:tcW w:w="720"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自评分</w:t>
            </w:r>
          </w:p>
        </w:tc>
        <w:tc>
          <w:tcPr>
            <w:tcW w:w="1980"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审核情况</w:t>
            </w:r>
          </w:p>
        </w:tc>
        <w:tc>
          <w:tcPr>
            <w:tcW w:w="705"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审核分</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jc w:val="center"/>
              <w:rPr>
                <w:rFonts w:ascii="微软雅黑" w:hAnsi="微软雅黑" w:eastAsia="微软雅黑" w:cs="微软雅黑"/>
                <w:sz w:val="27"/>
                <w:szCs w:val="27"/>
              </w:rPr>
            </w:pPr>
            <w:r>
              <w:rPr>
                <w:rFonts w:hint="eastAsia"/>
                <w:color w:val="000000"/>
                <w:sz w:val="19"/>
                <w:szCs w:val="19"/>
              </w:rPr>
              <w:t>目标设定</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目标设定是否明确合理、执行是否到位、是否按期完成</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2</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目标设定合理执行到位</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目标设定合理执行到位</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90"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jc w:val="center"/>
              <w:rPr>
                <w:rFonts w:ascii="微软雅黑" w:hAnsi="微软雅黑" w:eastAsia="微软雅黑" w:cs="微软雅黑"/>
                <w:sz w:val="27"/>
                <w:szCs w:val="27"/>
              </w:rPr>
            </w:pPr>
            <w:r>
              <w:rPr>
                <w:rFonts w:hint="eastAsia"/>
                <w:color w:val="000000"/>
                <w:sz w:val="19"/>
                <w:szCs w:val="19"/>
              </w:rPr>
              <w:t>资金管理</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资金的相关管理制度是否健全以及落实到位</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2</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资金相关制度健全明确</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资金相关制度健全明确</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390"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财务信息</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财务信息是否真实、完整</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2</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财务信息真实完整</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财务信息真实完整</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60"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组织管理水平</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组织管理制度是否健全以及落实到位</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2</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组织管理制度健全准确</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组织管理制度健全准确</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预算资金到位率</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到位率=实际到位资金/年初预算安排资金×100%</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3</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资金安排到位</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3</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资金安排到位</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690"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预算资金使用率</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9"/>
                <w:szCs w:val="19"/>
              </w:rPr>
              <w:t>使用率=实际支付资金/实际到位资金×100%</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3</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资金使用率100%</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3</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资金使用率100%</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75"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pacing w:val="-15"/>
                <w:sz w:val="19"/>
                <w:szCs w:val="19"/>
              </w:rPr>
              <w:t>支出合理性</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8"/>
                <w:szCs w:val="18"/>
              </w:rPr>
              <w:t>分配管理使用是否符合财经法规财务管理专项资金管理规定</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3</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分配管理使用符合财经法规财务管理专项资金管理规定</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3</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分配管理使用符合财经法规财务管理专项资金管理规定</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990"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pacing w:val="-15"/>
                <w:sz w:val="19"/>
                <w:szCs w:val="19"/>
              </w:rPr>
              <w:t>支出合规性</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255" w:lineRule="atLeast"/>
              <w:rPr>
                <w:rFonts w:ascii="微软雅黑" w:hAnsi="微软雅黑" w:eastAsia="微软雅黑" w:cs="微软雅黑"/>
                <w:sz w:val="27"/>
                <w:szCs w:val="27"/>
              </w:rPr>
            </w:pPr>
            <w:r>
              <w:rPr>
                <w:rFonts w:hint="eastAsia"/>
                <w:color w:val="000000"/>
                <w:sz w:val="18"/>
                <w:szCs w:val="18"/>
              </w:rPr>
              <w:t>是否与预算不相符支出不合理铺张浪费预算已安排未及时支付</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3</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项目支出合理合法</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3</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项目支出合理合法</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3</w:t>
            </w:r>
          </w:p>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 </w:t>
            </w:r>
          </w:p>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 </w:t>
            </w:r>
          </w:p>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 </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时效指标</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项目执行时间</w:t>
            </w: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20</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2022年2-12月</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5</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2022年2-12月</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项目完成时效</w:t>
            </w: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准时高效完成</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5</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准时高效完成</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成本指标</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投标产品和服务的购置费、服务费是否高于市场价</w:t>
            </w: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各项项目严格按照政府采购流程办理，各项费用不高于市场价</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20</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各项项目严格按照政府采购流程办理，各项费用不高于市场价</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20</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数量指标</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30</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清扫保洁面积77555.99㎡</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8</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清扫保洁面积77555.99㎡</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绿化管养见冶财建【2021】Z19号</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8</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绿化管养见冶财建【2021】Z19号</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8</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质量指标</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公厕数量1座</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7</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公厕数量1座</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7</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确保基础设施完善、功能齐全</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5</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确保基础设施完善、功能齐全</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8"/>
                <w:szCs w:val="18"/>
              </w:rPr>
              <w:t>经济效益</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restart"/>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30</w:t>
            </w:r>
          </w:p>
        </w:tc>
        <w:tc>
          <w:tcPr>
            <w:tcW w:w="2340" w:type="dxa"/>
            <w:tcBorders>
              <w:top w:val="single" w:color="auto" w:sz="6" w:space="0"/>
              <w:left w:val="single" w:color="auto" w:sz="6" w:space="0"/>
              <w:bottom w:val="single" w:color="auto" w:sz="6" w:space="0"/>
              <w:right w:val="single" w:color="auto"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72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000000"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促进了当地旅游业的发展</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3</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促进了当地旅游业的发展</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3</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8"/>
                <w:szCs w:val="18"/>
              </w:rPr>
              <w:t>社会效益</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提供了就业岗位</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5</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提供了就业岗位</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给市民创造了休闲娱乐的场所，增强了城市凝聚力</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4</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给市民创造了休闲娱乐的场所，增强了城市凝聚力</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4</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8"/>
                <w:szCs w:val="18"/>
              </w:rPr>
              <w:t>环境效益</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rPr>
                <w:rFonts w:ascii="微软雅黑" w:hAnsi="微软雅黑" w:eastAsia="微软雅黑" w:cs="微软雅黑"/>
                <w:sz w:val="27"/>
                <w:szCs w:val="27"/>
              </w:rPr>
            </w:pPr>
            <w:r>
              <w:rPr>
                <w:rFonts w:hint="eastAsia"/>
                <w:color w:val="000000"/>
                <w:sz w:val="19"/>
                <w:szCs w:val="19"/>
              </w:rPr>
              <w:t>环境空气质量好</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5</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rPr>
                <w:rFonts w:ascii="微软雅黑" w:hAnsi="微软雅黑" w:eastAsia="微软雅黑" w:cs="微软雅黑"/>
                <w:sz w:val="27"/>
                <w:szCs w:val="27"/>
              </w:rPr>
            </w:pPr>
            <w:r>
              <w:rPr>
                <w:rFonts w:hint="eastAsia"/>
                <w:color w:val="000000"/>
                <w:sz w:val="19"/>
                <w:szCs w:val="19"/>
              </w:rPr>
              <w:t>环境空气质量好</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widowControl/>
              <w:jc w:val="left"/>
              <w:rPr>
                <w:rFonts w:ascii="宋体" w:hAnsi="宋体" w:eastAsia="宋体" w:cs="宋体"/>
                <w:color w:val="000000"/>
                <w:sz w:val="18"/>
                <w:szCs w:val="18"/>
              </w:rPr>
            </w:pP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widowControl/>
              <w:jc w:val="left"/>
              <w:rPr>
                <w:rFonts w:ascii="宋体" w:hAnsi="宋体" w:eastAsia="宋体" w:cs="宋体"/>
                <w:color w:val="000000"/>
                <w:sz w:val="18"/>
                <w:szCs w:val="18"/>
              </w:rPr>
            </w:pP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widowControl/>
              <w:jc w:val="left"/>
              <w:rPr>
                <w:rFonts w:ascii="宋体" w:hAnsi="宋体" w:eastAsia="宋体" w:cs="宋体"/>
                <w:color w:val="000000"/>
                <w:sz w:val="18"/>
                <w:szCs w:val="18"/>
              </w:rPr>
            </w:pP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widowControl/>
              <w:jc w:val="left"/>
              <w:rPr>
                <w:rFonts w:ascii="宋体" w:hAnsi="宋体" w:eastAsia="宋体" w:cs="宋体"/>
                <w:color w:val="000000"/>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pacing w:val="-15"/>
                <w:sz w:val="19"/>
                <w:szCs w:val="19"/>
              </w:rPr>
              <w:t>可持续影响</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rPr>
                <w:rFonts w:ascii="微软雅黑" w:hAnsi="微软雅黑" w:eastAsia="微软雅黑" w:cs="微软雅黑"/>
                <w:sz w:val="27"/>
                <w:szCs w:val="27"/>
              </w:rPr>
            </w:pPr>
            <w:r>
              <w:rPr>
                <w:rFonts w:hint="eastAsia"/>
                <w:color w:val="000000"/>
                <w:sz w:val="19"/>
                <w:szCs w:val="19"/>
              </w:rPr>
              <w:t>通过对城市公园管理的加强和服务质量的提高，满足市民不断增长的物质文化和精神文化需求。</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5</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rPr>
                <w:rFonts w:ascii="微软雅黑" w:hAnsi="微软雅黑" w:eastAsia="微软雅黑" w:cs="微软雅黑"/>
                <w:sz w:val="27"/>
                <w:szCs w:val="27"/>
              </w:rPr>
            </w:pPr>
            <w:r>
              <w:rPr>
                <w:rFonts w:hint="eastAsia"/>
                <w:color w:val="000000"/>
                <w:sz w:val="19"/>
                <w:szCs w:val="19"/>
              </w:rPr>
              <w:t>通过对城市公园管理的加强和服务质量的提高，满足市民不断增长的物质文化和精神文化需求。</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widowControl/>
              <w:jc w:val="left"/>
              <w:rPr>
                <w:rFonts w:ascii="宋体" w:hAnsi="宋体" w:eastAsia="宋体" w:cs="宋体"/>
                <w:color w:val="000000"/>
                <w:sz w:val="18"/>
                <w:szCs w:val="18"/>
              </w:rPr>
            </w:pP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widowControl/>
              <w:jc w:val="left"/>
              <w:rPr>
                <w:rFonts w:ascii="宋体" w:hAnsi="宋体" w:eastAsia="宋体" w:cs="宋体"/>
                <w:color w:val="000000"/>
                <w:sz w:val="18"/>
                <w:szCs w:val="18"/>
              </w:rPr>
            </w:pP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widowControl/>
              <w:jc w:val="left"/>
              <w:rPr>
                <w:rFonts w:ascii="宋体" w:hAnsi="宋体" w:eastAsia="宋体" w:cs="宋体"/>
                <w:color w:val="000000"/>
                <w:sz w:val="18"/>
                <w:szCs w:val="18"/>
              </w:rPr>
            </w:pP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widowControl/>
              <w:jc w:val="left"/>
              <w:rPr>
                <w:rFonts w:ascii="宋体" w:hAnsi="宋体" w:eastAsia="宋体" w:cs="宋体"/>
                <w:color w:val="000000"/>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restart"/>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服务对象满意度</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rPr>
                <w:rFonts w:ascii="微软雅黑" w:hAnsi="微软雅黑" w:eastAsia="微软雅黑" w:cs="微软雅黑"/>
                <w:sz w:val="27"/>
                <w:szCs w:val="27"/>
              </w:rPr>
            </w:pPr>
            <w:r>
              <w:rPr>
                <w:rFonts w:hint="eastAsia"/>
                <w:color w:val="000000"/>
                <w:sz w:val="19"/>
                <w:szCs w:val="19"/>
              </w:rPr>
              <w:t>市民对公园的满意度98%</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5</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rPr>
                <w:rFonts w:ascii="微软雅黑" w:hAnsi="微软雅黑" w:eastAsia="微软雅黑" w:cs="微软雅黑"/>
                <w:sz w:val="27"/>
                <w:szCs w:val="27"/>
              </w:rPr>
            </w:pPr>
            <w:r>
              <w:rPr>
                <w:rFonts w:hint="eastAsia"/>
                <w:color w:val="000000"/>
                <w:sz w:val="19"/>
                <w:szCs w:val="19"/>
              </w:rPr>
              <w:t>市民对公园的满意度98%</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tcPr>
          <w:p>
            <w:pPr>
              <w:pStyle w:val="5"/>
              <w:spacing w:before="0" w:beforeAutospacing="0" w:after="0" w:afterAutospacing="0" w:line="675" w:lineRule="atLeast"/>
              <w:jc w:val="center"/>
              <w:rPr>
                <w:rFonts w:ascii="微软雅黑" w:hAnsi="微软雅黑" w:eastAsia="微软雅黑" w:cs="微软雅黑"/>
                <w:sz w:val="27"/>
                <w:szCs w:val="27"/>
              </w:rPr>
            </w:pPr>
            <w:r>
              <w:rPr>
                <w:rFonts w:hint="eastAsia"/>
                <w:color w:val="000000"/>
                <w:sz w:val="19"/>
                <w:szCs w:val="19"/>
              </w:rPr>
              <w:t>5</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vMerge w:val="continue"/>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630" w:type="dxa"/>
            <w:vMerge w:val="continue"/>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jc w:val="left"/>
              <w:rPr>
                <w:rFonts w:ascii="宋体" w:hAnsi="宋体" w:eastAsia="宋体" w:cs="宋体"/>
                <w:color w:val="000000"/>
                <w:sz w:val="18"/>
                <w:szCs w:val="18"/>
              </w:rPr>
            </w:pP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285" w:hRule="atLeast"/>
        </w:trPr>
        <w:tc>
          <w:tcPr>
            <w:tcW w:w="870" w:type="dxa"/>
            <w:tcBorders>
              <w:top w:val="single" w:color="auto" w:sz="6" w:space="0"/>
              <w:left w:val="single" w:color="000000"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合计</w:t>
            </w:r>
          </w:p>
        </w:tc>
        <w:tc>
          <w:tcPr>
            <w:tcW w:w="259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w:t>
            </w:r>
          </w:p>
        </w:tc>
        <w:tc>
          <w:tcPr>
            <w:tcW w:w="63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100</w:t>
            </w:r>
          </w:p>
        </w:tc>
        <w:tc>
          <w:tcPr>
            <w:tcW w:w="234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w:t>
            </w:r>
          </w:p>
        </w:tc>
        <w:tc>
          <w:tcPr>
            <w:tcW w:w="72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jc w:val="center"/>
              <w:rPr>
                <w:rFonts w:ascii="微软雅黑" w:hAnsi="微软雅黑" w:eastAsia="微软雅黑" w:cs="微软雅黑"/>
                <w:sz w:val="27"/>
                <w:szCs w:val="27"/>
              </w:rPr>
            </w:pPr>
            <w:r>
              <w:rPr>
                <w:rFonts w:hint="eastAsia"/>
                <w:color w:val="000000"/>
                <w:sz w:val="19"/>
                <w:szCs w:val="19"/>
              </w:rPr>
              <w:t>95</w:t>
            </w:r>
          </w:p>
        </w:tc>
        <w:tc>
          <w:tcPr>
            <w:tcW w:w="1980"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pStyle w:val="5"/>
              <w:spacing w:before="0" w:beforeAutospacing="0" w:after="0" w:afterAutospacing="0" w:line="300" w:lineRule="atLeast"/>
              <w:rPr>
                <w:rFonts w:ascii="微软雅黑" w:hAnsi="微软雅黑" w:eastAsia="微软雅黑" w:cs="微软雅黑"/>
                <w:sz w:val="27"/>
                <w:szCs w:val="27"/>
              </w:rPr>
            </w:pPr>
            <w:r>
              <w:rPr>
                <w:rFonts w:hint="eastAsia"/>
                <w:color w:val="000000"/>
                <w:sz w:val="19"/>
                <w:szCs w:val="19"/>
              </w:rPr>
              <w:t>—</w:t>
            </w:r>
          </w:p>
        </w:tc>
        <w:tc>
          <w:tcPr>
            <w:tcW w:w="705" w:type="dxa"/>
            <w:tcBorders>
              <w:top w:val="single" w:color="auto" w:sz="6" w:space="0"/>
              <w:left w:val="single" w:color="auto" w:sz="6" w:space="0"/>
              <w:bottom w:val="single" w:color="000000" w:sz="6" w:space="0"/>
              <w:right w:val="single" w:color="000000" w:sz="6" w:space="0"/>
            </w:tcBorders>
            <w:shd w:val="clear" w:color="auto" w:fill="FFFFFF"/>
            <w:tcMar>
              <w:top w:w="15" w:type="dxa"/>
              <w:left w:w="15" w:type="dxa"/>
              <w:bottom w:w="15" w:type="dxa"/>
              <w:right w:w="15" w:type="dxa"/>
            </w:tcMar>
            <w:vAlign w:val="center"/>
          </w:tcPr>
          <w:p>
            <w:pPr>
              <w:widowControl/>
              <w:jc w:val="left"/>
              <w:rPr>
                <w:rFonts w:ascii="宋体" w:hAnsi="宋体" w:eastAsia="宋体" w:cs="宋体"/>
                <w:color w:val="000000"/>
                <w:sz w:val="18"/>
                <w:szCs w:val="18"/>
              </w:rPr>
            </w:pPr>
          </w:p>
        </w:tc>
      </w:tr>
    </w:tbl>
    <w:p>
      <w:pPr>
        <w:pStyle w:val="5"/>
        <w:shd w:val="clear" w:color="auto" w:fill="FFFFFF"/>
        <w:spacing w:before="0" w:beforeAutospacing="0" w:after="0" w:afterAutospacing="0" w:line="675" w:lineRule="atLeast"/>
        <w:rPr>
          <w:rFonts w:ascii="微软雅黑" w:hAnsi="微软雅黑" w:eastAsia="微软雅黑" w:cs="微软雅黑"/>
          <w:color w:val="000000"/>
          <w:sz w:val="27"/>
          <w:szCs w:val="27"/>
        </w:rPr>
      </w:pPr>
      <w:r>
        <w:rPr>
          <w:rFonts w:hint="eastAsia"/>
          <w:color w:val="000000"/>
          <w:sz w:val="21"/>
          <w:szCs w:val="21"/>
          <w:shd w:val="clear" w:color="auto" w:fill="FFFFFF"/>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694"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6"/>
        <w:gridCol w:w="426"/>
        <w:gridCol w:w="877"/>
        <w:gridCol w:w="1038"/>
        <w:gridCol w:w="1038"/>
        <w:gridCol w:w="590"/>
        <w:gridCol w:w="448"/>
        <w:gridCol w:w="1038"/>
        <w:gridCol w:w="1038"/>
        <w:gridCol w:w="1038"/>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972"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722" w:type="dxa"/>
            <w:gridSpan w:val="9"/>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61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617"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95</w:t>
            </w:r>
          </w:p>
        </w:tc>
        <w:tc>
          <w:tcPr>
            <w:tcW w:w="1617"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546"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9148" w:type="dxa"/>
            <w:gridSpan w:val="10"/>
            <w:vAlign w:val="center"/>
          </w:tcPr>
          <w:p>
            <w:pPr>
              <w:widowControl/>
              <w:numPr>
                <w:ilvl w:val="0"/>
                <w:numId w:val="10"/>
              </w:numPr>
              <w:rPr>
                <w:rFonts w:ascii="宋体" w:hAnsi="宋体" w:cs="宋体"/>
                <w:color w:val="000000"/>
                <w:kern w:val="0"/>
                <w:sz w:val="20"/>
                <w:szCs w:val="20"/>
              </w:rPr>
            </w:pPr>
            <w:r>
              <w:rPr>
                <w:rFonts w:hint="eastAsia" w:ascii="宋体" w:hAnsi="宋体" w:cs="宋体"/>
                <w:color w:val="000000"/>
                <w:kern w:val="0"/>
                <w:sz w:val="20"/>
                <w:szCs w:val="20"/>
              </w:rPr>
              <w:t>聘请的公司专业性不强，建议采购专业性强的公司；</w:t>
            </w:r>
          </w:p>
          <w:p>
            <w:pPr>
              <w:widowControl/>
              <w:rPr>
                <w:rFonts w:ascii="宋体" w:hAnsi="宋体" w:cs="宋体"/>
                <w:color w:val="000000"/>
                <w:kern w:val="0"/>
                <w:sz w:val="20"/>
                <w:szCs w:val="20"/>
              </w:rPr>
            </w:pPr>
            <w:r>
              <w:rPr>
                <w:rFonts w:hint="eastAsia" w:ascii="宋体" w:hAnsi="宋体" w:cs="宋体"/>
                <w:color w:val="000000"/>
                <w:kern w:val="0"/>
                <w:sz w:val="20"/>
                <w:szCs w:val="20"/>
              </w:rPr>
              <w:t>2、尹家湖泵站、青龙闸的日常维护费用较高，建议把尹家湖泵站、青龙闸的日常维护纳入政府部门预算，预算金额70万元/年；</w:t>
            </w:r>
          </w:p>
          <w:p>
            <w:pPr>
              <w:widowControl/>
              <w:rPr>
                <w:rFonts w:ascii="宋体" w:hAnsi="宋体" w:cs="宋体"/>
                <w:color w:val="000000"/>
                <w:kern w:val="0"/>
                <w:sz w:val="20"/>
                <w:szCs w:val="20"/>
              </w:rPr>
            </w:pPr>
            <w:r>
              <w:rPr>
                <w:rFonts w:hint="eastAsia" w:ascii="宋体" w:hAnsi="宋体" w:cs="宋体"/>
                <w:color w:val="000000"/>
                <w:kern w:val="0"/>
                <w:sz w:val="20"/>
                <w:szCs w:val="20"/>
              </w:rPr>
              <w:t>3、尹家湖湖面蓝藻、槐叶萍每年爆发严重，建议增加湖面清理打捞费约45万元/年；</w:t>
            </w:r>
          </w:p>
          <w:p>
            <w:pPr>
              <w:widowControl/>
              <w:rPr>
                <w:rFonts w:ascii="宋体" w:hAnsi="宋体" w:cs="宋体"/>
                <w:color w:val="000000"/>
                <w:kern w:val="0"/>
                <w:sz w:val="20"/>
                <w:szCs w:val="20"/>
              </w:rPr>
            </w:pPr>
            <w:r>
              <w:rPr>
                <w:rFonts w:hint="eastAsia" w:ascii="宋体" w:hAnsi="宋体" w:cs="宋体"/>
                <w:color w:val="000000"/>
                <w:kern w:val="0"/>
                <w:sz w:val="20"/>
                <w:szCs w:val="20"/>
              </w:rPr>
              <w:t>4、</w:t>
            </w:r>
            <w:r>
              <w:rPr>
                <w:rFonts w:ascii="宋体" w:hAnsi="宋体" w:cs="宋体"/>
                <w:color w:val="000000"/>
                <w:kern w:val="0"/>
                <w:sz w:val="20"/>
                <w:szCs w:val="20"/>
              </w:rPr>
              <w:t>随着公园管养范围不断增加，加上创建及民生需求对公园管理上的要求日益提高，正式编制又不能配齐，人员严重不足</w:t>
            </w:r>
            <w:r>
              <w:rPr>
                <w:rFonts w:hint="eastAsia" w:ascii="宋体" w:hAnsi="宋体" w:cs="宋体"/>
                <w:color w:val="000000"/>
                <w:kern w:val="0"/>
                <w:sz w:val="20"/>
                <w:szCs w:val="20"/>
              </w:rPr>
              <w:t>，</w:t>
            </w:r>
            <w:r>
              <w:rPr>
                <w:rFonts w:ascii="宋体" w:hAnsi="宋体" w:cs="宋体"/>
                <w:color w:val="000000"/>
                <w:kern w:val="0"/>
                <w:sz w:val="20"/>
                <w:szCs w:val="20"/>
              </w:rPr>
              <w:t>以钱养事人员20名一直未增加，很多临时突发工作需要用工请人，导致经费缺口严重。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655"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黄敏</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处长</w:t>
            </w:r>
          </w:p>
        </w:tc>
        <w:tc>
          <w:tcPr>
            <w:tcW w:w="2524"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大冶市城市公园管理处</w:t>
            </w:r>
          </w:p>
        </w:tc>
        <w:tc>
          <w:tcPr>
            <w:tcW w:w="2655"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余欣军</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副处长</w:t>
            </w:r>
          </w:p>
        </w:tc>
        <w:tc>
          <w:tcPr>
            <w:tcW w:w="2524"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大冶市城市公园管理处</w:t>
            </w:r>
          </w:p>
        </w:tc>
        <w:tc>
          <w:tcPr>
            <w:tcW w:w="2655"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张绪牛</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副处长</w:t>
            </w:r>
          </w:p>
        </w:tc>
        <w:tc>
          <w:tcPr>
            <w:tcW w:w="2524"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大冶市城市公园管理处</w:t>
            </w:r>
          </w:p>
        </w:tc>
        <w:tc>
          <w:tcPr>
            <w:tcW w:w="2655"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 xml:space="preserve">  罗德胜</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副处长</w:t>
            </w:r>
          </w:p>
        </w:tc>
        <w:tc>
          <w:tcPr>
            <w:tcW w:w="2524"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大冶市城市公园管理处</w:t>
            </w:r>
          </w:p>
        </w:tc>
        <w:tc>
          <w:tcPr>
            <w:tcW w:w="2655"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46"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秦红兵</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工会主席</w:t>
            </w:r>
          </w:p>
        </w:tc>
        <w:tc>
          <w:tcPr>
            <w:tcW w:w="2524"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大冶市城市公园管理处</w:t>
            </w:r>
          </w:p>
        </w:tc>
        <w:tc>
          <w:tcPr>
            <w:tcW w:w="2655"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694"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694"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546"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9148"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683"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441"/>
        <w:gridCol w:w="138"/>
        <w:gridCol w:w="1027"/>
        <w:gridCol w:w="659"/>
        <w:gridCol w:w="1612"/>
        <w:gridCol w:w="147"/>
        <w:gridCol w:w="1057"/>
        <w:gridCol w:w="1050"/>
        <w:gridCol w:w="635"/>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20"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663"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2022年城市公园管理项目支出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8"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27"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余欣军</w:t>
            </w:r>
          </w:p>
        </w:tc>
        <w:tc>
          <w:tcPr>
            <w:tcW w:w="65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17362741382</w:t>
            </w:r>
          </w:p>
        </w:tc>
        <w:tc>
          <w:tcPr>
            <w:tcW w:w="1204"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50"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余欣军</w:t>
            </w:r>
          </w:p>
        </w:tc>
        <w:tc>
          <w:tcPr>
            <w:tcW w:w="635"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23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17362741382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579"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9104" w:type="dxa"/>
            <w:gridSpan w:val="10"/>
            <w:vAlign w:val="center"/>
          </w:tcPr>
          <w:p>
            <w:pPr>
              <w:widowControl/>
              <w:numPr>
                <w:ilvl w:val="0"/>
                <w:numId w:val="11"/>
              </w:numPr>
              <w:rPr>
                <w:rFonts w:ascii="宋体" w:hAnsi="宋体" w:cs="宋体"/>
                <w:color w:val="000000"/>
                <w:kern w:val="0"/>
                <w:sz w:val="20"/>
                <w:szCs w:val="20"/>
              </w:rPr>
            </w:pPr>
            <w:r>
              <w:rPr>
                <w:rFonts w:hint="eastAsia" w:ascii="宋体" w:hAnsi="宋体" w:cs="宋体"/>
                <w:color w:val="000000"/>
                <w:kern w:val="0"/>
                <w:sz w:val="20"/>
                <w:szCs w:val="20"/>
              </w:rPr>
              <w:t>已聘请的人员需要知识化，年轻化</w:t>
            </w:r>
          </w:p>
          <w:p>
            <w:pPr>
              <w:widowControl/>
              <w:rPr>
                <w:rFonts w:ascii="宋体" w:hAnsi="宋体" w:cs="宋体"/>
                <w:color w:val="000000"/>
                <w:kern w:val="0"/>
                <w:sz w:val="20"/>
                <w:szCs w:val="20"/>
              </w:rPr>
            </w:pPr>
            <w:r>
              <w:rPr>
                <w:rFonts w:hint="eastAsia" w:ascii="宋体" w:hAnsi="宋体" w:cs="宋体"/>
                <w:color w:val="000000"/>
                <w:kern w:val="0"/>
                <w:sz w:val="20"/>
                <w:szCs w:val="20"/>
              </w:rPr>
              <w:t>2、聘请的养护公司需要提供专业的技术人员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579"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9104"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1、加强聘请人员对自己岗位技能学习；</w:t>
            </w:r>
          </w:p>
          <w:p>
            <w:pPr>
              <w:widowControl/>
              <w:rPr>
                <w:rFonts w:ascii="宋体" w:hAnsi="宋体" w:cs="宋体"/>
                <w:color w:val="000000"/>
                <w:kern w:val="0"/>
                <w:sz w:val="20"/>
                <w:szCs w:val="20"/>
              </w:rPr>
            </w:pPr>
            <w:r>
              <w:rPr>
                <w:rFonts w:hint="eastAsia" w:ascii="宋体" w:hAnsi="宋体" w:cs="宋体"/>
                <w:color w:val="000000"/>
                <w:kern w:val="0"/>
                <w:sz w:val="20"/>
                <w:szCs w:val="20"/>
              </w:rPr>
              <w:t>2、要求养护公司对年纪大的、不适合岗位的人员进行解雇，招收年轻人员。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603"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5080"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
    <w:p/>
    <w:p/>
    <w:p/>
    <w:p/>
    <w:p/>
    <w:p/>
    <w:p/>
    <w:p/>
    <w:p/>
    <w:p/>
    <w:p/>
    <w:p/>
    <w:p/>
    <w:p/>
    <w:p/>
    <w:p/>
    <w:p/>
    <w:p/>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大冶市2022年其他城市排水管理项目支出绩效自评表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(2023年度）</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2022年其他城市排水管理支出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大冶市城市排水管理处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040" w:firstLineChars="950"/>
        <w:rPr>
          <w:rFonts w:ascii="宋体" w:hAnsi="宋体" w:cs="宋体"/>
          <w:color w:val="000000"/>
          <w:kern w:val="0"/>
          <w:sz w:val="32"/>
          <w:szCs w:val="32"/>
        </w:rPr>
      </w:pPr>
      <w:r>
        <w:rPr>
          <w:rFonts w:hint="eastAsia" w:ascii="宋体" w:hAnsi="宋体" w:cs="宋体"/>
          <w:color w:val="000000"/>
          <w:kern w:val="0"/>
          <w:sz w:val="32"/>
          <w:szCs w:val="32"/>
        </w:rPr>
        <w:t>2023年6 月 15日</w:t>
      </w: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 xml:space="preserve">      大冶市城市排水管理处（制）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8"/>
        <w:gridCol w:w="555"/>
        <w:gridCol w:w="183"/>
        <w:gridCol w:w="1721"/>
        <w:gridCol w:w="369"/>
        <w:gridCol w:w="674"/>
        <w:gridCol w:w="252"/>
        <w:gridCol w:w="785"/>
        <w:gridCol w:w="314"/>
        <w:gridCol w:w="186"/>
        <w:gridCol w:w="545"/>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姜武义</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0714-8966958</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余敏</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0714-8966958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大冶市新冶大道28号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w:t>
            </w:r>
            <w:r>
              <w:rPr>
                <w:rFonts w:hint="eastAsia" w:ascii="MS Mincho" w:hAnsi="MS Mincho" w:eastAsia="MS Mincho" w:cs="MS Mincho"/>
                <w:color w:val="000000"/>
                <w:kern w:val="0"/>
                <w:sz w:val="20"/>
                <w:szCs w:val="20"/>
              </w:rPr>
              <w:t>☑</w:t>
            </w:r>
            <w:r>
              <w:rPr>
                <w:rFonts w:hint="eastAsia" w:ascii="宋体" w:hAnsi="宋体" w:cs="宋体"/>
                <w:color w:val="000000"/>
                <w:kern w:val="0"/>
                <w:sz w:val="20"/>
                <w:szCs w:val="20"/>
              </w:rPr>
              <w:t xml:space="preserve">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2022年1月1日-2022年12月31日</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15"/>
                <w:szCs w:val="15"/>
              </w:rPr>
              <w:t>2022年1月1日-2022年12月31日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717.1</w:t>
            </w:r>
          </w:p>
        </w:tc>
        <w:tc>
          <w:tcPr>
            <w:tcW w:w="2227" w:type="dxa"/>
            <w:gridSpan w:val="5"/>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652.68</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717.1</w:t>
            </w:r>
          </w:p>
        </w:tc>
        <w:tc>
          <w:tcPr>
            <w:tcW w:w="2227" w:type="dxa"/>
            <w:gridSpan w:val="5"/>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652.68</w:t>
            </w:r>
          </w:p>
        </w:tc>
        <w:tc>
          <w:tcPr>
            <w:tcW w:w="2227"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处理城市污水污泥、汛期城区泵站正常运转。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处理城市污水污泥、防止污染环境及汛期城区泵站正常运转。</w:t>
            </w:r>
          </w:p>
        </w:tc>
        <w:tc>
          <w:tcPr>
            <w:tcW w:w="4772" w:type="dxa"/>
            <w:gridSpan w:val="8"/>
            <w:vAlign w:val="center"/>
          </w:tcPr>
          <w:p>
            <w:pPr>
              <w:widowControl/>
              <w:rPr>
                <w:rFonts w:ascii="宋体" w:hAnsi="宋体" w:cs="宋体"/>
                <w:kern w:val="0"/>
                <w:sz w:val="20"/>
                <w:szCs w:val="20"/>
              </w:rPr>
            </w:pPr>
            <w:r>
              <w:rPr>
                <w:rFonts w:hint="eastAsia" w:ascii="宋体" w:hAnsi="宋体" w:cs="宋体"/>
                <w:kern w:val="0"/>
                <w:sz w:val="20"/>
                <w:szCs w:val="20"/>
              </w:rPr>
              <w:t>1、2022年城南污泥厂处置污泥及运输共计花费91.14万元；</w:t>
            </w:r>
          </w:p>
          <w:p>
            <w:pPr>
              <w:widowControl/>
              <w:rPr>
                <w:rFonts w:ascii="宋体" w:hAnsi="宋体" w:cs="宋体"/>
                <w:kern w:val="0"/>
                <w:sz w:val="20"/>
                <w:szCs w:val="20"/>
              </w:rPr>
            </w:pPr>
            <w:r>
              <w:rPr>
                <w:rFonts w:hint="eastAsia" w:ascii="宋体" w:hAnsi="宋体" w:cs="宋体"/>
                <w:kern w:val="0"/>
                <w:sz w:val="20"/>
                <w:szCs w:val="20"/>
              </w:rPr>
              <w:t>2、2022年城西北污泥厂处置污泥及运输共计花费121.44万元；</w:t>
            </w:r>
          </w:p>
          <w:p>
            <w:pPr>
              <w:widowControl/>
              <w:rPr>
                <w:rFonts w:ascii="宋体" w:hAnsi="宋体" w:cs="宋体"/>
                <w:kern w:val="0"/>
                <w:sz w:val="20"/>
                <w:szCs w:val="20"/>
              </w:rPr>
            </w:pPr>
            <w:r>
              <w:rPr>
                <w:rFonts w:hint="eastAsia" w:ascii="宋体" w:hAnsi="宋体" w:cs="宋体"/>
                <w:kern w:val="0"/>
                <w:sz w:val="20"/>
                <w:szCs w:val="20"/>
              </w:rPr>
              <w:t>3、建委污泥运输及处置费337.46万元</w:t>
            </w:r>
          </w:p>
          <w:p>
            <w:pPr>
              <w:widowControl/>
              <w:rPr>
                <w:rFonts w:ascii="宋体" w:hAnsi="宋体" w:cs="宋体"/>
                <w:kern w:val="0"/>
                <w:sz w:val="20"/>
                <w:szCs w:val="20"/>
              </w:rPr>
            </w:pPr>
            <w:r>
              <w:rPr>
                <w:rFonts w:hint="eastAsia" w:ascii="宋体" w:hAnsi="宋体" w:cs="宋体"/>
                <w:kern w:val="0"/>
                <w:sz w:val="20"/>
                <w:szCs w:val="20"/>
              </w:rPr>
              <w:t>4、平安城市视频监控日常运行经费10万元；</w:t>
            </w:r>
          </w:p>
          <w:p>
            <w:pPr>
              <w:widowControl/>
              <w:rPr>
                <w:rFonts w:ascii="宋体" w:hAnsi="宋体" w:cs="宋体"/>
                <w:kern w:val="0"/>
                <w:sz w:val="20"/>
                <w:szCs w:val="20"/>
              </w:rPr>
            </w:pPr>
            <w:r>
              <w:rPr>
                <w:rFonts w:hint="eastAsia" w:ascii="宋体" w:hAnsi="宋体" w:cs="宋体"/>
                <w:kern w:val="0"/>
                <w:sz w:val="20"/>
                <w:szCs w:val="20"/>
              </w:rPr>
              <w:t>5、新增8座泵站电费16万元；</w:t>
            </w:r>
          </w:p>
          <w:p>
            <w:pPr>
              <w:widowControl/>
              <w:rPr>
                <w:rFonts w:ascii="宋体" w:hAnsi="宋体" w:cs="宋体"/>
                <w:kern w:val="0"/>
                <w:sz w:val="20"/>
                <w:szCs w:val="20"/>
              </w:rPr>
            </w:pPr>
            <w:r>
              <w:rPr>
                <w:rFonts w:hint="eastAsia" w:ascii="宋体" w:hAnsi="宋体" w:cs="宋体"/>
                <w:kern w:val="0"/>
                <w:sz w:val="20"/>
                <w:szCs w:val="20"/>
              </w:rPr>
              <w:t>6、沿湖路泵站运行维护经费38.54万元。</w:t>
            </w:r>
          </w:p>
          <w:p>
            <w:pPr>
              <w:widowControl/>
              <w:rPr>
                <w:rFonts w:ascii="宋体" w:hAnsi="宋体" w:cs="宋体"/>
                <w:kern w:val="0"/>
                <w:sz w:val="20"/>
                <w:szCs w:val="20"/>
              </w:rPr>
            </w:pPr>
            <w:r>
              <w:rPr>
                <w:rFonts w:hint="eastAsia" w:ascii="宋体" w:hAnsi="宋体" w:cs="宋体"/>
                <w:kern w:val="0"/>
                <w:sz w:val="20"/>
                <w:szCs w:val="20"/>
              </w:rPr>
              <w:t>7、金湖世纪林泵站三闸四站人员工资及电费38.1万元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652.68</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652.68</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城西北污水厂污泥处置费及运输费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121.44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121.44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城南污水厂污泥处置费及运输费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91.14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91.14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建委污泥运输及处置费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337.46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337.46</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增拨城区8座泵站电费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金湖、世纪林泵站等三闸四人员工资及电费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38.1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平安城市视频监控日常运行经费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沿湖路泵站运行维护经费</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38.54</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38.54</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717.1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652.68</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64.42</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城西北污水厂污泥处置费及运输费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121.44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20.56</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城南污水厂污泥处置费及运输费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193</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91.14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101.86</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建委污泥运输及处置费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337.46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-71.46</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超出部分总指标调剂</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增拨城区8座泵站电费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金湖、世纪林泵站等三闸四人员工资及电费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40.1</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38.1</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12月份申请拨款金额被减少2万元</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平安城市视频监控日常运行经费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12月份申请拨款金额被减少2万元</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1月-12月</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沿湖路泵站运行维护经费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38.54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9.46</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12月份申请拨款金额被减少9.46万元</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20"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目标合理、执行到位、按期完成</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制度健全、执行到位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财务信息真实、完整</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制度健全、落实到位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到位率 91 %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使用率 100 %</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ascii="宋体" w:hAnsi="宋体" w:cs="宋体"/>
                <w:kern w:val="0"/>
                <w:sz w:val="20"/>
                <w:szCs w:val="20"/>
              </w:rPr>
              <w:t>符合要求</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ascii="宋体" w:hAnsi="宋体" w:cs="宋体"/>
                <w:kern w:val="0"/>
                <w:sz w:val="20"/>
                <w:szCs w:val="20"/>
              </w:rPr>
              <w:t>与预算相符</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及时拨付</w:t>
            </w:r>
            <w:r>
              <w:rPr>
                <w:rFonts w:hint="eastAsia" w:ascii="宋体" w:hAnsi="宋体" w:cs="宋体"/>
                <w:color w:val="000000"/>
                <w:kern w:val="0"/>
                <w:sz w:val="20"/>
                <w:szCs w:val="20"/>
              </w:rPr>
              <w:t>，</w:t>
            </w:r>
            <w:r>
              <w:rPr>
                <w:rFonts w:ascii="宋体" w:hAnsi="宋体" w:cs="宋体"/>
                <w:color w:val="000000"/>
                <w:kern w:val="0"/>
                <w:sz w:val="20"/>
                <w:szCs w:val="20"/>
              </w:rPr>
              <w:t>确保污泥得到有效处置</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ascii="宋体" w:hAnsi="宋体" w:cs="宋体"/>
                <w:kern w:val="0"/>
                <w:sz w:val="20"/>
                <w:szCs w:val="20"/>
              </w:rPr>
              <w:t>污泥处置全年常态化执行</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及时拨付，确保泵站正常运行</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ascii="宋体" w:hAnsi="宋体" w:cs="宋体"/>
                <w:kern w:val="0"/>
                <w:sz w:val="20"/>
                <w:szCs w:val="20"/>
              </w:rPr>
              <w:t>泵站电费全年常态化执行</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污泥处置费成本控制</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ascii="宋体" w:hAnsi="宋体" w:cs="宋体"/>
                <w:kern w:val="0"/>
                <w:sz w:val="20"/>
                <w:szCs w:val="20"/>
              </w:rPr>
              <w:t>污泥处置费成本控制</w:t>
            </w:r>
            <w:r>
              <w:rPr>
                <w:rFonts w:hint="eastAsia" w:ascii="宋体" w:hAnsi="宋体" w:cs="宋体"/>
                <w:kern w:val="0"/>
                <w:sz w:val="20"/>
                <w:szCs w:val="20"/>
              </w:rPr>
              <w:t xml:space="preserve"> 601万元以内</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泵站维护经费及电费</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kern w:val="0"/>
                <w:sz w:val="20"/>
                <w:szCs w:val="20"/>
              </w:rPr>
            </w:pPr>
            <w:r>
              <w:rPr>
                <w:rFonts w:hint="eastAsia" w:ascii="宋体" w:hAnsi="宋体" w:cs="宋体"/>
                <w:kern w:val="0"/>
                <w:sz w:val="20"/>
                <w:szCs w:val="20"/>
              </w:rPr>
              <w:t>泵站维护经费及电费成本控制 116.1万元以内</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污泥处置率</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污水收集率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收集率</w:t>
            </w:r>
            <w:r>
              <w:rPr>
                <w:rFonts w:hint="eastAsia" w:ascii="宋体" w:hAnsi="宋体" w:cs="宋体"/>
                <w:color w:val="000000"/>
                <w:kern w:val="0"/>
                <w:sz w:val="20"/>
                <w:szCs w:val="20"/>
              </w:rPr>
              <w:t>41%</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污水处理完成率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96</w:t>
            </w:r>
            <w:r>
              <w:rPr>
                <w:rFonts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污泥处置情况</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合格</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实现污水资源化处理</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实现了污水净化回收在利用</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实现污泥资源化处理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实现了污泥废物在利用</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污泥安全处置率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污泥安全统一处置</w:t>
            </w:r>
            <w:r>
              <w:rPr>
                <w:rFonts w:hint="eastAsia" w:ascii="宋体" w:hAnsi="宋体" w:cs="宋体"/>
                <w:color w:val="000000"/>
                <w:kern w:val="0"/>
                <w:sz w:val="20"/>
                <w:szCs w:val="20"/>
              </w:rPr>
              <w:t>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实现污泥无害化处理</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污泥达标处置</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降低污泥对环境的影响</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改善生态环境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降低污水对环境的影响</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改善水生态环境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ascii="宋体" w:hAnsi="宋体" w:cs="宋体"/>
                <w:color w:val="000000"/>
                <w:kern w:val="0"/>
                <w:sz w:val="20"/>
                <w:szCs w:val="20"/>
              </w:rPr>
              <w:t>改善水生态环境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改善水生态环境</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项目持续发挥作用</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2023年实现可持续发展</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生产及处置单位满意度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97%</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95%</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2022年其他城市排水管理支出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104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1、泵站电费付款方式不适应当前的供电单位要求。</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2、根据电力局要求，电费须预存，建议提前拨付电费。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余敏</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支部委员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陈建国</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办公室主任</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石利容</w:t>
            </w:r>
          </w:p>
        </w:tc>
        <w:tc>
          <w:tcPr>
            <w:tcW w:w="2666" w:type="dxa"/>
            <w:gridSpan w:val="3"/>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出纳</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大冶市城市排水管理处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2023  年   6  月   15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rPr>
                <w:rFonts w:ascii="宋体" w:hAnsi="宋体" w:cs="宋体"/>
                <w:color w:val="000000"/>
                <w:kern w:val="0"/>
                <w:sz w:val="20"/>
                <w:szCs w:val="20"/>
              </w:rPr>
            </w:pPr>
          </w:p>
          <w:p>
            <w:pP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2022年其他城市排水管理支出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姜武义</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0714-8966958</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余敏</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cs="宋体"/>
                <w:color w:val="000000"/>
                <w:kern w:val="0"/>
                <w:sz w:val="20"/>
                <w:szCs w:val="20"/>
              </w:rPr>
            </w:pPr>
            <w:r>
              <w:rPr>
                <w:rFonts w:ascii="宋体" w:hAnsi="宋体" w:cs="宋体"/>
                <w:color w:val="000000"/>
                <w:kern w:val="0"/>
                <w:sz w:val="20"/>
                <w:szCs w:val="20"/>
              </w:rPr>
              <w:t>0714-8966958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ind w:firstLine="300" w:firstLineChars="150"/>
              <w:jc w:val="left"/>
              <w:rPr>
                <w:rFonts w:ascii="宋体" w:hAnsi="宋体" w:cs="宋体"/>
                <w:color w:val="000000"/>
                <w:kern w:val="0"/>
                <w:sz w:val="20"/>
                <w:szCs w:val="20"/>
              </w:rPr>
            </w:pPr>
            <w:r>
              <w:rPr>
                <w:rFonts w:hint="eastAsia" w:ascii="宋体" w:hAnsi="宋体" w:cs="宋体"/>
                <w:color w:val="000000"/>
                <w:kern w:val="0"/>
                <w:sz w:val="20"/>
                <w:szCs w:val="20"/>
              </w:rPr>
              <w:t>加强资金管理制度建设。将各项经济活动划分到具体工作岗位, 按照岗位确定任务、职责和权限，贯彻执行所制订的相关财务制度,加强制度执行的监督，使专项资金的财务管理有章可循；</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加强资金的支出管理。坚持“专项核算、专人管理、专款专用”的原则，严禁挤占、挪用专项资金。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ind w:firstLine="200" w:firstLineChars="100"/>
              <w:rPr>
                <w:rFonts w:ascii="宋体" w:hAnsi="宋体" w:cs="宋体"/>
                <w:color w:val="000000"/>
                <w:kern w:val="0"/>
                <w:sz w:val="20"/>
                <w:szCs w:val="20"/>
              </w:rPr>
            </w:pPr>
            <w:r>
              <w:rPr>
                <w:rFonts w:hint="eastAsia" w:ascii="宋体" w:hAnsi="宋体" w:cs="宋体"/>
                <w:color w:val="000000"/>
                <w:kern w:val="0"/>
                <w:sz w:val="20"/>
                <w:szCs w:val="20"/>
              </w:rPr>
              <w:t>根据《财政支出绩效评价管理暂行办法》我们遵循科学规范原则、公正公开原则、分级分类原则、相关性原则、重要性原则、可比性原则、系统性原则和经济性原则，采用调查收集资料法、因素分析法、比较法和公众评判法等基本评价方法对该项目实施真实、客观、公正独立的评价，对具体项目采取定量指标与定性指标相结合，以定量为主、定性为辅的方式开展评价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ind w:firstLine="1500" w:firstLineChars="750"/>
              <w:rPr>
                <w:rFonts w:ascii="宋体" w:hAnsi="宋体" w:cs="宋体"/>
                <w:color w:val="000000"/>
                <w:kern w:val="0"/>
                <w:sz w:val="20"/>
                <w:szCs w:val="20"/>
              </w:rPr>
            </w:pPr>
            <w:r>
              <w:rPr>
                <w:rFonts w:hint="eastAsia" w:ascii="宋体" w:hAnsi="宋体" w:cs="宋体"/>
                <w:color w:val="000000"/>
                <w:kern w:val="0"/>
                <w:sz w:val="20"/>
                <w:szCs w:val="20"/>
              </w:rPr>
              <w:t xml:space="preserve">2023年  6 月  15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(2023年度）</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2022年燃气安全协管劳务费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大冶市燃气管理处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ind w:firstLine="3200" w:firstLineChars="1000"/>
        <w:rPr>
          <w:rFonts w:ascii="宋体" w:hAnsi="宋体" w:cs="宋体"/>
          <w:color w:val="000000"/>
          <w:kern w:val="0"/>
          <w:sz w:val="32"/>
          <w:szCs w:val="32"/>
        </w:rPr>
      </w:pPr>
      <w:r>
        <w:rPr>
          <w:rFonts w:hint="eastAsia" w:ascii="宋体" w:hAnsi="宋体" w:cs="宋体"/>
          <w:color w:val="000000"/>
          <w:kern w:val="0"/>
          <w:sz w:val="32"/>
          <w:szCs w:val="32"/>
        </w:rPr>
        <w:t>2023年6月8日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558"/>
        <w:gridCol w:w="593"/>
        <w:gridCol w:w="499"/>
        <w:gridCol w:w="557"/>
        <w:gridCol w:w="183"/>
        <w:gridCol w:w="1720"/>
        <w:gridCol w:w="369"/>
        <w:gridCol w:w="672"/>
        <w:gridCol w:w="251"/>
        <w:gridCol w:w="784"/>
        <w:gridCol w:w="315"/>
        <w:gridCol w:w="186"/>
        <w:gridCol w:w="547"/>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陈军</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8770607</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曹玉朵</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8770607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大冶市新冶大道28号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w:t>
            </w:r>
            <w:r>
              <w:rPr>
                <w:rFonts w:hint="eastAsia" w:ascii="宋体" w:hAnsi="宋体" w:cs="宋体"/>
                <w:color w:val="000000"/>
                <w:kern w:val="0"/>
                <w:sz w:val="20"/>
                <w:szCs w:val="20"/>
              </w:rPr>
              <w:sym w:font="Wingdings 2" w:char="0052"/>
            </w:r>
            <w:r>
              <w:rPr>
                <w:rFonts w:hint="eastAsia" w:ascii="宋体" w:hAnsi="宋体" w:cs="宋体"/>
                <w:color w:val="000000"/>
                <w:kern w:val="0"/>
                <w:sz w:val="20"/>
                <w:szCs w:val="20"/>
              </w:rPr>
              <w:t xml:space="preserve">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2022.01.01-2022.12.31</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2022.01.01-2022.12.31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2"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cs="宋体"/>
                <w:color w:val="000000"/>
                <w:kern w:val="0"/>
                <w:sz w:val="20"/>
                <w:szCs w:val="20"/>
              </w:rPr>
            </w:pPr>
            <w:r>
              <w:rPr>
                <w:rFonts w:hint="eastAsia" w:ascii="宋体" w:hAnsi="宋体" w:cs="仿宋"/>
                <w:sz w:val="20"/>
                <w:szCs w:val="32"/>
              </w:rPr>
              <w:t>为更进一步规范燃气市场经营管理秩序，整治液化石油气经营市场和管道燃气的安全隐患，有效防范和坚决遏制燃气安全事故的发生。</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冶市燃气管理处负责的燃气经营企业点多面广，主要分布在全市各乡镇，多年来我单位长期存在着资金不足，不能及时保障单位职工工资正常发放，影响单位职工的工作热情和积极性，不利于燃气安全管理工作的开展。</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按照大冶市人民政府专题会议纪要【2020】17号文件要求，市财政部门已对我单位增拨20万元安全协管劳务，确保单位人员工资能正常发放，提高单位职工工作热情和积极性，能够更加认真主动的投入到燃气安全管理工作中去，做好燃气安全隐患排查工作，确保燃气安全生产工作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财政拨入</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财政拨入</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52"/>
        <w:gridCol w:w="930"/>
        <w:gridCol w:w="2577"/>
        <w:gridCol w:w="1195"/>
        <w:gridCol w:w="1129"/>
        <w:gridCol w:w="998"/>
        <w:gridCol w:w="1196"/>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1.1-12.31</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燃气安全生产协管劳务费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21"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458"/>
        <w:gridCol w:w="661"/>
        <w:gridCol w:w="1831"/>
        <w:gridCol w:w="855"/>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目标设定合理</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各项管理制度健全</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财务信息真实、完整</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落实较好</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到位率100％</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18"/>
                <w:szCs w:val="18"/>
              </w:rPr>
              <w:t>使用率45％，由于2022年绩效工资预付一半，该笔资金没执行到位</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支出合理，符合财经法规财务管理专项资金管理规定</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各项管理制度健全</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项目建设时间</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本年度已完成</w:t>
            </w:r>
          </w:p>
        </w:tc>
        <w:tc>
          <w:tcPr>
            <w:tcW w:w="661" w:type="dxa"/>
            <w:vMerge w:val="restart"/>
            <w:tcBorders>
              <w:top w:val="single" w:color="000000" w:sz="4" w:space="0"/>
              <w:left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项目建设成本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职工工作成本</w:t>
            </w:r>
          </w:p>
        </w:tc>
        <w:tc>
          <w:tcPr>
            <w:tcW w:w="661" w:type="dxa"/>
            <w:vMerge w:val="continue"/>
            <w:tcBorders>
              <w:left w:val="single" w:color="000000" w:sz="4" w:space="0"/>
              <w:bottom w:val="single" w:color="auto"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auto"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tcPr>
          <w:p>
            <w:pPr>
              <w:widowControl/>
              <w:spacing w:line="300" w:lineRule="exact"/>
              <w:jc w:val="left"/>
              <w:rPr>
                <w:rFonts w:ascii="宋体" w:hAnsi="宋体" w:eastAsia="宋体" w:cs="宋体"/>
                <w:color w:val="000000"/>
                <w:kern w:val="0"/>
                <w:sz w:val="18"/>
                <w:szCs w:val="18"/>
              </w:rPr>
            </w:pPr>
            <w:r>
              <w:rPr>
                <w:rFonts w:hint="eastAsia" w:ascii="宋体" w:hAnsi="宋体" w:eastAsia="宋体" w:cs="宋体"/>
                <w:sz w:val="18"/>
                <w:szCs w:val="18"/>
              </w:rPr>
              <w:t>督促燃气经营企业开展自查</w:t>
            </w:r>
          </w:p>
        </w:tc>
        <w:tc>
          <w:tcPr>
            <w:tcW w:w="574" w:type="dxa"/>
            <w:vMerge w:val="restart"/>
            <w:tcBorders>
              <w:top w:val="single" w:color="000000" w:sz="4" w:space="0"/>
              <w:left w:val="single" w:color="000000" w:sz="4" w:space="0"/>
              <w:bottom w:val="single" w:color="000000" w:sz="4" w:space="0"/>
              <w:right w:val="single" w:color="000000" w:sz="4" w:space="0"/>
            </w:tcBorders>
          </w:tcPr>
          <w:p>
            <w:pPr>
              <w:widowControl/>
              <w:spacing w:line="300" w:lineRule="exact"/>
              <w:jc w:val="left"/>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2458" w:type="dxa"/>
            <w:tcBorders>
              <w:top w:val="single" w:color="000000" w:sz="4" w:space="0"/>
              <w:left w:val="single" w:color="000000" w:sz="4" w:space="0"/>
              <w:bottom w:val="single" w:color="000000" w:sz="4" w:space="0"/>
              <w:right w:val="single" w:color="auto" w:sz="4" w:space="0"/>
            </w:tcBorders>
          </w:tcPr>
          <w:p>
            <w:pPr>
              <w:widowControl/>
              <w:spacing w:line="300" w:lineRule="exact"/>
              <w:jc w:val="left"/>
              <w:rPr>
                <w:rFonts w:ascii="宋体" w:hAnsi="宋体" w:eastAsia="宋体" w:cs="宋体"/>
                <w:color w:val="000000"/>
                <w:kern w:val="0"/>
                <w:sz w:val="18"/>
                <w:szCs w:val="18"/>
              </w:rPr>
            </w:pPr>
            <w:r>
              <w:rPr>
                <w:rFonts w:hint="eastAsia" w:ascii="宋体" w:hAnsi="宋体" w:eastAsia="宋体" w:cs="宋体"/>
                <w:sz w:val="18"/>
                <w:szCs w:val="18"/>
              </w:rPr>
              <w:t>发现隐患261条，完成整改261条，整改率100%</w:t>
            </w:r>
          </w:p>
        </w:tc>
        <w:tc>
          <w:tcPr>
            <w:tcW w:w="66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eastAsia="宋体" w:cs="宋体"/>
                <w:color w:val="000000"/>
                <w:kern w:val="0"/>
                <w:sz w:val="18"/>
                <w:szCs w:val="18"/>
              </w:rPr>
            </w:pPr>
            <w:r>
              <w:rPr>
                <w:rFonts w:hint="eastAsia" w:ascii="宋体" w:hAnsi="宋体" w:eastAsia="宋体" w:cs="宋体"/>
                <w:color w:val="000000"/>
                <w:kern w:val="0"/>
                <w:sz w:val="18"/>
                <w:szCs w:val="18"/>
              </w:rPr>
              <w:t>30</w:t>
            </w: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000000"/>
                <w:kern w:val="0"/>
                <w:sz w:val="18"/>
                <w:szCs w:val="18"/>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20"/>
              </w:rPr>
            </w:pPr>
            <w:r>
              <w:rPr>
                <w:rFonts w:hint="eastAsia" w:ascii="宋体" w:hAnsi="宋体" w:cs="宋体"/>
                <w:color w:val="000000"/>
                <w:kern w:val="0"/>
                <w:sz w:val="18"/>
                <w:szCs w:val="20"/>
              </w:rPr>
              <w:t>日常安全生产检查次数</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eastAsia="宋体" w:cs="宋体"/>
                <w:color w:val="000000"/>
                <w:kern w:val="0"/>
                <w:sz w:val="18"/>
                <w:szCs w:val="18"/>
              </w:rPr>
            </w:pPr>
            <w:r>
              <w:rPr>
                <w:rFonts w:hint="eastAsia" w:ascii="宋体" w:hAnsi="宋体" w:eastAsia="宋体" w:cs="宋体"/>
                <w:sz w:val="18"/>
                <w:szCs w:val="18"/>
              </w:rPr>
              <w:t>检查燃气经营企业102次，下达隐患整改通知书53份，发现隐患160条，已完成隐患整改160条</w:t>
            </w: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基础设施建设维护合格</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auto"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基础设施建设维护合格</w:t>
            </w:r>
          </w:p>
        </w:tc>
        <w:tc>
          <w:tcPr>
            <w:tcW w:w="66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auto"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罚没收入</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458" w:type="dxa"/>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全年共处罚61913元</w:t>
            </w:r>
          </w:p>
        </w:tc>
        <w:tc>
          <w:tcPr>
            <w:tcW w:w="661" w:type="dxa"/>
            <w:vMerge w:val="restart"/>
            <w:tcBorders>
              <w:top w:val="single" w:color="auto" w:sz="4" w:space="0"/>
              <w:left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831" w:type="dxa"/>
            <w:tcBorders>
              <w:top w:val="single" w:color="auto"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开展燃气安全检查管理工作，向居民开展安全用气宣传完成</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eastAsia="宋体" w:cs="宋体"/>
                <w:sz w:val="18"/>
                <w:szCs w:val="18"/>
              </w:rPr>
              <w:t>印制宣传手册1万份、宣传告知贴5万份、“随瓶贴”20万份，深入全市16家燃气经营企业和各乡镇（场）、街道</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Helvetica" w:hAnsi="Helvetica" w:cs="Helvetica"/>
                <w:sz w:val="18"/>
                <w:szCs w:val="14"/>
              </w:rPr>
              <w:t>改善我市基础设施环境效益</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Helvetica" w:hAnsi="Helvetica" w:cs="Helvetica"/>
                <w:sz w:val="18"/>
                <w:szCs w:val="14"/>
              </w:rPr>
              <w:t>改善我市基础设施环境效益</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职工工资在保障</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职工工资在保障</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满意</w:t>
            </w:r>
          </w:p>
        </w:tc>
        <w:tc>
          <w:tcPr>
            <w:tcW w:w="661" w:type="dxa"/>
            <w:vMerge w:val="continue"/>
            <w:tcBorders>
              <w:left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458"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6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98</w:t>
            </w:r>
          </w:p>
        </w:tc>
        <w:tc>
          <w:tcPr>
            <w:tcW w:w="183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jc w:val="center"/>
        <w:rPr>
          <w:rFonts w:ascii="宋体" w:hAnsi="宋体" w:cs="宋体"/>
          <w:b/>
          <w:bCs/>
          <w:color w:val="000000"/>
          <w:kern w:val="0"/>
          <w:sz w:val="36"/>
          <w:szCs w:val="36"/>
        </w:rPr>
      </w:pPr>
    </w:p>
    <w:p>
      <w:pPr>
        <w:jc w:val="center"/>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2022年燃气安全生产协管劳务费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03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存在的问题：大冶市燃气管理处负责全市燃气经营企业的安全管理工作。由于管理的企业点多面广，无法有效落实监管，多年来我单位长期存在着资金不足，不能及时保障单位职工工资正常发放，影响单位职工的工作热情和积极性，不利于燃气安全管理工作的开展。</w:t>
            </w:r>
          </w:p>
          <w:p>
            <w:pPr>
              <w:widowControl/>
              <w:rPr>
                <w:rFonts w:ascii="宋体" w:hAnsi="宋体" w:cs="宋体"/>
                <w:color w:val="000000"/>
                <w:kern w:val="0"/>
                <w:sz w:val="20"/>
                <w:szCs w:val="20"/>
              </w:rPr>
            </w:pPr>
            <w:r>
              <w:rPr>
                <w:rFonts w:hint="eastAsia" w:ascii="宋体" w:hAnsi="宋体" w:cs="宋体"/>
                <w:color w:val="000000"/>
                <w:kern w:val="0"/>
                <w:sz w:val="20"/>
                <w:szCs w:val="20"/>
              </w:rPr>
              <w:t>建议：增加安全生产监管劳务费投入，有效落实对燃气经营企业安全生产工作的监管。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姜亮</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处长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陈军</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副处长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曹玉朵</w:t>
            </w:r>
          </w:p>
        </w:tc>
        <w:tc>
          <w:tcPr>
            <w:tcW w:w="2666"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出纳</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燃气管理处</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p>
        </w:tc>
        <w:tc>
          <w:tcPr>
            <w:tcW w:w="2666" w:type="dxa"/>
            <w:gridSpan w:val="3"/>
            <w:vAlign w:val="center"/>
          </w:tcPr>
          <w:p>
            <w:pPr>
              <w:widowControl/>
              <w:jc w:val="center"/>
              <w:rPr>
                <w:rFonts w:ascii="宋体" w:hAnsi="宋体" w:cs="宋体"/>
                <w:color w:val="000000"/>
                <w:kern w:val="0"/>
                <w:sz w:val="20"/>
                <w:szCs w:val="20"/>
              </w:rPr>
            </w:pPr>
          </w:p>
        </w:tc>
        <w:tc>
          <w:tcPr>
            <w:tcW w:w="2524" w:type="dxa"/>
            <w:gridSpan w:val="3"/>
            <w:vAlign w:val="center"/>
          </w:tcPr>
          <w:p>
            <w:pPr>
              <w:widowControl/>
              <w:jc w:val="center"/>
              <w:rPr>
                <w:rFonts w:ascii="宋体" w:hAnsi="宋体" w:cs="宋体"/>
                <w:color w:val="000000"/>
                <w:kern w:val="0"/>
                <w:sz w:val="20"/>
                <w:szCs w:val="20"/>
              </w:rPr>
            </w:pP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2022年燃气安全生产协管劳务费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陈军</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8770607</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曹玉朵</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8770607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本年收到2022年20万元燃气安全生产协管劳务费用，确保单位人员工资能正常发放，提高单位职工工作热情和积极性，能够更加认真主动的投入到燃气安全管理工作中去，做好燃气安全隐患排查工作，确保燃气安全生产工作零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建议下年预算安排可继续加强对安全监管费用的投入，防止燃气安全事故的发生。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pPr>
        <w:widowControl/>
        <w:jc w:val="center"/>
        <w:rPr>
          <w:rFonts w:ascii="宋体" w:hAnsi="宋体" w:cs="宋体"/>
          <w:b/>
          <w:bCs/>
          <w:color w:val="000000"/>
          <w:kern w:val="0"/>
          <w:sz w:val="48"/>
          <w:szCs w:val="48"/>
        </w:rPr>
      </w:pPr>
      <w:r>
        <w:rPr>
          <w:rFonts w:hint="eastAsia" w:ascii="宋体" w:hAnsi="宋体" w:cs="宋体"/>
          <w:b/>
          <w:bCs/>
          <w:color w:val="000000"/>
          <w:kern w:val="0"/>
          <w:sz w:val="48"/>
          <w:szCs w:val="48"/>
        </w:rPr>
        <w:t>大冶市财政项目支出绩效自评表</w:t>
      </w:r>
    </w:p>
    <w:p>
      <w:pPr>
        <w:widowControl/>
        <w:jc w:val="center"/>
        <w:rPr>
          <w:rFonts w:ascii="宋体" w:hAnsi="宋体" w:cs="宋体"/>
          <w:b/>
          <w:bCs/>
          <w:color w:val="000000"/>
          <w:kern w:val="0"/>
          <w:sz w:val="40"/>
          <w:szCs w:val="56"/>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(2023年度）</w:t>
      </w:r>
    </w:p>
    <w:p>
      <w:pPr>
        <w:widowControl/>
        <w:ind w:firstLine="320" w:firstLineChars="100"/>
        <w:jc w:val="left"/>
        <w:rPr>
          <w:rFonts w:ascii="宋体" w:hAnsi="宋体" w:cs="宋体"/>
          <w:color w:val="000000"/>
          <w:kern w:val="0"/>
          <w:sz w:val="32"/>
          <w:szCs w:val="32"/>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项目名称</w:t>
      </w:r>
      <w:r>
        <w:rPr>
          <w:rFonts w:hint="eastAsia" w:ascii="宋体" w:hAnsi="宋体" w:cs="宋体"/>
          <w:color w:val="000000"/>
          <w:kern w:val="0"/>
          <w:sz w:val="32"/>
          <w:szCs w:val="32"/>
          <w:u w:val="single"/>
        </w:rPr>
        <w:t xml:space="preserve">     2022年园林绿化管理支出                                       </w:t>
      </w: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项目单位</w:t>
      </w:r>
      <w:r>
        <w:rPr>
          <w:rFonts w:hint="eastAsia" w:ascii="宋体" w:hAnsi="宋体" w:cs="宋体"/>
          <w:color w:val="000000"/>
          <w:kern w:val="0"/>
          <w:sz w:val="32"/>
          <w:szCs w:val="32"/>
          <w:u w:val="single"/>
        </w:rPr>
        <w:t xml:space="preserve">    大冶市园林绿化管理局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24"/>
        </w:rPr>
      </w:pPr>
    </w:p>
    <w:p>
      <w:pPr>
        <w:widowControl/>
        <w:jc w:val="left"/>
        <w:rPr>
          <w:rFonts w:ascii="宋体" w:hAnsi="宋体" w:cs="宋体"/>
          <w:color w:val="000000"/>
          <w:kern w:val="0"/>
          <w:sz w:val="32"/>
          <w:szCs w:val="32"/>
          <w:u w:val="single"/>
        </w:rPr>
      </w:pPr>
      <w:r>
        <w:rPr>
          <w:rFonts w:hint="eastAsia" w:ascii="宋体" w:hAnsi="宋体" w:cs="宋体"/>
          <w:color w:val="000000"/>
          <w:kern w:val="0"/>
          <w:sz w:val="32"/>
          <w:szCs w:val="32"/>
        </w:rPr>
        <w:t>主管部门</w:t>
      </w:r>
      <w:r>
        <w:rPr>
          <w:rFonts w:hint="eastAsia" w:ascii="宋体" w:hAnsi="宋体" w:cs="宋体"/>
          <w:color w:val="000000"/>
          <w:kern w:val="0"/>
          <w:sz w:val="32"/>
          <w:szCs w:val="32"/>
          <w:u w:val="single"/>
        </w:rPr>
        <w:t xml:space="preserve">    大冶市城市管理执法局                                        </w:t>
      </w:r>
    </w:p>
    <w:p>
      <w:pPr>
        <w:widowControl/>
        <w:jc w:val="left"/>
        <w:rPr>
          <w:rFonts w:ascii="宋体" w:hAnsi="宋体" w:cs="宋体"/>
          <w:color w:val="000000"/>
          <w:kern w:val="0"/>
          <w:sz w:val="32"/>
          <w:szCs w:val="32"/>
          <w:u w:val="single"/>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评价类型：事前评价□  事中评价□  事后评价■</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r>
        <w:rPr>
          <w:rFonts w:hint="eastAsia" w:ascii="宋体" w:hAnsi="宋体" w:cs="宋体"/>
          <w:color w:val="000000"/>
          <w:kern w:val="0"/>
          <w:sz w:val="32"/>
          <w:szCs w:val="32"/>
        </w:rPr>
        <w:t xml:space="preserve">评价机构：中介机构□  主管部门评价组□  单位评价组■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2023年 6月15 日</w:t>
      </w:r>
    </w:p>
    <w:p>
      <w:pPr>
        <w:widowControl/>
        <w:jc w:val="center"/>
        <w:rPr>
          <w:rFonts w:ascii="宋体" w:hAnsi="宋体" w:cs="宋体"/>
          <w:color w:val="000000"/>
          <w:kern w:val="0"/>
          <w:sz w:val="32"/>
          <w:szCs w:val="32"/>
        </w:rPr>
      </w:pPr>
    </w:p>
    <w:p>
      <w:pPr>
        <w:widowControl/>
        <w:jc w:val="center"/>
        <w:rPr>
          <w:rFonts w:ascii="宋体" w:hAnsi="宋体" w:cs="宋体"/>
          <w:color w:val="000000"/>
          <w:kern w:val="0"/>
          <w:sz w:val="32"/>
          <w:szCs w:val="32"/>
        </w:rPr>
      </w:pPr>
      <w:r>
        <w:rPr>
          <w:rFonts w:hint="eastAsia" w:ascii="宋体" w:hAnsi="宋体" w:cs="宋体"/>
          <w:color w:val="000000"/>
          <w:kern w:val="0"/>
          <w:sz w:val="32"/>
          <w:szCs w:val="32"/>
        </w:rPr>
        <w:t>大冶市财政局（制）</w:t>
      </w:r>
    </w:p>
    <w:p/>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项目基本情况表</w:t>
      </w:r>
    </w:p>
    <w:p>
      <w:pPr>
        <w:wordWrap w:val="0"/>
        <w:jc w:val="right"/>
      </w:pPr>
      <w:r>
        <w:rPr>
          <w:rFonts w:hint="eastAsia" w:ascii="宋体" w:hAnsi="宋体" w:cs="宋体"/>
          <w:color w:val="000000"/>
          <w:kern w:val="0"/>
          <w:sz w:val="20"/>
          <w:szCs w:val="20"/>
        </w:rPr>
        <w:t xml:space="preserve">       单位：万元</w:t>
      </w:r>
    </w:p>
    <w:tbl>
      <w:tblPr>
        <w:tblStyle w:val="6"/>
        <w:tblW w:w="96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560"/>
        <w:gridCol w:w="594"/>
        <w:gridCol w:w="499"/>
        <w:gridCol w:w="555"/>
        <w:gridCol w:w="183"/>
        <w:gridCol w:w="1720"/>
        <w:gridCol w:w="369"/>
        <w:gridCol w:w="674"/>
        <w:gridCol w:w="252"/>
        <w:gridCol w:w="785"/>
        <w:gridCol w:w="314"/>
        <w:gridCol w:w="186"/>
        <w:gridCol w:w="546"/>
        <w:gridCol w:w="1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31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101"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邹国萍</w:t>
            </w:r>
          </w:p>
        </w:tc>
        <w:tc>
          <w:tcPr>
            <w:tcW w:w="742"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15997126301</w:t>
            </w:r>
          </w:p>
        </w:tc>
        <w:tc>
          <w:tcPr>
            <w:tcW w:w="1305"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108"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冯胜铭</w:t>
            </w:r>
          </w:p>
        </w:tc>
        <w:tc>
          <w:tcPr>
            <w:tcW w:w="735"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78"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13597644565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45" w:type="dxa"/>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地址</w:t>
            </w:r>
          </w:p>
        </w:tc>
        <w:tc>
          <w:tcPr>
            <w:tcW w:w="4135" w:type="dxa"/>
            <w:gridSpan w:val="6"/>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新冶大道28号</w:t>
            </w:r>
          </w:p>
        </w:tc>
        <w:tc>
          <w:tcPr>
            <w:tcW w:w="105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项目属性</w:t>
            </w:r>
          </w:p>
        </w:tc>
        <w:tc>
          <w:tcPr>
            <w:tcW w:w="3721"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常年性☑   一次性□   阶段性□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10"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项目计划起止时间</w:t>
            </w:r>
          </w:p>
        </w:tc>
        <w:tc>
          <w:tcPr>
            <w:tcW w:w="2970"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2022.01-2022.12</w:t>
            </w:r>
          </w:p>
        </w:tc>
        <w:tc>
          <w:tcPr>
            <w:tcW w:w="209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项目实际执行时间</w:t>
            </w:r>
          </w:p>
        </w:tc>
        <w:tc>
          <w:tcPr>
            <w:tcW w:w="2676" w:type="dxa"/>
            <w:gridSpan w:val="4"/>
            <w:vAlign w:val="center"/>
          </w:tcPr>
          <w:p>
            <w:pPr>
              <w:widowControl/>
              <w:jc w:val="left"/>
              <w:rPr>
                <w:rFonts w:ascii="宋体" w:hAnsi="宋体" w:eastAsia="宋体" w:cs="宋体"/>
                <w:color w:val="000000"/>
                <w:kern w:val="0"/>
                <w:sz w:val="20"/>
                <w:szCs w:val="20"/>
              </w:rPr>
            </w:pPr>
            <w:r>
              <w:rPr>
                <w:rFonts w:hint="eastAsia" w:ascii="宋体" w:hAnsi="宋体" w:cs="宋体"/>
                <w:color w:val="000000"/>
                <w:kern w:val="0"/>
                <w:sz w:val="20"/>
                <w:szCs w:val="20"/>
              </w:rPr>
              <w:t>2022.01-2022.12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restart"/>
            <w:textDirection w:val="tbRlV"/>
            <w:vAlign w:val="center"/>
          </w:tcPr>
          <w:p>
            <w:pPr>
              <w:widowControl/>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资金情况</w:t>
            </w: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资金来源</w:t>
            </w:r>
          </w:p>
        </w:tc>
        <w:tc>
          <w:tcPr>
            <w:tcW w:w="2227" w:type="dxa"/>
            <w:gridSpan w:val="3"/>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计划安排</w:t>
            </w:r>
          </w:p>
        </w:tc>
        <w:tc>
          <w:tcPr>
            <w:tcW w:w="2227" w:type="dxa"/>
            <w:gridSpan w:val="5"/>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实际到位</w:t>
            </w:r>
          </w:p>
        </w:tc>
        <w:tc>
          <w:tcPr>
            <w:tcW w:w="2227" w:type="dxa"/>
            <w:gridSpan w:val="2"/>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实际支出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上级财政</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本级财政</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598.81</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598.81</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单位自筹</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其他</w:t>
            </w:r>
          </w:p>
        </w:tc>
        <w:tc>
          <w:tcPr>
            <w:tcW w:w="2227" w:type="dxa"/>
            <w:gridSpan w:val="3"/>
            <w:vAlign w:val="center"/>
          </w:tcPr>
          <w:p>
            <w:pPr>
              <w:widowControl/>
              <w:jc w:val="center"/>
              <w:rPr>
                <w:rFonts w:ascii="宋体" w:hAnsi="宋体" w:cs="宋体"/>
                <w:color w:val="000000"/>
                <w:kern w:val="0"/>
                <w:sz w:val="20"/>
                <w:szCs w:val="20"/>
              </w:rPr>
            </w:pPr>
          </w:p>
        </w:tc>
        <w:tc>
          <w:tcPr>
            <w:tcW w:w="2227" w:type="dxa"/>
            <w:gridSpan w:val="5"/>
            <w:vAlign w:val="center"/>
          </w:tcPr>
          <w:p>
            <w:pPr>
              <w:widowControl/>
              <w:jc w:val="center"/>
              <w:rPr>
                <w:rFonts w:ascii="宋体" w:hAnsi="宋体" w:cs="宋体"/>
                <w:color w:val="000000"/>
                <w:kern w:val="0"/>
                <w:sz w:val="20"/>
                <w:szCs w:val="20"/>
              </w:rPr>
            </w:pPr>
          </w:p>
        </w:tc>
        <w:tc>
          <w:tcPr>
            <w:tcW w:w="2227"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745" w:type="dxa"/>
            <w:vMerge w:val="continue"/>
            <w:textDirection w:val="tbRlV"/>
            <w:vAlign w:val="center"/>
          </w:tcPr>
          <w:p>
            <w:pPr>
              <w:widowControl/>
              <w:ind w:left="113" w:right="113"/>
              <w:jc w:val="center"/>
              <w:rPr>
                <w:rFonts w:ascii="宋体" w:hAnsi="宋体" w:cs="宋体"/>
                <w:color w:val="000000"/>
                <w:kern w:val="0"/>
                <w:sz w:val="20"/>
                <w:szCs w:val="20"/>
              </w:rPr>
            </w:pPr>
          </w:p>
        </w:tc>
        <w:tc>
          <w:tcPr>
            <w:tcW w:w="2226" w:type="dxa"/>
            <w:gridSpan w:val="4"/>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227" w:type="dxa"/>
            <w:gridSpan w:val="3"/>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598.81</w:t>
            </w:r>
          </w:p>
        </w:tc>
        <w:tc>
          <w:tcPr>
            <w:tcW w:w="2227" w:type="dxa"/>
            <w:gridSpan w:val="5"/>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598.81</w:t>
            </w:r>
          </w:p>
        </w:tc>
        <w:tc>
          <w:tcPr>
            <w:tcW w:w="2227"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598.81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74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项目主要工作内容</w:t>
            </w:r>
          </w:p>
        </w:tc>
        <w:tc>
          <w:tcPr>
            <w:tcW w:w="8907" w:type="dxa"/>
            <w:gridSpan w:val="14"/>
            <w:vAlign w:val="center"/>
          </w:tcPr>
          <w:p>
            <w:pPr>
              <w:widowControl/>
              <w:rPr>
                <w:rFonts w:ascii="宋体" w:hAnsi="宋体" w:eastAsia="宋体" w:cs="宋体"/>
                <w:color w:val="000000"/>
                <w:kern w:val="0"/>
                <w:sz w:val="20"/>
                <w:szCs w:val="20"/>
              </w:rPr>
            </w:pPr>
            <w:r>
              <w:rPr>
                <w:rFonts w:hint="eastAsia" w:ascii="宋体" w:hAnsi="宋体" w:eastAsia="宋体" w:cs="宋体"/>
                <w:color w:val="000000"/>
                <w:kern w:val="0"/>
                <w:sz w:val="20"/>
                <w:szCs w:val="20"/>
              </w:rPr>
              <w:t>项目资金主要用于：</w:t>
            </w:r>
            <w:r>
              <w:rPr>
                <w:rFonts w:hint="eastAsia" w:ascii="宋体" w:hAnsi="宋体" w:cs="宋体"/>
                <w:color w:val="000000"/>
                <w:kern w:val="0"/>
                <w:sz w:val="20"/>
                <w:szCs w:val="20"/>
              </w:rPr>
              <w:t xml:space="preserve"> 1、城区绿化养护；2、苗圃基地租金；3、青铜文化广场电子显示屏电费； 4、秋红枫养护经费；5、城区鲜花栽植；6、苗木损毁赔偿</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4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项目绩效目标</w:t>
            </w:r>
          </w:p>
        </w:tc>
        <w:tc>
          <w:tcPr>
            <w:tcW w:w="4135" w:type="dxa"/>
            <w:gridSpan w:val="6"/>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w:t>
            </w:r>
          </w:p>
        </w:tc>
        <w:tc>
          <w:tcPr>
            <w:tcW w:w="4772" w:type="dxa"/>
            <w:gridSpan w:val="8"/>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6" w:hRule="atLeast"/>
          <w:jc w:val="center"/>
        </w:trPr>
        <w:tc>
          <w:tcPr>
            <w:tcW w:w="745" w:type="dxa"/>
            <w:vMerge w:val="continue"/>
            <w:vAlign w:val="center"/>
          </w:tcPr>
          <w:p>
            <w:pPr>
              <w:widowControl/>
              <w:jc w:val="center"/>
              <w:rPr>
                <w:rFonts w:ascii="宋体" w:hAnsi="宋体" w:cs="宋体"/>
                <w:color w:val="000000"/>
                <w:kern w:val="0"/>
                <w:sz w:val="20"/>
                <w:szCs w:val="20"/>
              </w:rPr>
            </w:pPr>
          </w:p>
        </w:tc>
        <w:tc>
          <w:tcPr>
            <w:tcW w:w="4135" w:type="dxa"/>
            <w:gridSpan w:val="6"/>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1、城区绿化养护项目主要目标：城区乔、灌木、草坪的修剪、造型、除草、除杂、防虫、防冻、夏秋季抗旱等；2、苗圃基地租金项目主要目标：乔、灌木培植、寄养及花卉培植；3、青铜文化广场电子显示屏电费：电子显示屏长年滚动播放公益广告。4秋红枫养护项目主要目标：修剪、施肥、除草、除杂、防虫、防冻、夏秋季抗旱等。5城区鲜花栽植项目的主要目标：城区鲜花栽植，做到四季有花城市。6、苗木损毁</w:t>
            </w:r>
            <w:r>
              <w:rPr>
                <w:rFonts w:hint="eastAsia" w:ascii="宋体" w:hAnsi="宋体" w:eastAsia="宋体" w:cs="宋体"/>
                <w:color w:val="000000"/>
                <w:kern w:val="0"/>
                <w:sz w:val="20"/>
                <w:szCs w:val="20"/>
              </w:rPr>
              <w:t>赔偿主要目标：保护园林苗木的生态环境，防止非法损坏和乱砍滥伐行为的发生，维护公民合法权益，加强园林建设和管理水平，促进城乡环境卫生的改善。</w:t>
            </w:r>
          </w:p>
        </w:tc>
        <w:tc>
          <w:tcPr>
            <w:tcW w:w="4772" w:type="dxa"/>
            <w:gridSpan w:val="8"/>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1、城区绿化养护项目：完成城区乔、灌木、草坪的修剪、造型、除草、除杂、防虫、防冻、夏秋季抗旱等；2、苗圃基地租金项目：完成乔、灌木培植、寄养及花卉培植；3、青铜文化广场电子显示屏电费：完成电子显示屏长年滚动播放公益广告。4、秋红枫养护项目主要目标：完成修剪、施肥、除草、除杂、防虫、防冻、夏秋季抗旱等。5、城区鲜花栽植项目：完成城区鲜花栽植，做到四季有花城市，绿化环境，提升城市绿化管养水平。6、苗木损毁赔偿项目：完成苗木损毁修复补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5" w:hRule="atLeast"/>
          <w:jc w:val="center"/>
        </w:trPr>
        <w:tc>
          <w:tcPr>
            <w:tcW w:w="745" w:type="dxa"/>
            <w:textDirection w:val="tbRlV"/>
            <w:vAlign w:val="center"/>
          </w:tcPr>
          <w:p>
            <w:pPr>
              <w:ind w:left="113" w:right="113"/>
              <w:jc w:val="center"/>
              <w:rPr>
                <w:rFonts w:ascii="宋体" w:hAnsi="宋体" w:cs="宋体"/>
                <w:color w:val="000000"/>
                <w:kern w:val="0"/>
                <w:sz w:val="20"/>
                <w:szCs w:val="20"/>
              </w:rPr>
            </w:pPr>
            <w:r>
              <w:rPr>
                <w:rFonts w:hint="eastAsia" w:ascii="宋体" w:hAnsi="宋体" w:cs="宋体"/>
                <w:color w:val="000000"/>
                <w:kern w:val="0"/>
                <w:sz w:val="20"/>
                <w:szCs w:val="20"/>
              </w:rPr>
              <w:t>其他说明</w:t>
            </w:r>
          </w:p>
        </w:tc>
        <w:tc>
          <w:tcPr>
            <w:tcW w:w="8907" w:type="dxa"/>
            <w:gridSpan w:val="14"/>
            <w:vAlign w:val="center"/>
          </w:tcPr>
          <w:p>
            <w:pPr>
              <w:rPr>
                <w:rFonts w:ascii="宋体" w:hAnsi="宋体"/>
                <w:sz w:val="20"/>
                <w:szCs w:val="20"/>
              </w:rPr>
            </w:pPr>
          </w:p>
        </w:tc>
      </w:tr>
    </w:tbl>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拨入情况表</w:t>
      </w:r>
    </w:p>
    <w:p>
      <w:pPr>
        <w:jc w:val="right"/>
      </w:pPr>
      <w:r>
        <w:rPr>
          <w:rFonts w:hint="eastAsia" w:ascii="宋体" w:hAnsi="宋体" w:cs="宋体"/>
          <w:color w:val="000000"/>
          <w:kern w:val="0"/>
          <w:sz w:val="20"/>
          <w:szCs w:val="20"/>
        </w:rPr>
        <w:t>单位：万元</w:t>
      </w:r>
    </w:p>
    <w:tbl>
      <w:tblPr>
        <w:tblStyle w:val="6"/>
        <w:tblW w:w="8965" w:type="dxa"/>
        <w:jc w:val="center"/>
        <w:tblLayout w:type="autofit"/>
        <w:tblCellMar>
          <w:top w:w="15" w:type="dxa"/>
          <w:left w:w="15" w:type="dxa"/>
          <w:bottom w:w="15" w:type="dxa"/>
          <w:right w:w="15" w:type="dxa"/>
        </w:tblCellMar>
      </w:tblPr>
      <w:tblGrid>
        <w:gridCol w:w="1050"/>
        <w:gridCol w:w="1050"/>
        <w:gridCol w:w="2500"/>
        <w:gridCol w:w="1155"/>
        <w:gridCol w:w="1080"/>
        <w:gridCol w:w="2130"/>
      </w:tblGrid>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资金拨入情况说明</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到位金额</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资金累计</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期初余额</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2022.1-12</w:t>
            </w: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cs="宋体"/>
                <w:color w:val="000000"/>
                <w:kern w:val="0"/>
                <w:sz w:val="20"/>
                <w:szCs w:val="20"/>
              </w:rPr>
            </w:pPr>
            <w:r>
              <w:rPr>
                <w:rFonts w:hint="eastAsia" w:ascii="宋体" w:hAnsi="宋体" w:cs="宋体"/>
                <w:color w:val="000000"/>
                <w:kern w:val="0"/>
                <w:sz w:val="20"/>
                <w:szCs w:val="20"/>
              </w:rPr>
              <w:t>分月拨付</w:t>
            </w: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598.81</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598.81</w:t>
            </w: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10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1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50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155"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213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
    <w:p>
      <w:pPr>
        <w:jc w:val="center"/>
        <w:rPr>
          <w:rFonts w:ascii="宋体" w:hAnsi="宋体" w:cs="宋体"/>
          <w:b/>
          <w:bCs/>
          <w:color w:val="000000"/>
          <w:kern w:val="0"/>
          <w:sz w:val="40"/>
        </w:rPr>
      </w:pPr>
      <w:r>
        <w:rPr>
          <w:rFonts w:hint="eastAsia" w:ascii="宋体" w:hAnsi="宋体" w:cs="宋体"/>
          <w:b/>
          <w:bCs/>
          <w:color w:val="000000"/>
          <w:kern w:val="0"/>
          <w:sz w:val="40"/>
          <w:szCs w:val="40"/>
        </w:rPr>
        <w:t>项目资金</w:t>
      </w:r>
      <w:r>
        <w:rPr>
          <w:rFonts w:ascii="宋体" w:hAnsi="宋体" w:cs="宋体"/>
          <w:b/>
          <w:bCs/>
          <w:color w:val="000000"/>
          <w:kern w:val="0"/>
          <w:sz w:val="40"/>
        </w:rPr>
        <w:t>支出情况表</w:t>
      </w:r>
    </w:p>
    <w:p>
      <w:pPr>
        <w:jc w:val="right"/>
      </w:pPr>
      <w:r>
        <w:rPr>
          <w:rFonts w:hint="eastAsia" w:ascii="宋体" w:hAnsi="宋体" w:cs="宋体"/>
          <w:color w:val="000000"/>
          <w:kern w:val="0"/>
          <w:sz w:val="20"/>
          <w:szCs w:val="20"/>
        </w:rPr>
        <w:t>单位：万元</w:t>
      </w:r>
    </w:p>
    <w:tbl>
      <w:tblPr>
        <w:tblStyle w:val="6"/>
        <w:tblW w:w="8977" w:type="dxa"/>
        <w:jc w:val="center"/>
        <w:tblLayout w:type="autofit"/>
        <w:tblCellMar>
          <w:top w:w="15" w:type="dxa"/>
          <w:left w:w="15" w:type="dxa"/>
          <w:bottom w:w="15" w:type="dxa"/>
          <w:right w:w="15" w:type="dxa"/>
        </w:tblCellMar>
      </w:tblPr>
      <w:tblGrid>
        <w:gridCol w:w="963"/>
        <w:gridCol w:w="831"/>
        <w:gridCol w:w="2610"/>
        <w:gridCol w:w="1210"/>
        <w:gridCol w:w="1143"/>
        <w:gridCol w:w="1010"/>
        <w:gridCol w:w="1210"/>
      </w:tblGrid>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日期</w:t>
            </w: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项目分类支出（经济科目）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计划支出数</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实际支出数</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资金余额</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拨入总额</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城区绿化养护</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299.15</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179.46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119.69</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秋红枫养护</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116.58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45.37</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71.21</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城区鲜花栽植</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280.00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5.20</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274.80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苗圃基地租金</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20.68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0.56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20.12</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青铜广场电子显示屏电费</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0.00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城区绿化养护（收回结转资金续建项目）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129.74</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129.74</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0.00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秋红枫养护（收回结转资金续建项目）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71.45</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71.45</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0.00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城区鲜花栽植</w:t>
            </w:r>
            <w:r>
              <w:rPr>
                <w:rFonts w:hint="eastAsia" w:ascii="宋体" w:hAnsi="宋体" w:cs="宋体"/>
                <w:color w:val="000000"/>
                <w:kern w:val="0"/>
                <w:sz w:val="20"/>
                <w:szCs w:val="20"/>
              </w:rPr>
              <w:tab/>
            </w:r>
            <w:r>
              <w:rPr>
                <w:rFonts w:hint="eastAsia" w:ascii="宋体" w:hAnsi="宋体" w:cs="宋体"/>
                <w:color w:val="000000"/>
                <w:kern w:val="0"/>
                <w:sz w:val="20"/>
                <w:szCs w:val="20"/>
              </w:rPr>
              <w:t>（收回结转资金续建项目）</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144.26</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144.26</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0.00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城区鲜花栽植（专项88号）</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0.19</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0.19</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0.00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苗圃基地租赁费上年度结转</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13.68</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13.68</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0.00</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2018-2021年苗木损毁赔偿费（专项379号）</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16.42</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7.90</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8.52</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r>
        <w:tblPrEx>
          <w:tblCellMar>
            <w:top w:w="15" w:type="dxa"/>
            <w:left w:w="15" w:type="dxa"/>
            <w:bottom w:w="15" w:type="dxa"/>
            <w:right w:w="15" w:type="dxa"/>
          </w:tblCellMar>
        </w:tblPrEx>
        <w:trPr>
          <w:trHeight w:val="480" w:hRule="atLeast"/>
          <w:jc w:val="center"/>
        </w:trPr>
        <w:tc>
          <w:tcPr>
            <w:tcW w:w="963"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 计</w:t>
            </w:r>
          </w:p>
        </w:tc>
        <w:tc>
          <w:tcPr>
            <w:tcW w:w="8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261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kern w:val="0"/>
                <w:sz w:val="20"/>
                <w:szCs w:val="20"/>
              </w:rPr>
            </w:pP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1093.15</w:t>
            </w:r>
          </w:p>
        </w:tc>
        <w:tc>
          <w:tcPr>
            <w:tcW w:w="1143"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598.81</w:t>
            </w:r>
          </w:p>
        </w:tc>
        <w:tc>
          <w:tcPr>
            <w:tcW w:w="101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eastAsia="宋体" w:cs="宋体"/>
                <w:color w:val="000000"/>
                <w:kern w:val="0"/>
                <w:sz w:val="20"/>
                <w:szCs w:val="20"/>
              </w:rPr>
            </w:pPr>
            <w:r>
              <w:rPr>
                <w:rFonts w:hint="eastAsia" w:ascii="宋体" w:hAnsi="宋体" w:cs="宋体"/>
                <w:color w:val="000000"/>
                <w:kern w:val="0"/>
                <w:sz w:val="20"/>
                <w:szCs w:val="20"/>
              </w:rPr>
              <w:t>494.34</w:t>
            </w:r>
          </w:p>
        </w:tc>
        <w:tc>
          <w:tcPr>
            <w:tcW w:w="121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kern w:val="0"/>
                <w:sz w:val="20"/>
                <w:szCs w:val="20"/>
              </w:rPr>
            </w:pPr>
          </w:p>
        </w:tc>
      </w:tr>
    </w:tbl>
    <w:p>
      <w:pPr>
        <w:sectPr>
          <w:headerReference r:id="rId22" w:type="default"/>
          <w:pgSz w:w="11907" w:h="16840"/>
          <w:pgMar w:top="1701" w:right="1588" w:bottom="1134" w:left="1588" w:header="851" w:footer="992" w:gutter="0"/>
          <w:cols w:space="720" w:num="1"/>
          <w:docGrid w:type="lines" w:linePitch="312" w:charSpace="0"/>
        </w:sectPr>
      </w:pPr>
    </w:p>
    <w:tbl>
      <w:tblPr>
        <w:tblStyle w:val="6"/>
        <w:tblpPr w:leftFromText="180" w:rightFromText="180" w:vertAnchor="page" w:horzAnchor="margin" w:tblpXSpec="center" w:tblpY="2638"/>
        <w:tblW w:w="9839" w:type="dxa"/>
        <w:tblInd w:w="0" w:type="dxa"/>
        <w:tblLayout w:type="autofit"/>
        <w:tblCellMar>
          <w:top w:w="15" w:type="dxa"/>
          <w:left w:w="15" w:type="dxa"/>
          <w:bottom w:w="15" w:type="dxa"/>
          <w:right w:w="15" w:type="dxa"/>
        </w:tblCellMar>
      </w:tblPr>
      <w:tblGrid>
        <w:gridCol w:w="869"/>
        <w:gridCol w:w="2591"/>
        <w:gridCol w:w="574"/>
        <w:gridCol w:w="2679"/>
        <w:gridCol w:w="630"/>
        <w:gridCol w:w="1815"/>
        <w:gridCol w:w="681"/>
      </w:tblGrid>
      <w:tr>
        <w:tblPrEx>
          <w:tblCellMar>
            <w:top w:w="15" w:type="dxa"/>
            <w:left w:w="15" w:type="dxa"/>
            <w:bottom w:w="15" w:type="dxa"/>
            <w:right w:w="15" w:type="dxa"/>
          </w:tblCellMar>
        </w:tblPrEx>
        <w:trPr>
          <w:trHeight w:val="305"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评分标准</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自评情况</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自评分</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审核情况</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审核分</w:t>
            </w: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目标设定</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rPr>
                <w:rFonts w:ascii="宋体" w:hAnsi="宋体" w:cs="宋体"/>
                <w:color w:val="000000"/>
                <w:kern w:val="0"/>
                <w:sz w:val="20"/>
                <w:szCs w:val="20"/>
              </w:rPr>
            </w:pPr>
            <w:r>
              <w:rPr>
                <w:rFonts w:hint="eastAsia" w:ascii="宋体" w:hAnsi="宋体" w:cs="宋体"/>
                <w:color w:val="000000"/>
                <w:kern w:val="0"/>
                <w:sz w:val="20"/>
                <w:szCs w:val="20"/>
              </w:rPr>
              <w:t>目标设定是否明确合理、执行是否到位、是否按期完成</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明确合理、执行到位、按期完成</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资金管理</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资金的相关管理制度是否健全以及落实到位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健全、到位</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财务信息是否真实、完整</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财务信息真实、完整</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组织管理水平</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组织管理制度是否健全以及落实到位</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健全到位</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2</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88"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预算资金到位率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到位率=实际到位资金/年初预算安排资金×100%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424"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预算资金使用率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使用率=实际支付资金/实际到位资金×100%</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100%</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支出合理性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分配管理使用是否符合财经法规财务管理专项资金管理规定</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符合</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377"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spacing w:val="-20"/>
                <w:kern w:val="0"/>
                <w:sz w:val="20"/>
                <w:szCs w:val="20"/>
              </w:rPr>
            </w:pPr>
            <w:r>
              <w:rPr>
                <w:rFonts w:hint="eastAsia" w:ascii="宋体" w:hAnsi="宋体" w:cs="宋体"/>
                <w:color w:val="000000"/>
                <w:spacing w:val="-20"/>
                <w:kern w:val="0"/>
                <w:sz w:val="20"/>
                <w:szCs w:val="20"/>
              </w:rPr>
              <w:t>支出合规性</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color w:val="000000"/>
                <w:kern w:val="0"/>
                <w:sz w:val="18"/>
                <w:szCs w:val="18"/>
              </w:rPr>
            </w:pPr>
            <w:r>
              <w:rPr>
                <w:rFonts w:hint="eastAsia" w:ascii="宋体" w:hAnsi="宋体" w:cs="宋体"/>
                <w:color w:val="000000"/>
                <w:kern w:val="0"/>
                <w:sz w:val="18"/>
                <w:szCs w:val="18"/>
              </w:rPr>
              <w:t>是否与预算不相符支出不合理铺张浪费预算已安排未及时支付</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支出合规</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3</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时效指标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eastAsia="宋体" w:cs="宋体"/>
                <w:color w:val="000000"/>
                <w:kern w:val="0"/>
                <w:sz w:val="18"/>
                <w:szCs w:val="18"/>
              </w:rPr>
              <w:t>项目完成实际</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已完结</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成本指标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项目建设成本</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598.81</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数量指标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更换栽植鲜花</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kern w:val="0"/>
                <w:sz w:val="20"/>
                <w:szCs w:val="20"/>
              </w:rPr>
            </w:pPr>
            <w:r>
              <w:rPr>
                <w:rFonts w:hint="eastAsia" w:ascii="宋体" w:hAnsi="宋体" w:eastAsia="宋体" w:cs="宋体"/>
                <w:kern w:val="0"/>
                <w:sz w:val="20"/>
                <w:szCs w:val="20"/>
              </w:rPr>
              <w:t>鲜花更换栽植270.5万盆。</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城区绿化养护</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left"/>
              <w:rPr>
                <w:rFonts w:ascii="宋体" w:hAnsi="宋体" w:cs="宋体"/>
                <w:kern w:val="0"/>
                <w:sz w:val="20"/>
                <w:szCs w:val="20"/>
              </w:rPr>
            </w:pPr>
            <w:r>
              <w:rPr>
                <w:rFonts w:hint="eastAsia" w:ascii="宋体" w:hAnsi="宋体" w:eastAsia="宋体" w:cs="宋体"/>
                <w:kern w:val="0"/>
                <w:sz w:val="20"/>
                <w:szCs w:val="20"/>
              </w:rPr>
              <w:t>补栽香樟、桂花、栾树等乔木127株，补栽红花继木、杜鹃、冬青等灌木9.2万株，麦冬草2.63万斤、草皮2820平方米，施肥12.8吨、喷洒农药142件</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10</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质量指标</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苗木存活率</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经济效益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带动相关产业、劳动就业率增长</w:t>
            </w:r>
          </w:p>
        </w:tc>
        <w:tc>
          <w:tcPr>
            <w:tcW w:w="574"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679" w:type="dxa"/>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带动相关产业、劳动就业率增长</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社会效益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加强园林建设、美化城市环境</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提升城市园林绿化满意度，打造定居城市</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18"/>
                <w:szCs w:val="18"/>
              </w:rPr>
            </w:pPr>
            <w:r>
              <w:rPr>
                <w:rFonts w:hint="eastAsia" w:ascii="宋体" w:hAnsi="宋体" w:cs="宋体"/>
                <w:color w:val="000000"/>
                <w:kern w:val="0"/>
                <w:sz w:val="18"/>
                <w:szCs w:val="18"/>
              </w:rPr>
              <w:t>环境效益</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净化空气质量</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保护生态环境、改善生态环境</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18"/>
                <w:szCs w:val="18"/>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spacing w:val="-20"/>
                <w:kern w:val="0"/>
                <w:sz w:val="20"/>
                <w:szCs w:val="20"/>
              </w:rPr>
            </w:pPr>
            <w:r>
              <w:rPr>
                <w:rFonts w:hint="eastAsia" w:ascii="宋体" w:hAnsi="宋体" w:cs="宋体"/>
                <w:color w:val="000000"/>
                <w:spacing w:val="-20"/>
                <w:kern w:val="0"/>
                <w:sz w:val="20"/>
                <w:szCs w:val="20"/>
              </w:rPr>
              <w:t>可持续影响</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发挥影响期限</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长期</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300" w:lineRule="exact"/>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群众满意度</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eastAsia="宋体" w:cs="宋体"/>
                <w:color w:val="000000"/>
                <w:kern w:val="0"/>
                <w:sz w:val="20"/>
                <w:szCs w:val="20"/>
              </w:rPr>
            </w:pPr>
            <w:r>
              <w:rPr>
                <w:rFonts w:hint="eastAsia" w:ascii="宋体" w:hAnsi="宋体" w:cs="宋体"/>
                <w:color w:val="000000"/>
                <w:kern w:val="0"/>
                <w:sz w:val="20"/>
                <w:szCs w:val="20"/>
              </w:rPr>
              <w:t>98%</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r>
        <w:tblPrEx>
          <w:tblCellMar>
            <w:top w:w="15" w:type="dxa"/>
            <w:left w:w="15" w:type="dxa"/>
            <w:bottom w:w="15" w:type="dxa"/>
            <w:right w:w="15" w:type="dxa"/>
          </w:tblCellMar>
        </w:tblPrEx>
        <w:trPr>
          <w:trHeight w:val="283" w:hRule="atLeast"/>
        </w:trPr>
        <w:tc>
          <w:tcPr>
            <w:tcW w:w="869"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259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574"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679"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30"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eastAsia="宋体" w:cs="宋体"/>
                <w:color w:val="000000"/>
                <w:kern w:val="0"/>
                <w:sz w:val="20"/>
                <w:szCs w:val="20"/>
              </w:rPr>
            </w:pPr>
            <w:r>
              <w:rPr>
                <w:rFonts w:hint="eastAsia" w:ascii="宋体" w:hAnsi="宋体" w:cs="宋体"/>
                <w:color w:val="000000"/>
                <w:kern w:val="0"/>
                <w:sz w:val="20"/>
                <w:szCs w:val="20"/>
              </w:rPr>
              <w:t>96</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left"/>
              <w:rPr>
                <w:rFonts w:ascii="宋体" w:hAnsi="宋体" w:cs="宋体"/>
                <w:color w:val="000000"/>
                <w:kern w:val="0"/>
                <w:sz w:val="20"/>
                <w:szCs w:val="20"/>
              </w:rPr>
            </w:pPr>
            <w:r>
              <w:rPr>
                <w:rFonts w:hint="eastAsia" w:ascii="宋体" w:hAnsi="宋体" w:cs="宋体"/>
                <w:color w:val="000000"/>
                <w:kern w:val="0"/>
                <w:sz w:val="20"/>
                <w:szCs w:val="20"/>
              </w:rPr>
              <w:t>—</w:t>
            </w:r>
          </w:p>
        </w:tc>
        <w:tc>
          <w:tcPr>
            <w:tcW w:w="681" w:type="dxa"/>
            <w:tcBorders>
              <w:top w:val="single" w:color="000000" w:sz="4" w:space="0"/>
              <w:left w:val="single" w:color="000000" w:sz="4" w:space="0"/>
              <w:bottom w:val="single" w:color="000000" w:sz="4" w:space="0"/>
              <w:right w:val="single" w:color="000000" w:sz="4" w:space="0"/>
            </w:tcBorders>
            <w:vAlign w:val="center"/>
          </w:tcPr>
          <w:p>
            <w:pPr>
              <w:widowControl/>
              <w:spacing w:line="300" w:lineRule="exact"/>
              <w:jc w:val="center"/>
              <w:rPr>
                <w:rFonts w:ascii="宋体" w:hAnsi="宋体" w:cs="宋体"/>
                <w:color w:val="000000"/>
                <w:kern w:val="0"/>
                <w:sz w:val="20"/>
                <w:szCs w:val="20"/>
              </w:rPr>
            </w:pPr>
          </w:p>
        </w:tc>
      </w:tr>
    </w:tbl>
    <w:p>
      <w:pPr>
        <w:jc w:val="center"/>
        <w:rPr>
          <w:b/>
          <w:sz w:val="40"/>
          <w:szCs w:val="40"/>
        </w:rPr>
      </w:pPr>
      <w:r>
        <w:rPr>
          <w:rFonts w:hint="eastAsia"/>
          <w:b/>
          <w:sz w:val="40"/>
          <w:szCs w:val="40"/>
        </w:rPr>
        <w:t>项目支出绩效自评指标表</w:t>
      </w:r>
    </w:p>
    <w:p>
      <w:pPr>
        <w:jc w:val="center"/>
        <w:rPr>
          <w:b/>
        </w:rPr>
      </w:pPr>
    </w:p>
    <w:p>
      <w:r>
        <w:rPr>
          <w:rFonts w:hint="eastAsia"/>
        </w:rPr>
        <w:t>注：表格行数可根据需要自行增加。</w:t>
      </w:r>
    </w:p>
    <w:p>
      <w:pPr>
        <w:spacing w:line="360" w:lineRule="exact"/>
        <w:rPr>
          <w:rFonts w:ascii="宋体" w:hAnsi="宋体" w:cs="宋体"/>
          <w:b/>
          <w:bCs/>
          <w:color w:val="000000"/>
          <w:kern w:val="0"/>
          <w:sz w:val="36"/>
          <w:szCs w:val="36"/>
        </w:rPr>
      </w:pPr>
    </w:p>
    <w:p>
      <w:pPr>
        <w:jc w:val="center"/>
        <w:rPr>
          <w:rFonts w:ascii="宋体" w:hAnsi="宋体" w:cs="宋体"/>
          <w:b/>
          <w:bCs/>
          <w:color w:val="000000"/>
          <w:kern w:val="0"/>
          <w:sz w:val="40"/>
          <w:szCs w:val="40"/>
        </w:rPr>
      </w:pPr>
      <w:r>
        <w:rPr>
          <w:rFonts w:hint="eastAsia" w:ascii="宋体" w:hAnsi="宋体" w:cs="宋体"/>
          <w:b/>
          <w:bCs/>
          <w:color w:val="000000"/>
          <w:kern w:val="0"/>
          <w:sz w:val="40"/>
          <w:szCs w:val="40"/>
        </w:rPr>
        <w:t>项目支出绩效自评结果表</w:t>
      </w:r>
    </w:p>
    <w:p/>
    <w:tbl>
      <w:tblPr>
        <w:tblStyle w:val="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426"/>
        <w:gridCol w:w="877"/>
        <w:gridCol w:w="1038"/>
        <w:gridCol w:w="1038"/>
        <w:gridCol w:w="590"/>
        <w:gridCol w:w="448"/>
        <w:gridCol w:w="1038"/>
        <w:gridCol w:w="1038"/>
        <w:gridCol w:w="1038"/>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101"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147" w:type="dxa"/>
            <w:gridSpan w:val="9"/>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2022年园林绿化管理支出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自评结果</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评价指标</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组织管理</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项目投入</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项目产出</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项目效益</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合计</w:t>
            </w:r>
          </w:p>
        </w:tc>
        <w:tc>
          <w:tcPr>
            <w:tcW w:w="1042"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分值</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038"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1038" w:type="dxa"/>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extDirection w:val="tbRlV"/>
            <w:vAlign w:val="center"/>
          </w:tcPr>
          <w:p>
            <w:pPr>
              <w:widowControl/>
              <w:jc w:val="center"/>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得分</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8</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12</w:t>
            </w:r>
          </w:p>
        </w:tc>
        <w:tc>
          <w:tcPr>
            <w:tcW w:w="1038" w:type="dxa"/>
            <w:gridSpan w:val="2"/>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20</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29</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27</w:t>
            </w:r>
          </w:p>
        </w:tc>
        <w:tc>
          <w:tcPr>
            <w:tcW w:w="1038" w:type="dxa"/>
            <w:vAlign w:val="center"/>
          </w:tcPr>
          <w:p>
            <w:pPr>
              <w:widowControl/>
              <w:jc w:val="center"/>
              <w:rPr>
                <w:rFonts w:ascii="宋体" w:hAnsi="宋体" w:eastAsia="宋体" w:cs="宋体"/>
                <w:kern w:val="0"/>
                <w:sz w:val="20"/>
                <w:szCs w:val="20"/>
              </w:rPr>
            </w:pPr>
            <w:r>
              <w:rPr>
                <w:rFonts w:hint="eastAsia" w:ascii="宋体" w:hAnsi="宋体" w:cs="宋体"/>
                <w:kern w:val="0"/>
                <w:sz w:val="20"/>
                <w:szCs w:val="20"/>
              </w:rPr>
              <w:t>96</w:t>
            </w:r>
          </w:p>
        </w:tc>
        <w:tc>
          <w:tcPr>
            <w:tcW w:w="1042" w:type="dxa"/>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存在的问题及建议</w:t>
            </w:r>
          </w:p>
        </w:tc>
        <w:tc>
          <w:tcPr>
            <w:tcW w:w="8573" w:type="dxa"/>
            <w:gridSpan w:val="10"/>
            <w:vAlign w:val="center"/>
          </w:tcPr>
          <w:p>
            <w:pPr>
              <w:rPr>
                <w:rFonts w:ascii="宋体" w:hAnsi="宋体" w:eastAsia="宋体" w:cs="宋体"/>
                <w:szCs w:val="21"/>
              </w:rPr>
            </w:pPr>
            <w:r>
              <w:rPr>
                <w:rFonts w:hint="eastAsia" w:ascii="宋体" w:hAnsi="宋体" w:eastAsia="宋体" w:cs="宋体"/>
                <w:szCs w:val="21"/>
              </w:rPr>
              <w:t>存在的问题：园林绿化设计缺乏新意，公民的环保绿化意识单薄；施工与养护未能做到有机结合，部分苗木存活率不高。</w:t>
            </w:r>
          </w:p>
          <w:p>
            <w:pPr>
              <w:rPr>
                <w:rFonts w:ascii="宋体" w:hAnsi="宋体" w:cs="宋体"/>
                <w:color w:val="000000"/>
                <w:kern w:val="0"/>
                <w:sz w:val="20"/>
                <w:szCs w:val="20"/>
              </w:rPr>
            </w:pPr>
            <w:r>
              <w:rPr>
                <w:rFonts w:hint="eastAsia" w:ascii="宋体" w:hAnsi="宋体" w:eastAsia="宋体" w:cs="宋体"/>
                <w:szCs w:val="21"/>
              </w:rPr>
              <w:t>解决问题的建议：一是要加强园林队伍建设，经常组织开展园林系统技术、经验交流及专业培训活动和再学习，有利于他们接受新的知识和业务水平的提高。鼓励员工勇于创新和实践，从而能够很好的解决绿化养护中的实际问题；进一步建立和完善养护管理责任制，确保养护责任到人；完善绿化管理考评机制，细化亮化管养任务。二是因地制宜做好园林规划设计，突出特点，风格多样。三是加大宣传教育力度，加强社会舆论监督，转变市民对公共绿地养护管理观念，树立养护树木花草光荣、破坏树木花草可耻的公德意识，形成绿化家园人人有责的社会风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restart"/>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自评人员</w:t>
            </w: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姓名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职称/职务</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单位</w:t>
            </w:r>
          </w:p>
        </w:tc>
        <w:tc>
          <w:tcPr>
            <w:tcW w:w="2080"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曹建平</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副局长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大冶市园林绿化管理局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王红</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工会主席</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大冶市园林绿化管理局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邹国萍</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支部委员</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大冶市园林绿化管理局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eastAsia="宋体" w:cs="宋体"/>
                <w:color w:val="000000"/>
                <w:kern w:val="0"/>
                <w:sz w:val="20"/>
                <w:szCs w:val="20"/>
              </w:rPr>
              <w:t>方建军</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建设科科长</w:t>
            </w:r>
          </w:p>
        </w:tc>
        <w:tc>
          <w:tcPr>
            <w:tcW w:w="2524" w:type="dxa"/>
            <w:gridSpan w:val="3"/>
            <w:vAlign w:val="center"/>
          </w:tcPr>
          <w:p>
            <w:pPr>
              <w:widowControl/>
              <w:ind w:firstLine="200" w:firstLineChars="100"/>
              <w:rPr>
                <w:rFonts w:ascii="宋体" w:hAnsi="宋体" w:cs="宋体"/>
                <w:color w:val="000000"/>
                <w:kern w:val="0"/>
                <w:sz w:val="20"/>
                <w:szCs w:val="20"/>
              </w:rPr>
            </w:pPr>
            <w:r>
              <w:rPr>
                <w:rFonts w:hint="eastAsia" w:ascii="宋体" w:hAnsi="宋体" w:cs="宋体"/>
                <w:color w:val="000000"/>
                <w:kern w:val="0"/>
                <w:sz w:val="20"/>
                <w:szCs w:val="20"/>
              </w:rPr>
              <w:t>大冶市园林绿化管理局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75" w:type="dxa"/>
            <w:vMerge w:val="continue"/>
          </w:tcPr>
          <w:p>
            <w:pPr>
              <w:widowControl/>
              <w:jc w:val="left"/>
              <w:rPr>
                <w:rFonts w:ascii="宋体" w:hAnsi="宋体" w:cs="宋体"/>
                <w:color w:val="000000"/>
                <w:kern w:val="0"/>
                <w:sz w:val="20"/>
                <w:szCs w:val="20"/>
              </w:rPr>
            </w:pPr>
          </w:p>
        </w:tc>
        <w:tc>
          <w:tcPr>
            <w:tcW w:w="1303" w:type="dxa"/>
            <w:gridSpan w:val="2"/>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冯胜铭</w:t>
            </w:r>
          </w:p>
        </w:tc>
        <w:tc>
          <w:tcPr>
            <w:tcW w:w="2666"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管养科科长</w:t>
            </w:r>
          </w:p>
        </w:tc>
        <w:tc>
          <w:tcPr>
            <w:tcW w:w="2524" w:type="dxa"/>
            <w:gridSpan w:val="3"/>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大冶市园林绿化管理局</w:t>
            </w:r>
          </w:p>
        </w:tc>
        <w:tc>
          <w:tcPr>
            <w:tcW w:w="2080" w:type="dxa"/>
            <w:gridSpan w:val="2"/>
            <w:vAlign w:val="center"/>
          </w:tcPr>
          <w:p>
            <w:pPr>
              <w:widowControl/>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9248" w:type="dxa"/>
            <w:gridSpan w:val="11"/>
            <w:tcBorders>
              <w:bottom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项目单位负责人（签字）：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248" w:type="dxa"/>
            <w:gridSpan w:val="11"/>
            <w:tcBorders>
              <w:top w:val="nil"/>
            </w:tcBorders>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xml:space="preserve">                                              年     月     日（单位盖章）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4" w:hRule="atLeast"/>
        </w:trPr>
        <w:tc>
          <w:tcPr>
            <w:tcW w:w="675"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审核意见及建议</w:t>
            </w:r>
          </w:p>
        </w:tc>
        <w:tc>
          <w:tcPr>
            <w:tcW w:w="8573" w:type="dxa"/>
            <w:gridSpan w:val="10"/>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                                            </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left"/>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ind w:firstLine="900" w:firstLineChars="450"/>
              <w:rPr>
                <w:rFonts w:ascii="宋体" w:hAnsi="宋体" w:cs="宋体"/>
                <w:color w:val="000000"/>
                <w:kern w:val="0"/>
                <w:sz w:val="20"/>
                <w:szCs w:val="20"/>
              </w:rPr>
            </w:pPr>
            <w:r>
              <w:rPr>
                <w:rFonts w:hint="eastAsia" w:ascii="宋体" w:hAnsi="宋体" w:cs="宋体"/>
                <w:color w:val="000000"/>
                <w:kern w:val="0"/>
                <w:sz w:val="20"/>
                <w:szCs w:val="20"/>
              </w:rPr>
              <w:t xml:space="preserve"> 审核等级：                    </w:t>
            </w:r>
          </w:p>
          <w:p>
            <w:pPr>
              <w:ind w:firstLine="5900" w:firstLineChars="2950"/>
              <w:rPr>
                <w:rFonts w:ascii="宋体" w:hAnsi="宋体" w:cs="宋体"/>
                <w:color w:val="000000"/>
                <w:kern w:val="0"/>
                <w:sz w:val="20"/>
                <w:szCs w:val="20"/>
              </w:rPr>
            </w:pPr>
            <w:r>
              <w:rPr>
                <w:rFonts w:hint="eastAsia" w:ascii="宋体" w:hAnsi="宋体" w:cs="宋体"/>
                <w:color w:val="000000"/>
                <w:kern w:val="0"/>
                <w:sz w:val="20"/>
                <w:szCs w:val="20"/>
              </w:rPr>
              <w:t>年  月  日</w:t>
            </w:r>
          </w:p>
        </w:tc>
      </w:tr>
    </w:tbl>
    <w:p>
      <w:pPr>
        <w:rPr>
          <w:rFonts w:ascii="宋体" w:hAnsi="宋体" w:cs="宋体"/>
          <w:b/>
          <w:bCs/>
          <w:kern w:val="0"/>
          <w:sz w:val="20"/>
          <w:szCs w:val="20"/>
        </w:rPr>
      </w:pPr>
      <w:r>
        <w:rPr>
          <w:rFonts w:hint="eastAsia" w:ascii="宋体" w:hAnsi="宋体"/>
          <w:sz w:val="20"/>
          <w:szCs w:val="20"/>
        </w:rPr>
        <w:t>自评（审核）等级：优（90-100分）、良（80-89分）、中（60-79分）、差（0-59分）。</w:t>
      </w:r>
    </w:p>
    <w:p>
      <w:pPr>
        <w:jc w:val="center"/>
        <w:rPr>
          <w:rFonts w:ascii="宋体" w:hAnsi="宋体" w:cs="宋体"/>
          <w:b/>
          <w:bCs/>
          <w:color w:val="000000"/>
          <w:spacing w:val="-20"/>
          <w:kern w:val="0"/>
          <w:sz w:val="40"/>
          <w:szCs w:val="40"/>
        </w:rPr>
      </w:pPr>
      <w:r>
        <w:rPr>
          <w:rFonts w:hint="eastAsia" w:ascii="宋体" w:hAnsi="宋体" w:cs="宋体"/>
          <w:b/>
          <w:bCs/>
          <w:color w:val="000000"/>
          <w:spacing w:val="-20"/>
          <w:kern w:val="0"/>
          <w:sz w:val="40"/>
          <w:szCs w:val="40"/>
        </w:rPr>
        <w:t>问题整改及结果应用情况表</w:t>
      </w:r>
    </w:p>
    <w:p>
      <w:r>
        <w:rPr>
          <w:rFonts w:hint="eastAsia" w:ascii="宋体" w:hAnsi="宋体" w:cs="宋体"/>
          <w:color w:val="000000"/>
          <w:kern w:val="0"/>
          <w:sz w:val="24"/>
        </w:rPr>
        <w:t xml:space="preserve"> </w:t>
      </w:r>
    </w:p>
    <w:tbl>
      <w:tblPr>
        <w:tblStyle w:val="6"/>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2"/>
        <w:gridCol w:w="449"/>
        <w:gridCol w:w="141"/>
        <w:gridCol w:w="1038"/>
        <w:gridCol w:w="663"/>
        <w:gridCol w:w="1617"/>
        <w:gridCol w:w="148"/>
        <w:gridCol w:w="1070"/>
        <w:gridCol w:w="1062"/>
        <w:gridCol w:w="639"/>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01" w:type="dxa"/>
            <w:gridSpan w:val="2"/>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项目名称</w:t>
            </w:r>
          </w:p>
        </w:tc>
        <w:tc>
          <w:tcPr>
            <w:tcW w:w="8019" w:type="dxa"/>
            <w:gridSpan w:val="9"/>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2022年园林绿化管理支出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gridSpan w:val="3"/>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项目负责人</w:t>
            </w:r>
          </w:p>
        </w:tc>
        <w:tc>
          <w:tcPr>
            <w:tcW w:w="1038" w:type="dxa"/>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邹国萍</w:t>
            </w:r>
          </w:p>
        </w:tc>
        <w:tc>
          <w:tcPr>
            <w:tcW w:w="663"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17"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15997126301</w:t>
            </w:r>
          </w:p>
        </w:tc>
        <w:tc>
          <w:tcPr>
            <w:tcW w:w="1218" w:type="dxa"/>
            <w:gridSpan w:val="2"/>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项目联系人</w:t>
            </w:r>
          </w:p>
        </w:tc>
        <w:tc>
          <w:tcPr>
            <w:tcW w:w="1062"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冯胜铭</w:t>
            </w:r>
          </w:p>
        </w:tc>
        <w:tc>
          <w:tcPr>
            <w:tcW w:w="639" w:type="dxa"/>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电话</w:t>
            </w:r>
          </w:p>
        </w:tc>
        <w:tc>
          <w:tcPr>
            <w:tcW w:w="1641" w:type="dxa"/>
            <w:vAlign w:val="center"/>
          </w:tcPr>
          <w:p>
            <w:pPr>
              <w:widowControl/>
              <w:jc w:val="center"/>
              <w:rPr>
                <w:rFonts w:ascii="宋体" w:hAnsi="宋体" w:eastAsia="宋体" w:cs="宋体"/>
                <w:color w:val="000000"/>
                <w:kern w:val="0"/>
                <w:sz w:val="20"/>
                <w:szCs w:val="20"/>
              </w:rPr>
            </w:pPr>
            <w:r>
              <w:rPr>
                <w:rFonts w:hint="eastAsia" w:ascii="宋体" w:hAnsi="宋体" w:cs="宋体"/>
                <w:color w:val="000000"/>
                <w:kern w:val="0"/>
                <w:sz w:val="20"/>
                <w:szCs w:val="20"/>
              </w:rPr>
              <w:t>13597644565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问题整改情况</w:t>
            </w:r>
          </w:p>
        </w:tc>
        <w:tc>
          <w:tcPr>
            <w:tcW w:w="8468" w:type="dxa"/>
            <w:gridSpan w:val="10"/>
            <w:vAlign w:val="center"/>
          </w:tcPr>
          <w:p>
            <w:pPr>
              <w:spacing w:line="560" w:lineRule="exact"/>
              <w:ind w:firstLine="411" w:firstLineChars="196"/>
              <w:rPr>
                <w:rFonts w:ascii="宋体" w:hAnsi="宋体" w:eastAsia="宋体" w:cs="宋体"/>
                <w:bCs/>
                <w:szCs w:val="21"/>
              </w:rPr>
            </w:pPr>
            <w:r>
              <w:rPr>
                <w:rFonts w:hint="eastAsia" w:ascii="宋体" w:hAnsi="宋体" w:eastAsia="宋体" w:cs="宋体"/>
                <w:bCs/>
                <w:szCs w:val="21"/>
              </w:rPr>
              <w:t>根据季节气候和植物习性，采取除草除杂、施肥、浇水、施肥、修剪、病虫害防治、涂白等措施对城区绿化带开展日常养护工作，并长态化、细致化、全面化的对绿化苗木进行精细化管理。</w:t>
            </w:r>
          </w:p>
          <w:p>
            <w:pPr>
              <w:spacing w:line="560" w:lineRule="exact"/>
              <w:ind w:firstLine="411" w:firstLineChars="196"/>
              <w:rPr>
                <w:rFonts w:ascii="宋体" w:hAnsi="宋体" w:eastAsia="宋体" w:cs="宋体"/>
                <w:bCs/>
                <w:szCs w:val="21"/>
              </w:rPr>
            </w:pPr>
            <w:r>
              <w:rPr>
                <w:rFonts w:hint="eastAsia" w:ascii="宋体" w:hAnsi="宋体" w:eastAsia="宋体" w:cs="宋体"/>
                <w:bCs/>
                <w:szCs w:val="21"/>
              </w:rPr>
              <w:t>根据相关要求，对标对表，对城区绿化查漏补缺，见缝插绿，提质增绿，同时对损绿毁绿及时制止并上报，以管促养，确保全城区绿化管养工作更上一个新台阶。</w:t>
            </w:r>
          </w:p>
          <w:p>
            <w:pPr>
              <w:widowControl/>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9" w:hRule="atLeast"/>
        </w:trPr>
        <w:tc>
          <w:tcPr>
            <w:tcW w:w="652" w:type="dxa"/>
            <w:textDirection w:val="tbRlV"/>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结果应用情况</w:t>
            </w:r>
          </w:p>
        </w:tc>
        <w:tc>
          <w:tcPr>
            <w:tcW w:w="8468" w:type="dxa"/>
            <w:gridSpan w:val="10"/>
            <w:vAlign w:val="center"/>
          </w:tcPr>
          <w:p>
            <w:pPr>
              <w:widowControl/>
              <w:rPr>
                <w:rFonts w:ascii="宋体" w:hAnsi="宋体" w:cs="宋体"/>
                <w:color w:val="000000"/>
                <w:kern w:val="0"/>
                <w:sz w:val="20"/>
                <w:szCs w:val="20"/>
              </w:rPr>
            </w:pPr>
            <w:r>
              <w:rPr>
                <w:rFonts w:hint="eastAsia" w:ascii="宋体" w:hAnsi="宋体" w:eastAsia="宋体" w:cs="宋体"/>
                <w:bCs/>
                <w:szCs w:val="21"/>
              </w:rPr>
              <w:t>通过对项目及绩效进行客观、清晰的概括性评价，绩效评价等级优（96分）,为下一年度工作的开展和项目资金支出提供了重要依据。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4708" w:type="dxa"/>
            <w:gridSpan w:val="7"/>
          </w:tcPr>
          <w:p>
            <w:pPr>
              <w:jc w:val="center"/>
              <w:rPr>
                <w:rFonts w:ascii="宋体" w:hAnsi="宋体" w:cs="宋体"/>
                <w:color w:val="000000"/>
                <w:kern w:val="0"/>
                <w:sz w:val="20"/>
                <w:szCs w:val="20"/>
              </w:rPr>
            </w:pPr>
            <w:r>
              <w:rPr>
                <w:rFonts w:hint="eastAsia" w:ascii="宋体" w:hAnsi="宋体" w:cs="宋体"/>
                <w:color w:val="000000"/>
                <w:kern w:val="0"/>
                <w:sz w:val="20"/>
                <w:szCs w:val="20"/>
              </w:rPr>
              <w:t>项目单位负责人（签字）</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项目单位（盖章）</w:t>
            </w:r>
          </w:p>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年    月    日  </w:t>
            </w:r>
          </w:p>
        </w:tc>
        <w:tc>
          <w:tcPr>
            <w:tcW w:w="4412" w:type="dxa"/>
            <w:gridSpan w:val="4"/>
          </w:tcPr>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主管部门（盖章）</w:t>
            </w:r>
          </w:p>
          <w:p>
            <w:pPr>
              <w:jc w:val="center"/>
              <w:rPr>
                <w:rFonts w:ascii="宋体" w:hAnsi="宋体" w:cs="宋体"/>
                <w:color w:val="000000"/>
                <w:kern w:val="0"/>
                <w:sz w:val="20"/>
                <w:szCs w:val="20"/>
              </w:rPr>
            </w:pPr>
          </w:p>
          <w:p>
            <w:pPr>
              <w:jc w:val="center"/>
              <w:rPr>
                <w:rFonts w:ascii="宋体" w:hAnsi="宋体" w:cs="宋体"/>
                <w:color w:val="000000"/>
                <w:kern w:val="0"/>
                <w:sz w:val="20"/>
                <w:szCs w:val="20"/>
              </w:rPr>
            </w:pPr>
            <w:r>
              <w:rPr>
                <w:rFonts w:hint="eastAsia" w:ascii="宋体" w:hAnsi="宋体" w:cs="宋体"/>
                <w:color w:val="000000"/>
                <w:kern w:val="0"/>
                <w:sz w:val="20"/>
                <w:szCs w:val="20"/>
              </w:rPr>
              <w:t>年    月    日</w:t>
            </w:r>
          </w:p>
        </w:tc>
      </w:tr>
    </w:tbl>
    <w:p/>
    <w:p/>
    <w:sectPr>
      <w:pgSz w:w="11907" w:h="16840"/>
      <w:pgMar w:top="1701" w:right="1588" w:bottom="1134" w:left="158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modern"/>
    <w:pitch w:val="default"/>
    <w:sig w:usb0="800002BF" w:usb1="38CF7CFA" w:usb2="00000016" w:usb3="00000000" w:csb0="00040001" w:csb1="00000000"/>
  </w:font>
  <w:font w:name="font327">
    <w:altName w:val="Segoe Print"/>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0D6174"/>
    <w:multiLevelType w:val="singleLevel"/>
    <w:tmpl w:val="C80D6174"/>
    <w:lvl w:ilvl="0" w:tentative="0">
      <w:start w:val="2"/>
      <w:numFmt w:val="decimal"/>
      <w:suff w:val="nothing"/>
      <w:lvlText w:val="%1、"/>
      <w:lvlJc w:val="left"/>
    </w:lvl>
  </w:abstractNum>
  <w:abstractNum w:abstractNumId="1">
    <w:nsid w:val="D924B4FE"/>
    <w:multiLevelType w:val="singleLevel"/>
    <w:tmpl w:val="D924B4FE"/>
    <w:lvl w:ilvl="0" w:tentative="0">
      <w:start w:val="1"/>
      <w:numFmt w:val="decimal"/>
      <w:suff w:val="nothing"/>
      <w:lvlText w:val="%1、"/>
      <w:lvlJc w:val="left"/>
    </w:lvl>
  </w:abstractNum>
  <w:abstractNum w:abstractNumId="2">
    <w:nsid w:val="E30A96CB"/>
    <w:multiLevelType w:val="singleLevel"/>
    <w:tmpl w:val="E30A96CB"/>
    <w:lvl w:ilvl="0" w:tentative="0">
      <w:start w:val="1"/>
      <w:numFmt w:val="decimal"/>
      <w:suff w:val="nothing"/>
      <w:lvlText w:val="%1、"/>
      <w:lvlJc w:val="left"/>
    </w:lvl>
  </w:abstractNum>
  <w:abstractNum w:abstractNumId="3">
    <w:nsid w:val="E41C8A3E"/>
    <w:multiLevelType w:val="singleLevel"/>
    <w:tmpl w:val="E41C8A3E"/>
    <w:lvl w:ilvl="0" w:tentative="0">
      <w:start w:val="1"/>
      <w:numFmt w:val="decimal"/>
      <w:lvlText w:val="%1."/>
      <w:lvlJc w:val="left"/>
      <w:pPr>
        <w:tabs>
          <w:tab w:val="left" w:pos="312"/>
        </w:tabs>
      </w:pPr>
    </w:lvl>
  </w:abstractNum>
  <w:abstractNum w:abstractNumId="4">
    <w:nsid w:val="1F1F61BB"/>
    <w:multiLevelType w:val="singleLevel"/>
    <w:tmpl w:val="1F1F61BB"/>
    <w:lvl w:ilvl="0" w:tentative="0">
      <w:start w:val="1"/>
      <w:numFmt w:val="decimal"/>
      <w:lvlText w:val="%1."/>
      <w:lvlJc w:val="left"/>
      <w:pPr>
        <w:tabs>
          <w:tab w:val="left" w:pos="312"/>
        </w:tabs>
      </w:pPr>
    </w:lvl>
  </w:abstractNum>
  <w:abstractNum w:abstractNumId="5">
    <w:nsid w:val="57A2A04E"/>
    <w:multiLevelType w:val="singleLevel"/>
    <w:tmpl w:val="57A2A04E"/>
    <w:lvl w:ilvl="0" w:tentative="0">
      <w:start w:val="1"/>
      <w:numFmt w:val="chineseCounting"/>
      <w:suff w:val="nothing"/>
      <w:lvlText w:val="%1、"/>
      <w:lvlJc w:val="left"/>
    </w:lvl>
  </w:abstractNum>
  <w:abstractNum w:abstractNumId="6">
    <w:nsid w:val="5B1056C5"/>
    <w:multiLevelType w:val="singleLevel"/>
    <w:tmpl w:val="5B1056C5"/>
    <w:lvl w:ilvl="0" w:tentative="0">
      <w:start w:val="1"/>
      <w:numFmt w:val="decimal"/>
      <w:suff w:val="nothing"/>
      <w:lvlText w:val="%1、"/>
      <w:lvlJc w:val="left"/>
    </w:lvl>
  </w:abstractNum>
  <w:abstractNum w:abstractNumId="7">
    <w:nsid w:val="64A03266"/>
    <w:multiLevelType w:val="singleLevel"/>
    <w:tmpl w:val="64A03266"/>
    <w:lvl w:ilvl="0" w:tentative="0">
      <w:start w:val="1"/>
      <w:numFmt w:val="decimal"/>
      <w:suff w:val="nothing"/>
      <w:lvlText w:val="%1、"/>
      <w:lvlJc w:val="left"/>
      <w:pPr>
        <w:ind w:left="300" w:firstLine="0"/>
      </w:pPr>
    </w:lvl>
  </w:abstractNum>
  <w:abstractNum w:abstractNumId="8">
    <w:nsid w:val="68789045"/>
    <w:multiLevelType w:val="singleLevel"/>
    <w:tmpl w:val="68789045"/>
    <w:lvl w:ilvl="0" w:tentative="0">
      <w:start w:val="2"/>
      <w:numFmt w:val="decimal"/>
      <w:lvlText w:val="%1."/>
      <w:lvlJc w:val="left"/>
      <w:pPr>
        <w:tabs>
          <w:tab w:val="left" w:pos="312"/>
        </w:tabs>
      </w:pPr>
    </w:lvl>
  </w:abstractNum>
  <w:abstractNum w:abstractNumId="9">
    <w:nsid w:val="74012802"/>
    <w:multiLevelType w:val="multilevel"/>
    <w:tmpl w:val="7401280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75132209"/>
    <w:multiLevelType w:val="singleLevel"/>
    <w:tmpl w:val="75132209"/>
    <w:lvl w:ilvl="0" w:tentative="0">
      <w:start w:val="2"/>
      <w:numFmt w:val="decimal"/>
      <w:suff w:val="nothing"/>
      <w:lvlText w:val="%1、"/>
      <w:lvlJc w:val="left"/>
    </w:lvl>
  </w:abstractNum>
  <w:num w:numId="1">
    <w:abstractNumId w:val="10"/>
  </w:num>
  <w:num w:numId="2">
    <w:abstractNumId w:val="5"/>
  </w:num>
  <w:num w:numId="3">
    <w:abstractNumId w:val="0"/>
  </w:num>
  <w:num w:numId="4">
    <w:abstractNumId w:val="2"/>
  </w:num>
  <w:num w:numId="5">
    <w:abstractNumId w:val="8"/>
  </w:num>
  <w:num w:numId="6">
    <w:abstractNumId w:val="9"/>
  </w:num>
  <w:num w:numId="7">
    <w:abstractNumId w:val="7"/>
  </w:num>
  <w:num w:numId="8">
    <w:abstractNumId w:val="6"/>
  </w:num>
  <w:num w:numId="9">
    <w:abstractNumId w:val="1"/>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yM2JhZWMzZWUxNDZmYjM1MzY0M2M5YWQ2NTEyZWMifQ=="/>
  </w:docVars>
  <w:rsids>
    <w:rsidRoot w:val="007E14D5"/>
    <w:rsid w:val="00143D75"/>
    <w:rsid w:val="001C125A"/>
    <w:rsid w:val="002820E7"/>
    <w:rsid w:val="002C3EDF"/>
    <w:rsid w:val="007E14D5"/>
    <w:rsid w:val="39134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Times New Roman" w:hAnsi="Times New Roman" w:eastAsia="宋体" w:cs="Times New Roman"/>
      <w:szCs w:val="24"/>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semiHidden/>
    <w:uiPriority w:val="99"/>
    <w:rPr>
      <w:sz w:val="18"/>
      <w:szCs w:val="18"/>
    </w:rPr>
  </w:style>
  <w:style w:type="character" w:customStyle="1" w:styleId="10">
    <w:name w:val="页脚 字符"/>
    <w:basedOn w:val="7"/>
    <w:link w:val="3"/>
    <w:semiHidden/>
    <w:uiPriority w:val="99"/>
    <w:rPr>
      <w:sz w:val="18"/>
      <w:szCs w:val="18"/>
    </w:rPr>
  </w:style>
  <w:style w:type="paragraph" w:customStyle="1" w:styleId="11">
    <w:name w:val="_Style 1"/>
    <w:basedOn w:val="1"/>
    <w:qFormat/>
    <w:uiPriority w:val="34"/>
    <w:pPr>
      <w:ind w:firstLine="420" w:firstLineChars="200"/>
    </w:pPr>
    <w:rPr>
      <w:rFonts w:ascii="Calibri" w:hAnsi="Calibri" w:eastAsia="宋体" w:cs="Times New Roman"/>
      <w:szCs w:val="24"/>
    </w:rPr>
  </w:style>
  <w:style w:type="paragraph" w:customStyle="1" w:styleId="12">
    <w:name w:val="列出段落1"/>
    <w:basedOn w:val="1"/>
    <w:qFormat/>
    <w:uiPriority w:val="0"/>
    <w:pPr>
      <w:ind w:firstLine="420"/>
    </w:pPr>
    <w:rPr>
      <w:rFonts w:ascii="Calibri" w:hAnsi="Calibri" w:eastAsia="宋体" w:cs="Calibri"/>
      <w:color w:val="000000"/>
      <w:kern w:val="1"/>
    </w:rPr>
  </w:style>
  <w:style w:type="paragraph" w:styleId="13">
    <w:name w:val="List Paragraph"/>
    <w:basedOn w:val="1"/>
    <w:qFormat/>
    <w:uiPriority w:val="99"/>
    <w:pPr>
      <w:ind w:firstLine="420" w:firstLineChars="200"/>
    </w:pPr>
    <w:rPr>
      <w:rFonts w:ascii="Times New Roman" w:hAnsi="Times New Roman" w:eastAsia="宋体" w:cs="Times New Roman"/>
      <w:szCs w:val="24"/>
    </w:rPr>
  </w:style>
  <w:style w:type="paragraph" w:customStyle="1" w:styleId="14">
    <w:name w:val="_Style 3"/>
    <w:basedOn w:val="1"/>
    <w:next w:val="1"/>
    <w:qFormat/>
    <w:uiPriority w:val="99"/>
    <w:pPr>
      <w:ind w:firstLine="420"/>
    </w:pPr>
    <w:rPr>
      <w:rFonts w:ascii="Calibri" w:hAnsi="Calibri" w:eastAsia="宋体" w:cs="Calibri"/>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7.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theme" Target="theme/theme1.xml"/><Relationship Id="rId22" Type="http://schemas.openxmlformats.org/officeDocument/2006/relationships/header" Target="header20.xml"/><Relationship Id="rId21" Type="http://schemas.openxmlformats.org/officeDocument/2006/relationships/header" Target="header19.xml"/><Relationship Id="rId20" Type="http://schemas.openxmlformats.org/officeDocument/2006/relationships/header" Target="header18.xml"/><Relationship Id="rId2" Type="http://schemas.openxmlformats.org/officeDocument/2006/relationships/settings" Target="settings.xml"/><Relationship Id="rId19" Type="http://schemas.openxmlformats.org/officeDocument/2006/relationships/header" Target="header17.xml"/><Relationship Id="rId18" Type="http://schemas.openxmlformats.org/officeDocument/2006/relationships/header" Target="header16.xml"/><Relationship Id="rId17" Type="http://schemas.openxmlformats.org/officeDocument/2006/relationships/header" Target="header15.xml"/><Relationship Id="rId16" Type="http://schemas.openxmlformats.org/officeDocument/2006/relationships/header" Target="header14.xml"/><Relationship Id="rId15" Type="http://schemas.openxmlformats.org/officeDocument/2006/relationships/header" Target="header13.xml"/><Relationship Id="rId14" Type="http://schemas.openxmlformats.org/officeDocument/2006/relationships/header" Target="header12.xml"/><Relationship Id="rId13" Type="http://schemas.openxmlformats.org/officeDocument/2006/relationships/header" Target="header11.xml"/><Relationship Id="rId12" Type="http://schemas.openxmlformats.org/officeDocument/2006/relationships/header" Target="header10.xml"/><Relationship Id="rId11" Type="http://schemas.openxmlformats.org/officeDocument/2006/relationships/header" Target="header9.xml"/><Relationship Id="rId10" Type="http://schemas.openxmlformats.org/officeDocument/2006/relationships/header" Target="head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230</Pages>
  <Words>16761</Words>
  <Characters>95538</Characters>
  <Lines>796</Lines>
  <Paragraphs>224</Paragraphs>
  <TotalTime>8</TotalTime>
  <ScaleCrop>false</ScaleCrop>
  <LinksUpToDate>false</LinksUpToDate>
  <CharactersWithSpaces>112075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2023-09-05T02:55:00Z</dcterms:created>
  <dc:creator>Administrator</dc:creator>
  <cp:lastModifiedBy>李成</cp:lastModifiedBy>
  <dcterms:modified xsi:type="dcterms:W3CDTF">2023-12-13T09:03:30Z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3966C03E50E249D19A9D850AF7ABFC45_12</vt:lpwstr>
  </property>
</Properties>
</file>