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29" w:rsidRDefault="0054547C">
      <w:pPr>
        <w:jc w:val="center"/>
        <w:rPr>
          <w:b/>
          <w:bCs/>
          <w:sz w:val="44"/>
          <w:szCs w:val="44"/>
        </w:rPr>
      </w:pPr>
      <w:r>
        <w:rPr>
          <w:rFonts w:hint="eastAsia"/>
          <w:b/>
          <w:bCs/>
          <w:sz w:val="44"/>
          <w:szCs w:val="44"/>
        </w:rPr>
        <w:t>陈贵镇矿山村、堰畈桥村不稳定边坡治理</w:t>
      </w:r>
    </w:p>
    <w:p w:rsidR="00ED5129" w:rsidRDefault="0054547C">
      <w:pPr>
        <w:jc w:val="center"/>
        <w:rPr>
          <w:b/>
          <w:bCs/>
          <w:sz w:val="44"/>
          <w:szCs w:val="44"/>
        </w:rPr>
      </w:pPr>
      <w:r>
        <w:rPr>
          <w:rFonts w:hint="eastAsia"/>
          <w:b/>
          <w:bCs/>
          <w:sz w:val="44"/>
          <w:szCs w:val="44"/>
        </w:rPr>
        <w:t>建设项目支出绩效自评报告</w:t>
      </w:r>
    </w:p>
    <w:p w:rsidR="00ED5129" w:rsidRDefault="00ED5129">
      <w:pPr>
        <w:jc w:val="center"/>
        <w:rPr>
          <w:sz w:val="32"/>
          <w:szCs w:val="32"/>
        </w:rPr>
      </w:pPr>
    </w:p>
    <w:p w:rsidR="00ED5129" w:rsidRDefault="0054547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陈贵镇地质灾害防治办公室</w:t>
      </w:r>
    </w:p>
    <w:p w:rsidR="00ED5129" w:rsidRDefault="0054547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根据大冶市人民政府办公室《关于开展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年财政支出绩效评价工作的通知》（冶政办发【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号文件精神。</w:t>
      </w:r>
      <w:r>
        <w:rPr>
          <w:rFonts w:ascii="仿宋_GB2312" w:eastAsia="仿宋_GB2312" w:hAnsi="仿宋_GB2312" w:cs="仿宋_GB2312" w:hint="eastAsia"/>
          <w:sz w:val="32"/>
          <w:szCs w:val="32"/>
        </w:rPr>
        <w:t>我镇对</w:t>
      </w:r>
      <w:r>
        <w:rPr>
          <w:rFonts w:ascii="仿宋_GB2312" w:eastAsia="仿宋_GB2312" w:hAnsi="仿宋_GB2312" w:cs="仿宋_GB2312" w:hint="eastAsia"/>
          <w:sz w:val="32"/>
          <w:szCs w:val="32"/>
        </w:rPr>
        <w:t>矿山村、堰畈桥村不稳定边坡治理建设</w:t>
      </w:r>
      <w:r>
        <w:rPr>
          <w:rFonts w:ascii="仿宋_GB2312" w:eastAsia="仿宋_GB2312" w:hAnsi="仿宋_GB2312" w:cs="仿宋_GB2312" w:hint="eastAsia"/>
          <w:sz w:val="32"/>
          <w:szCs w:val="32"/>
        </w:rPr>
        <w:t>项目进行绩效评价。现将绩效评价情况报告如下：</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一、基本情况</w:t>
      </w:r>
    </w:p>
    <w:p w:rsidR="00ED5129" w:rsidRDefault="0054547C">
      <w:pPr>
        <w:ind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（一）项目基本情况</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陈贵镇位于大冶市中部，</w:t>
      </w:r>
      <w:r>
        <w:rPr>
          <w:rFonts w:ascii="仿宋_GB2312" w:eastAsia="仿宋_GB2312" w:hAnsi="仿宋_GB2312" w:cs="仿宋_GB2312" w:hint="eastAsia"/>
          <w:sz w:val="32"/>
          <w:szCs w:val="32"/>
        </w:rPr>
        <w:t>距大冶市城区</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公里，</w:t>
      </w:r>
      <w:r>
        <w:rPr>
          <w:rFonts w:ascii="仿宋_GB2312" w:eastAsia="仿宋_GB2312" w:hAnsi="仿宋_GB2312" w:cs="仿宋_GB2312" w:hint="eastAsia"/>
          <w:sz w:val="32"/>
          <w:szCs w:val="32"/>
        </w:rPr>
        <w:t>辖</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个建制村，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个居委会（社区），总人口</w:t>
      </w:r>
      <w:r>
        <w:rPr>
          <w:rFonts w:ascii="仿宋_GB2312" w:eastAsia="仿宋_GB2312" w:hAnsi="仿宋_GB2312" w:cs="仿宋_GB2312" w:hint="eastAsia"/>
          <w:sz w:val="32"/>
          <w:szCs w:val="32"/>
        </w:rPr>
        <w:t>6.68</w:t>
      </w:r>
      <w:r>
        <w:rPr>
          <w:rFonts w:ascii="仿宋_GB2312" w:eastAsia="仿宋_GB2312" w:hAnsi="仿宋_GB2312" w:cs="仿宋_GB2312" w:hint="eastAsia"/>
          <w:sz w:val="32"/>
          <w:szCs w:val="32"/>
        </w:rPr>
        <w:t>万人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国土面积</w:t>
      </w:r>
      <w:r>
        <w:rPr>
          <w:rFonts w:ascii="仿宋_GB2312" w:eastAsia="仿宋_GB2312" w:hAnsi="仿宋_GB2312" w:cs="仿宋_GB2312" w:hint="eastAsia"/>
          <w:sz w:val="32"/>
          <w:szCs w:val="32"/>
        </w:rPr>
        <w:t>160</w:t>
      </w:r>
      <w:r>
        <w:rPr>
          <w:rFonts w:ascii="仿宋_GB2312" w:eastAsia="仿宋_GB2312" w:hAnsi="仿宋_GB2312" w:cs="仿宋_GB2312" w:hint="eastAsia"/>
          <w:sz w:val="32"/>
          <w:szCs w:val="32"/>
        </w:rPr>
        <w:t>平方公里</w:t>
      </w:r>
      <w:r>
        <w:rPr>
          <w:rFonts w:ascii="仿宋_GB2312" w:eastAsia="仿宋_GB2312" w:hAnsi="仿宋_GB2312" w:cs="仿宋_GB2312" w:hint="eastAsia"/>
          <w:sz w:val="32"/>
          <w:szCs w:val="32"/>
        </w:rPr>
        <w:t>。大冶市陈贵镇地质灾害防治办公室是镇政府下设成立的一个办公室，主要负责陈贵镇地质灾害的防治工作，办公地点设在陈贵自然资源和规划所。</w:t>
      </w:r>
    </w:p>
    <w:p w:rsidR="00ED5129" w:rsidRDefault="0054547C">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项目由来</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陈贵镇矿山村陈四印湾、堰畈桥村吴受益湾山体滑坡是</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日一场特大暴雨引发，矿山村陈四印湾水谷垴出现了山体滑坡，滑坡体约</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立方米，严重威胁该湾四户村民的生命财产安全。堰畈桥村吴受益湾走马山山体滑坡，滑坡体约</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立方米，严重威胁两户村民的生命财产安全。以上两处山体滑坡后，政府及时抢险，组织机械和人工进行</w:t>
      </w:r>
      <w:r>
        <w:rPr>
          <w:rFonts w:ascii="仿宋_GB2312" w:eastAsia="仿宋_GB2312" w:hAnsi="仿宋_GB2312" w:cs="仿宋_GB2312" w:hint="eastAsia"/>
          <w:sz w:val="32"/>
          <w:szCs w:val="32"/>
        </w:rPr>
        <w:lastRenderedPageBreak/>
        <w:t>及时清理，并及时向上级汇报，自然资源和规划局迅速组织专家到现场进行了勘察，提出了具体的治理方案。镇政府委托了湖北省地质环境保护站对以上两处进行安全评估，专家最终的意见是对以上两处不稳定边坡要进行治理</w:t>
      </w:r>
      <w:r>
        <w:rPr>
          <w:rFonts w:ascii="仿宋_GB2312" w:eastAsia="仿宋_GB2312" w:hAnsi="仿宋_GB2312" w:cs="仿宋_GB2312" w:hint="eastAsia"/>
          <w:sz w:val="32"/>
          <w:szCs w:val="32"/>
        </w:rPr>
        <w:t>，彻底消除安全隐患。</w:t>
      </w:r>
    </w:p>
    <w:p w:rsidR="00ED5129" w:rsidRDefault="0054547C">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（三）项目资金预算</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月我镇委托了湖北鄂西地质工程勘察院对大冶市陈贵镇矿山村、堰畈桥村两个不稳定边坡进行了勘察设计，项目设计总金额为</w:t>
      </w:r>
      <w:r>
        <w:rPr>
          <w:rFonts w:ascii="仿宋_GB2312" w:eastAsia="仿宋_GB2312" w:hAnsi="仿宋_GB2312" w:cs="仿宋_GB2312" w:hint="eastAsia"/>
          <w:sz w:val="32"/>
          <w:szCs w:val="32"/>
        </w:rPr>
        <w:t>97.32</w:t>
      </w:r>
      <w:r>
        <w:rPr>
          <w:rFonts w:ascii="仿宋_GB2312" w:eastAsia="仿宋_GB2312" w:hAnsi="仿宋_GB2312" w:cs="仿宋_GB2312" w:hint="eastAsia"/>
          <w:sz w:val="32"/>
          <w:szCs w:val="32"/>
        </w:rPr>
        <w:t>万元，其中矿山村陈四印湾水谷垴山体滑坡计划治理金额为</w:t>
      </w:r>
      <w:r>
        <w:rPr>
          <w:rFonts w:ascii="仿宋_GB2312" w:eastAsia="仿宋_GB2312" w:hAnsi="仿宋_GB2312" w:cs="仿宋_GB2312" w:hint="eastAsia"/>
          <w:sz w:val="32"/>
          <w:szCs w:val="32"/>
        </w:rPr>
        <w:t>39.72</w:t>
      </w:r>
      <w:r>
        <w:rPr>
          <w:rFonts w:ascii="仿宋_GB2312" w:eastAsia="仿宋_GB2312" w:hAnsi="仿宋_GB2312" w:cs="仿宋_GB2312" w:hint="eastAsia"/>
          <w:sz w:val="32"/>
          <w:szCs w:val="32"/>
        </w:rPr>
        <w:t>万元，堰畈桥村吴受益湾走马山山体滑坡计划治理金额为</w:t>
      </w:r>
      <w:r>
        <w:rPr>
          <w:rFonts w:ascii="仿宋_GB2312" w:eastAsia="仿宋_GB2312" w:hAnsi="仿宋_GB2312" w:cs="仿宋_GB2312" w:hint="eastAsia"/>
          <w:sz w:val="32"/>
          <w:szCs w:val="32"/>
        </w:rPr>
        <w:t>57.60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日陈贵镇政府委托黄石市华源工程招标代理有限公司作为代理，在大冶市公共资源交易中心进行公开招投标，经过几轮的竞争性谈判，最终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日湖南隧道工程总公司中标，谈判内容为大冶市陈贵镇堰畈桥村吴受</w:t>
      </w:r>
      <w:r>
        <w:rPr>
          <w:rFonts w:ascii="仿宋_GB2312" w:eastAsia="仿宋_GB2312" w:hAnsi="仿宋_GB2312" w:cs="仿宋_GB2312" w:hint="eastAsia"/>
          <w:sz w:val="32"/>
          <w:szCs w:val="32"/>
        </w:rPr>
        <w:t>益湾不稳定边坡应急治理工程成交金额为</w:t>
      </w:r>
      <w:r>
        <w:rPr>
          <w:rFonts w:ascii="仿宋_GB2312" w:eastAsia="仿宋_GB2312" w:hAnsi="仿宋_GB2312" w:cs="仿宋_GB2312" w:hint="eastAsia"/>
          <w:sz w:val="32"/>
          <w:szCs w:val="32"/>
        </w:rPr>
        <w:t>34.7928</w:t>
      </w:r>
      <w:r>
        <w:rPr>
          <w:rFonts w:ascii="仿宋_GB2312" w:eastAsia="仿宋_GB2312" w:hAnsi="仿宋_GB2312" w:cs="仿宋_GB2312" w:hint="eastAsia"/>
          <w:sz w:val="32"/>
          <w:szCs w:val="32"/>
        </w:rPr>
        <w:t>万元，矿山村陈四印湾不稳定边坡应急治理工程成交金额为</w:t>
      </w:r>
      <w:r>
        <w:rPr>
          <w:rFonts w:ascii="仿宋_GB2312" w:eastAsia="仿宋_GB2312" w:hAnsi="仿宋_GB2312" w:cs="仿宋_GB2312" w:hint="eastAsia"/>
          <w:sz w:val="32"/>
          <w:szCs w:val="32"/>
        </w:rPr>
        <w:t>17.3859</w:t>
      </w:r>
      <w:r>
        <w:rPr>
          <w:rFonts w:ascii="仿宋_GB2312" w:eastAsia="仿宋_GB2312" w:hAnsi="仿宋_GB2312" w:cs="仿宋_GB2312" w:hint="eastAsia"/>
          <w:sz w:val="32"/>
          <w:szCs w:val="32"/>
        </w:rPr>
        <w:t>万元。项目资金在每年市政府地质灾害专项资金中列支。</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二、绩效自评工作开展情况</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、成立评价工作组。</w:t>
      </w:r>
      <w:r>
        <w:rPr>
          <w:rFonts w:ascii="仿宋_GB2312" w:eastAsia="仿宋_GB2312" w:hAnsi="仿宋_GB2312" w:cs="仿宋_GB2312" w:hint="eastAsia"/>
          <w:sz w:val="32"/>
          <w:szCs w:val="32"/>
        </w:rPr>
        <w:t>成立了陈贵镇矿山村陈四印湾、堰畈桥村吴受益湾不稳定边坡治理工程项目绩效测评组，组长由分管镇地质灾害防治工作的乔建副镇长为组长，测评工</w:t>
      </w:r>
      <w:r>
        <w:rPr>
          <w:rFonts w:ascii="仿宋_GB2312" w:eastAsia="仿宋_GB2312" w:hAnsi="仿宋_GB2312" w:cs="仿宋_GB2312" w:hint="eastAsia"/>
          <w:sz w:val="32"/>
          <w:szCs w:val="32"/>
        </w:rPr>
        <w:lastRenderedPageBreak/>
        <w:t>作由大冶市陈贵镇地质灾害防治办公室具体负责。</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、明确评价方法。</w:t>
      </w:r>
      <w:r>
        <w:rPr>
          <w:rFonts w:ascii="仿宋_GB2312" w:eastAsia="仿宋_GB2312" w:hAnsi="仿宋_GB2312" w:cs="仿宋_GB2312" w:hint="eastAsia"/>
          <w:sz w:val="32"/>
          <w:szCs w:val="32"/>
        </w:rPr>
        <w:t>对两个不稳定边坡治理项目绩效目标进行了细化和分解，采用目标比较法、实地调研法、公众评价法等方法开展自评</w:t>
      </w:r>
      <w:r>
        <w:rPr>
          <w:rFonts w:ascii="仿宋_GB2312" w:eastAsia="仿宋_GB2312" w:hAnsi="仿宋_GB2312" w:cs="仿宋_GB2312" w:hint="eastAsia"/>
          <w:sz w:val="32"/>
          <w:szCs w:val="32"/>
        </w:rPr>
        <w:t>工作。</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、向镇分管领导汇报。</w:t>
      </w:r>
      <w:r>
        <w:rPr>
          <w:rFonts w:ascii="仿宋_GB2312" w:eastAsia="仿宋_GB2312" w:hAnsi="仿宋_GB2312" w:cs="仿宋_GB2312" w:hint="eastAsia"/>
          <w:sz w:val="32"/>
          <w:szCs w:val="32"/>
        </w:rPr>
        <w:t>下发通知给施工单位、监理单位及相关村组，说明事项让相关单位及村组了解这次两个项目资金绩效评价的重要性，明确了评价范围，评价方式等，并要求各参建单位高度重视评价工作，切实开展自我评价。</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、进行案卷分析。</w:t>
      </w:r>
      <w:r>
        <w:rPr>
          <w:rFonts w:ascii="仿宋_GB2312" w:eastAsia="仿宋_GB2312" w:hAnsi="仿宋_GB2312" w:cs="仿宋_GB2312" w:hint="eastAsia"/>
          <w:sz w:val="32"/>
          <w:szCs w:val="32"/>
        </w:rPr>
        <w:t xml:space="preserve">评价组对工程建设档案资料进行了梳理、查阅和分析。主要工程资料有：项目相关文件、政府采购手续、中标通知书、施工合同、各分部工程验收鉴定书、单位工程验收鉴定书等。　　</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、实地踏勘。</w:t>
      </w:r>
      <w:r>
        <w:rPr>
          <w:rFonts w:ascii="仿宋_GB2312" w:eastAsia="仿宋_GB2312" w:hAnsi="仿宋_GB2312" w:cs="仿宋_GB2312" w:hint="eastAsia"/>
          <w:sz w:val="32"/>
          <w:szCs w:val="32"/>
        </w:rPr>
        <w:t>组织资规所、城建办、财经所相关村对该项目进行了实地验收考评。主要考评工程建设完成情况、工程质量情况、外</w:t>
      </w:r>
      <w:r>
        <w:rPr>
          <w:rFonts w:ascii="仿宋_GB2312" w:eastAsia="仿宋_GB2312" w:hAnsi="仿宋_GB2312" w:cs="仿宋_GB2312" w:hint="eastAsia"/>
          <w:sz w:val="32"/>
          <w:szCs w:val="32"/>
        </w:rPr>
        <w:t xml:space="preserve">观形象、实施效果等。　　</w:t>
      </w:r>
    </w:p>
    <w:p w:rsidR="00ED5129" w:rsidRDefault="0054547C">
      <w:pPr>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、撰写评价报告。</w:t>
      </w:r>
      <w:r>
        <w:rPr>
          <w:rFonts w:ascii="仿宋_GB2312" w:eastAsia="仿宋_GB2312" w:hAnsi="仿宋_GB2312" w:cs="仿宋_GB2312" w:hint="eastAsia"/>
          <w:sz w:val="32"/>
          <w:szCs w:val="32"/>
        </w:rPr>
        <w:t>测评组根据收集的各类档案资料、现场踏勘情况和走访调查情况进行了综合分析，撰写了自评报告。</w:t>
      </w:r>
    </w:p>
    <w:p w:rsidR="00ED5129" w:rsidRDefault="0054547C">
      <w:p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三、综合评价结论</w:t>
      </w:r>
    </w:p>
    <w:p w:rsidR="00ED5129" w:rsidRDefault="0054547C">
      <w:pPr>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我镇较好地完成了</w:t>
      </w:r>
      <w:r>
        <w:rPr>
          <w:rFonts w:ascii="仿宋_GB2312" w:eastAsia="仿宋_GB2312" w:hAnsi="仿宋_GB2312" w:cs="仿宋_GB2312" w:hint="eastAsia"/>
          <w:color w:val="000000"/>
          <w:kern w:val="0"/>
          <w:sz w:val="32"/>
          <w:szCs w:val="32"/>
        </w:rPr>
        <w:t>两个</w:t>
      </w:r>
      <w:r>
        <w:rPr>
          <w:rFonts w:ascii="仿宋_GB2312" w:eastAsia="仿宋_GB2312" w:hAnsi="仿宋_GB2312" w:cs="仿宋_GB2312" w:hint="eastAsia"/>
          <w:color w:val="000000"/>
          <w:kern w:val="0"/>
          <w:sz w:val="32"/>
          <w:szCs w:val="32"/>
        </w:rPr>
        <w:t>项目工程任务和年度绩效目标，</w:t>
      </w:r>
      <w:r>
        <w:rPr>
          <w:rFonts w:ascii="仿宋_GB2312" w:eastAsia="仿宋_GB2312" w:hAnsi="仿宋_GB2312" w:cs="仿宋_GB2312" w:hint="eastAsia"/>
          <w:sz w:val="32"/>
          <w:szCs w:val="32"/>
        </w:rPr>
        <w:t>绩效评价等级为优</w:t>
      </w:r>
      <w:r>
        <w:rPr>
          <w:rFonts w:ascii="仿宋_GB2312" w:eastAsia="仿宋_GB2312" w:hAnsi="仿宋_GB2312" w:cs="仿宋_GB2312" w:hint="eastAsia"/>
          <w:color w:val="000000"/>
          <w:kern w:val="0"/>
          <w:sz w:val="32"/>
          <w:szCs w:val="32"/>
        </w:rPr>
        <w:t>。该项目立项规范，绩效目标基本合理，项目管理制度基本健全，质量可控，管理较完善；资金落实</w:t>
      </w:r>
      <w:r>
        <w:rPr>
          <w:rFonts w:ascii="仿宋_GB2312" w:eastAsia="仿宋_GB2312" w:hAnsi="仿宋_GB2312" w:cs="仿宋_GB2312" w:hint="eastAsia"/>
          <w:color w:val="000000"/>
          <w:kern w:val="0"/>
          <w:sz w:val="32"/>
          <w:szCs w:val="32"/>
        </w:rPr>
        <w:lastRenderedPageBreak/>
        <w:t>到位，支出合规；项目产出良好，效益较为显著，</w:t>
      </w:r>
      <w:r>
        <w:rPr>
          <w:rFonts w:ascii="仿宋_GB2312" w:eastAsia="仿宋_GB2312" w:hAnsi="仿宋_GB2312" w:cs="仿宋_GB2312" w:hint="eastAsia"/>
          <w:color w:val="000000"/>
          <w:kern w:val="0"/>
          <w:sz w:val="32"/>
          <w:szCs w:val="32"/>
        </w:rPr>
        <w:t>用低出支预算的资金做出了质量较高的工程，</w:t>
      </w:r>
      <w:r>
        <w:rPr>
          <w:rFonts w:ascii="仿宋_GB2312" w:eastAsia="仿宋_GB2312" w:hAnsi="仿宋_GB2312" w:cs="仿宋_GB2312" w:hint="eastAsia"/>
          <w:color w:val="000000"/>
          <w:kern w:val="0"/>
          <w:sz w:val="32"/>
          <w:szCs w:val="32"/>
        </w:rPr>
        <w:t>受益群众满意度高。</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四、绩效目标实现情况分析</w:t>
      </w:r>
    </w:p>
    <w:p w:rsidR="00ED5129" w:rsidRDefault="0054547C" w:rsidP="0054547C">
      <w:pPr>
        <w:ind w:firstLineChars="200" w:firstLine="640"/>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（一）项目资金情况分析</w:t>
      </w:r>
    </w:p>
    <w:p w:rsidR="00ED5129" w:rsidRDefault="0054547C">
      <w:pPr>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陈贵镇矿山村、堰畈桥村不稳定边坡治理资金是根据大冶市地质灾害防治工作领导小组文件，冶地灾防办发【</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40</w:t>
      </w:r>
      <w:r>
        <w:rPr>
          <w:rFonts w:ascii="仿宋_GB2312" w:eastAsia="仿宋_GB2312" w:hAnsi="仿宋_GB2312" w:cs="仿宋_GB2312" w:hint="eastAsia"/>
          <w:color w:val="000000"/>
          <w:kern w:val="0"/>
          <w:sz w:val="32"/>
          <w:szCs w:val="32"/>
        </w:rPr>
        <w:t>号《</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年度自然地质灾害治理任务分解表》下达本项目资金预算，矿山村陈四印湾</w:t>
      </w:r>
      <w:r>
        <w:rPr>
          <w:rFonts w:ascii="仿宋_GB2312" w:eastAsia="仿宋_GB2312" w:hAnsi="仿宋_GB2312" w:cs="仿宋_GB2312" w:hint="eastAsia"/>
          <w:color w:val="000000"/>
          <w:kern w:val="0"/>
          <w:sz w:val="32"/>
          <w:szCs w:val="32"/>
        </w:rPr>
        <w:t>39.72</w:t>
      </w:r>
      <w:r>
        <w:rPr>
          <w:rFonts w:ascii="仿宋_GB2312" w:eastAsia="仿宋_GB2312" w:hAnsi="仿宋_GB2312" w:cs="仿宋_GB2312" w:hint="eastAsia"/>
          <w:color w:val="000000"/>
          <w:kern w:val="0"/>
          <w:sz w:val="32"/>
          <w:szCs w:val="32"/>
        </w:rPr>
        <w:t>万元，堰畈桥村吴受益湾</w:t>
      </w:r>
      <w:r>
        <w:rPr>
          <w:rFonts w:ascii="仿宋_GB2312" w:eastAsia="仿宋_GB2312" w:hAnsi="仿宋_GB2312" w:cs="仿宋_GB2312" w:hint="eastAsia"/>
          <w:color w:val="000000"/>
          <w:kern w:val="0"/>
          <w:sz w:val="32"/>
          <w:szCs w:val="32"/>
        </w:rPr>
        <w:t>57.60</w:t>
      </w:r>
      <w:r>
        <w:rPr>
          <w:rFonts w:ascii="仿宋_GB2312" w:eastAsia="仿宋_GB2312" w:hAnsi="仿宋_GB2312" w:cs="仿宋_GB2312" w:hint="eastAsia"/>
          <w:color w:val="000000"/>
          <w:kern w:val="0"/>
          <w:sz w:val="32"/>
          <w:szCs w:val="32"/>
        </w:rPr>
        <w:t>万元，合计金额为</w:t>
      </w:r>
      <w:r>
        <w:rPr>
          <w:rFonts w:ascii="仿宋_GB2312" w:eastAsia="仿宋_GB2312" w:hAnsi="仿宋_GB2312" w:cs="仿宋_GB2312" w:hint="eastAsia"/>
          <w:color w:val="000000"/>
          <w:kern w:val="0"/>
          <w:sz w:val="32"/>
          <w:szCs w:val="32"/>
        </w:rPr>
        <w:t>97.32</w:t>
      </w:r>
      <w:r>
        <w:rPr>
          <w:rFonts w:ascii="仿宋_GB2312" w:eastAsia="仿宋_GB2312" w:hAnsi="仿宋_GB2312" w:cs="仿宋_GB2312" w:hint="eastAsia"/>
          <w:color w:val="000000"/>
          <w:kern w:val="0"/>
          <w:sz w:val="32"/>
          <w:szCs w:val="32"/>
        </w:rPr>
        <w:t>万元。</w:t>
      </w:r>
    </w:p>
    <w:p w:rsidR="00ED5129" w:rsidRDefault="0054547C" w:rsidP="0054547C">
      <w:pPr>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w:t>
      </w:r>
      <w:r>
        <w:rPr>
          <w:rFonts w:ascii="仿宋_GB2312" w:eastAsia="仿宋_GB2312" w:hAnsi="仿宋_GB2312" w:cs="仿宋_GB2312" w:hint="eastAsia"/>
          <w:b/>
          <w:sz w:val="32"/>
          <w:szCs w:val="32"/>
        </w:rPr>
        <w:t>项目资金执行情况</w:t>
      </w:r>
    </w:p>
    <w:p w:rsidR="00ED5129" w:rsidRDefault="0054547C">
      <w:pPr>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我镇于</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月份正式启动该项目并完成前期准备工作，完成了前期的征地和青苗的清算。矿山村陈四印湾附着物补偿费</w:t>
      </w:r>
      <w:r>
        <w:rPr>
          <w:rFonts w:ascii="仿宋_GB2312" w:eastAsia="仿宋_GB2312" w:hAnsi="仿宋_GB2312" w:cs="仿宋_GB2312" w:hint="eastAsia"/>
          <w:bCs/>
          <w:sz w:val="32"/>
          <w:szCs w:val="32"/>
        </w:rPr>
        <w:t>5.03</w:t>
      </w:r>
      <w:r>
        <w:rPr>
          <w:rFonts w:ascii="仿宋_GB2312" w:eastAsia="仿宋_GB2312" w:hAnsi="仿宋_GB2312" w:cs="仿宋_GB2312" w:hint="eastAsia"/>
          <w:bCs/>
          <w:sz w:val="32"/>
          <w:szCs w:val="32"/>
        </w:rPr>
        <w:t>万元，堰畈桥村吴受益湾土地赔偿及附着物补偿费</w:t>
      </w:r>
      <w:r>
        <w:rPr>
          <w:rFonts w:ascii="仿宋_GB2312" w:eastAsia="仿宋_GB2312" w:hAnsi="仿宋_GB2312" w:cs="仿宋_GB2312" w:hint="eastAsia"/>
          <w:bCs/>
          <w:sz w:val="32"/>
          <w:szCs w:val="32"/>
        </w:rPr>
        <w:t>5.5</w:t>
      </w:r>
      <w:r>
        <w:rPr>
          <w:rFonts w:ascii="仿宋_GB2312" w:eastAsia="仿宋_GB2312" w:hAnsi="仿宋_GB2312" w:cs="仿宋_GB2312" w:hint="eastAsia"/>
          <w:bCs/>
          <w:sz w:val="32"/>
          <w:szCs w:val="32"/>
        </w:rPr>
        <w:t>万元，设计及监理费</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万元，审计费</w:t>
      </w:r>
      <w:r>
        <w:rPr>
          <w:rFonts w:ascii="仿宋_GB2312" w:eastAsia="仿宋_GB2312" w:hAnsi="仿宋_GB2312" w:cs="仿宋_GB2312" w:hint="eastAsia"/>
          <w:bCs/>
          <w:sz w:val="32"/>
          <w:szCs w:val="32"/>
        </w:rPr>
        <w:t>0.6</w:t>
      </w:r>
      <w:r>
        <w:rPr>
          <w:rFonts w:ascii="仿宋_GB2312" w:eastAsia="仿宋_GB2312" w:hAnsi="仿宋_GB2312" w:cs="仿宋_GB2312" w:hint="eastAsia"/>
          <w:bCs/>
          <w:sz w:val="32"/>
          <w:szCs w:val="32"/>
        </w:rPr>
        <w:t>万元，总投资财务决算审计费</w:t>
      </w:r>
      <w:r>
        <w:rPr>
          <w:rFonts w:ascii="仿宋_GB2312" w:eastAsia="仿宋_GB2312" w:hAnsi="仿宋_GB2312" w:cs="仿宋_GB2312" w:hint="eastAsia"/>
          <w:bCs/>
          <w:sz w:val="32"/>
          <w:szCs w:val="32"/>
        </w:rPr>
        <w:t>0.3</w:t>
      </w:r>
      <w:r>
        <w:rPr>
          <w:rFonts w:ascii="仿宋_GB2312" w:eastAsia="仿宋_GB2312" w:hAnsi="仿宋_GB2312" w:cs="仿宋_GB2312" w:hint="eastAsia"/>
          <w:bCs/>
          <w:sz w:val="32"/>
          <w:szCs w:val="32"/>
        </w:rPr>
        <w:t>万元，工程施工费用矿山村陈四印湾项目</w:t>
      </w:r>
      <w:r>
        <w:rPr>
          <w:rFonts w:ascii="仿宋_GB2312" w:eastAsia="仿宋_GB2312" w:hAnsi="仿宋_GB2312" w:cs="仿宋_GB2312" w:hint="eastAsia"/>
          <w:bCs/>
          <w:sz w:val="32"/>
          <w:szCs w:val="32"/>
        </w:rPr>
        <w:t>15.66</w:t>
      </w:r>
      <w:r>
        <w:rPr>
          <w:rFonts w:ascii="仿宋_GB2312" w:eastAsia="仿宋_GB2312" w:hAnsi="仿宋_GB2312" w:cs="仿宋_GB2312" w:hint="eastAsia"/>
          <w:bCs/>
          <w:sz w:val="32"/>
          <w:szCs w:val="32"/>
        </w:rPr>
        <w:t>万元，堰畈桥村吴受益湾项目施工费</w:t>
      </w:r>
      <w:r>
        <w:rPr>
          <w:rFonts w:ascii="仿宋_GB2312" w:eastAsia="仿宋_GB2312" w:hAnsi="仿宋_GB2312" w:cs="仿宋_GB2312" w:hint="eastAsia"/>
          <w:bCs/>
          <w:sz w:val="32"/>
          <w:szCs w:val="32"/>
        </w:rPr>
        <w:t>26.65</w:t>
      </w:r>
      <w:r>
        <w:rPr>
          <w:rFonts w:ascii="仿宋_GB2312" w:eastAsia="仿宋_GB2312" w:hAnsi="仿宋_GB2312" w:cs="仿宋_GB2312" w:hint="eastAsia"/>
          <w:bCs/>
          <w:sz w:val="32"/>
          <w:szCs w:val="32"/>
        </w:rPr>
        <w:t>万元，合计金额为</w:t>
      </w:r>
      <w:r>
        <w:rPr>
          <w:rFonts w:ascii="仿宋_GB2312" w:eastAsia="仿宋_GB2312" w:hAnsi="仿宋_GB2312" w:cs="仿宋_GB2312" w:hint="eastAsia"/>
          <w:bCs/>
          <w:sz w:val="32"/>
          <w:szCs w:val="32"/>
        </w:rPr>
        <w:t>56.74</w:t>
      </w:r>
      <w:r>
        <w:rPr>
          <w:rFonts w:ascii="仿宋_GB2312" w:eastAsia="仿宋_GB2312" w:hAnsi="仿宋_GB2312" w:cs="仿宋_GB2312" w:hint="eastAsia"/>
          <w:bCs/>
          <w:sz w:val="32"/>
          <w:szCs w:val="32"/>
        </w:rPr>
        <w:t>万元。比项目预算资金结余</w:t>
      </w:r>
      <w:r>
        <w:rPr>
          <w:rFonts w:ascii="仿宋_GB2312" w:eastAsia="仿宋_GB2312" w:hAnsi="仿宋_GB2312" w:cs="仿宋_GB2312" w:hint="eastAsia"/>
          <w:bCs/>
          <w:sz w:val="32"/>
          <w:szCs w:val="32"/>
        </w:rPr>
        <w:t>40.58</w:t>
      </w:r>
      <w:r>
        <w:rPr>
          <w:rFonts w:ascii="仿宋_GB2312" w:eastAsia="仿宋_GB2312" w:hAnsi="仿宋_GB2312" w:cs="仿宋_GB2312" w:hint="eastAsia"/>
          <w:bCs/>
          <w:sz w:val="32"/>
          <w:szCs w:val="32"/>
        </w:rPr>
        <w:t>万元。涉及两个村的附着物补偿费</w:t>
      </w:r>
      <w:r>
        <w:rPr>
          <w:rFonts w:ascii="仿宋_GB2312" w:eastAsia="仿宋_GB2312" w:hAnsi="仿宋_GB2312" w:cs="仿宋_GB2312" w:hint="eastAsia"/>
          <w:bCs/>
          <w:sz w:val="32"/>
          <w:szCs w:val="32"/>
        </w:rPr>
        <w:t>10.53</w:t>
      </w:r>
      <w:r>
        <w:rPr>
          <w:rFonts w:ascii="仿宋_GB2312" w:eastAsia="仿宋_GB2312" w:hAnsi="仿宋_GB2312" w:cs="仿宋_GB2312" w:hint="eastAsia"/>
          <w:bCs/>
          <w:sz w:val="32"/>
          <w:szCs w:val="32"/>
        </w:rPr>
        <w:t>万元未拨入支付，设计、监理费用</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万元未支付。</w:t>
      </w:r>
    </w:p>
    <w:p w:rsidR="00ED5129" w:rsidRDefault="0054547C" w:rsidP="0054547C">
      <w:pPr>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（三）项目资金管理情况分析</w:t>
      </w:r>
      <w:bookmarkStart w:id="0" w:name="_GoBack"/>
      <w:bookmarkEnd w:id="0"/>
    </w:p>
    <w:p w:rsidR="00ED5129" w:rsidRDefault="0054547C">
      <w:pPr>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陈贵镇地质灾害防治办公室负责该项目资金的使用和管理工作，工程建设单位资金做到了专财、专款、专用，未</w:t>
      </w:r>
      <w:r>
        <w:rPr>
          <w:rFonts w:ascii="仿宋_GB2312" w:eastAsia="仿宋_GB2312" w:hAnsi="仿宋_GB2312" w:cs="仿宋_GB2312" w:hint="eastAsia"/>
          <w:bCs/>
          <w:sz w:val="32"/>
          <w:szCs w:val="32"/>
        </w:rPr>
        <w:lastRenderedPageBreak/>
        <w:t>发现违规使用资金情况，在资金拨付时要求施工单位提供了中标通知书、合同、验收报告单、完工结算审计等资料。</w:t>
      </w:r>
    </w:p>
    <w:p w:rsidR="00ED5129" w:rsidRDefault="0054547C" w:rsidP="0054547C">
      <w:pPr>
        <w:ind w:firstLineChars="200" w:firstLine="640"/>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Pr>
          <w:rFonts w:ascii="仿宋_GB2312" w:eastAsia="仿宋_GB2312" w:hAnsi="仿宋_GB2312" w:cs="仿宋_GB2312" w:hint="eastAsia"/>
          <w:b/>
          <w:sz w:val="32"/>
          <w:szCs w:val="32"/>
        </w:rPr>
        <w:t>项目绩效指标完成情况分析。</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、产出指标完成情况分析</w:t>
      </w:r>
    </w:p>
    <w:p w:rsidR="00ED5129" w:rsidRDefault="0054547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陈贵镇矿山村陈四印湾不稳定边坡治理已完成投资</w:t>
      </w:r>
      <w:r>
        <w:rPr>
          <w:rFonts w:ascii="仿宋_GB2312" w:eastAsia="仿宋_GB2312" w:hAnsi="仿宋_GB2312" w:cs="仿宋_GB2312" w:hint="eastAsia"/>
          <w:bCs/>
          <w:sz w:val="32"/>
          <w:szCs w:val="32"/>
        </w:rPr>
        <w:t>15.66</w:t>
      </w:r>
      <w:r>
        <w:rPr>
          <w:rFonts w:ascii="仿宋_GB2312" w:eastAsia="仿宋_GB2312" w:hAnsi="仿宋_GB2312" w:cs="仿宋_GB2312" w:hint="eastAsia"/>
          <w:bCs/>
          <w:sz w:val="32"/>
          <w:szCs w:val="32"/>
        </w:rPr>
        <w:t>万元，堰畈桥村吴受益湾投资</w:t>
      </w:r>
      <w:r>
        <w:rPr>
          <w:rFonts w:ascii="仿宋_GB2312" w:eastAsia="仿宋_GB2312" w:hAnsi="仿宋_GB2312" w:cs="仿宋_GB2312" w:hint="eastAsia"/>
          <w:bCs/>
          <w:sz w:val="32"/>
          <w:szCs w:val="32"/>
        </w:rPr>
        <w:t>26.65</w:t>
      </w:r>
      <w:r>
        <w:rPr>
          <w:rFonts w:ascii="仿宋_GB2312" w:eastAsia="仿宋_GB2312" w:hAnsi="仿宋_GB2312" w:cs="仿宋_GB2312" w:hint="eastAsia"/>
          <w:bCs/>
          <w:sz w:val="32"/>
          <w:szCs w:val="32"/>
        </w:rPr>
        <w:t>万元，对两个村两处地质灾害不稳定边坡进行了治理，项目投入完成率</w:t>
      </w:r>
      <w:r>
        <w:rPr>
          <w:rFonts w:ascii="仿宋_GB2312" w:eastAsia="仿宋_GB2312" w:hAnsi="仿宋_GB2312" w:cs="仿宋_GB2312" w:hint="eastAsia"/>
          <w:bCs/>
          <w:sz w:val="32"/>
          <w:szCs w:val="32"/>
        </w:rPr>
        <w:t>81.1%</w:t>
      </w:r>
      <w:r>
        <w:rPr>
          <w:rFonts w:ascii="仿宋_GB2312" w:eastAsia="仿宋_GB2312" w:hAnsi="仿宋_GB2312" w:cs="仿宋_GB2312" w:hint="eastAsia"/>
          <w:bCs/>
          <w:sz w:val="32"/>
          <w:szCs w:val="32"/>
        </w:rPr>
        <w:t>，验收合格率</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、效益指标完成情况分析</w:t>
      </w:r>
    </w:p>
    <w:p w:rsidR="00ED5129" w:rsidRDefault="005454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该项目实施后，</w:t>
      </w:r>
      <w:r>
        <w:rPr>
          <w:rFonts w:ascii="仿宋_GB2312" w:eastAsia="仿宋_GB2312" w:hAnsi="仿宋_GB2312" w:cs="仿宋_GB2312" w:hint="eastAsia"/>
          <w:color w:val="000000"/>
          <w:kern w:val="0"/>
          <w:sz w:val="32"/>
          <w:szCs w:val="32"/>
        </w:rPr>
        <w:t>不仅可以改善受灾区域群众</w:t>
      </w:r>
      <w:r>
        <w:rPr>
          <w:rFonts w:ascii="仿宋_GB2312" w:eastAsia="仿宋_GB2312" w:hAnsi="仿宋_GB2312" w:cs="仿宋_GB2312" w:hint="eastAsia"/>
          <w:color w:val="000000"/>
          <w:kern w:val="0"/>
          <w:sz w:val="32"/>
          <w:szCs w:val="32"/>
        </w:rPr>
        <w:t>的生活质量，更为重要的是区域群众的生命财产安全得到保障，道路硬化后群众出行方便，还能带动建筑材料及其它行业的发展。</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、满意度指标完成情况分析</w:t>
      </w:r>
    </w:p>
    <w:p w:rsidR="00ED5129" w:rsidRDefault="0054547C">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共走访调查各类人员共</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人，其中村委会工作人员</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人，受</w:t>
      </w:r>
      <w:r>
        <w:rPr>
          <w:rFonts w:ascii="仿宋_GB2312" w:eastAsia="仿宋_GB2312" w:hAnsi="仿宋_GB2312" w:cs="仿宋_GB2312" w:hint="eastAsia"/>
          <w:color w:val="000000"/>
          <w:kern w:val="0"/>
          <w:sz w:val="32"/>
          <w:szCs w:val="32"/>
        </w:rPr>
        <w:t>灾区域群众</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人。通过满意度调查，被走访调查人均对该项目的实施情况表示了解，对工程建设的质量、及时性、日常管理等表示满意，满意度达到</w:t>
      </w:r>
      <w:r>
        <w:rPr>
          <w:rFonts w:ascii="仿宋_GB2312" w:eastAsia="仿宋_GB2312" w:hAnsi="仿宋_GB2312" w:cs="仿宋_GB2312" w:hint="eastAsia"/>
          <w:color w:val="000000"/>
          <w:kern w:val="0"/>
          <w:sz w:val="32"/>
          <w:szCs w:val="32"/>
        </w:rPr>
        <w:t>98</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五、绩效目标未完成原因和下一步改进措施</w:t>
      </w:r>
    </w:p>
    <w:p w:rsidR="00ED5129" w:rsidRDefault="0054547C" w:rsidP="0054547C">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（一）绩效目标未完成原因：</w:t>
      </w:r>
      <w:r>
        <w:rPr>
          <w:rFonts w:ascii="仿宋_GB2312" w:eastAsia="仿宋_GB2312" w:hAnsi="仿宋_GB2312" w:cs="仿宋_GB2312" w:hint="eastAsia"/>
          <w:bCs/>
          <w:sz w:val="32"/>
          <w:szCs w:val="32"/>
        </w:rPr>
        <w:t>无</w:t>
      </w:r>
    </w:p>
    <w:p w:rsidR="00ED5129" w:rsidRDefault="0054547C" w:rsidP="0054547C">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（二）下一步改进措施：</w:t>
      </w:r>
      <w:r>
        <w:rPr>
          <w:rFonts w:ascii="仿宋_GB2312" w:eastAsia="仿宋_GB2312" w:hAnsi="仿宋_GB2312" w:cs="仿宋_GB2312" w:hint="eastAsia"/>
          <w:bCs/>
          <w:sz w:val="32"/>
          <w:szCs w:val="32"/>
        </w:rPr>
        <w:t>无</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六、绩效自评结果拟应用和公开情况</w:t>
      </w:r>
    </w:p>
    <w:p w:rsidR="00ED5129" w:rsidRDefault="0054547C" w:rsidP="0054547C">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（一）绩效自评结果拟应用情况：</w:t>
      </w:r>
      <w:r>
        <w:rPr>
          <w:rFonts w:ascii="仿宋_GB2312" w:eastAsia="仿宋_GB2312" w:hAnsi="仿宋_GB2312" w:cs="仿宋_GB2312" w:hint="eastAsia"/>
          <w:bCs/>
          <w:sz w:val="32"/>
          <w:szCs w:val="32"/>
        </w:rPr>
        <w:t>计划将绩效自评结果</w:t>
      </w:r>
      <w:r>
        <w:rPr>
          <w:rFonts w:ascii="仿宋_GB2312" w:eastAsia="仿宋_GB2312" w:hAnsi="仿宋_GB2312" w:cs="仿宋_GB2312" w:hint="eastAsia"/>
          <w:bCs/>
          <w:sz w:val="32"/>
          <w:szCs w:val="32"/>
        </w:rPr>
        <w:lastRenderedPageBreak/>
        <w:t>应用于</w:t>
      </w:r>
      <w:r>
        <w:rPr>
          <w:rFonts w:ascii="仿宋_GB2312" w:eastAsia="仿宋_GB2312" w:hAnsi="仿宋_GB2312" w:cs="仿宋_GB2312" w:hint="eastAsia"/>
          <w:bCs/>
          <w:sz w:val="32"/>
          <w:szCs w:val="32"/>
        </w:rPr>
        <w:t>类似项目设施建设。</w:t>
      </w:r>
    </w:p>
    <w:p w:rsidR="00ED5129" w:rsidRDefault="0054547C" w:rsidP="0054547C">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（二）绩效自评结果拟公开情况：</w:t>
      </w:r>
      <w:r>
        <w:rPr>
          <w:rFonts w:ascii="仿宋_GB2312" w:eastAsia="仿宋_GB2312" w:hAnsi="仿宋_GB2312" w:cs="仿宋_GB2312" w:hint="eastAsia"/>
          <w:bCs/>
          <w:sz w:val="32"/>
          <w:szCs w:val="32"/>
        </w:rPr>
        <w:t>绩效自评结果在镇政府公开栏进行了公开。</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七、</w:t>
      </w:r>
      <w:r>
        <w:rPr>
          <w:rFonts w:ascii="仿宋_GB2312" w:eastAsia="仿宋_GB2312" w:hAnsi="仿宋_GB2312" w:cs="仿宋_GB2312" w:hint="eastAsia"/>
          <w:b/>
          <w:sz w:val="32"/>
          <w:szCs w:val="32"/>
        </w:rPr>
        <w:t>存在的问题和建议</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color w:val="000000"/>
          <w:kern w:val="0"/>
          <w:sz w:val="32"/>
          <w:szCs w:val="32"/>
        </w:rPr>
        <w:t>（一）存在的问题</w:t>
      </w:r>
    </w:p>
    <w:p w:rsidR="00ED5129" w:rsidRDefault="0054547C">
      <w:pPr>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一是由于资金有限，</w:t>
      </w:r>
      <w:r>
        <w:rPr>
          <w:rFonts w:ascii="仿宋_GB2312" w:eastAsia="仿宋_GB2312" w:hAnsi="仿宋_GB2312" w:cs="仿宋_GB2312" w:hint="eastAsia"/>
          <w:bCs/>
          <w:color w:val="000000"/>
          <w:kern w:val="0"/>
          <w:sz w:val="32"/>
          <w:szCs w:val="32"/>
        </w:rPr>
        <w:t>导致堰畈桥吴受益湾和矿山村陈四印湾这两处山体滑坡治理未能到头，只对危险处进行了治理，剩下的边坡没有护砌。二是两个村征地和树木补偿未到位，群众及村不满意。三是绩效投入完成情况不尽人意</w:t>
      </w:r>
      <w:r>
        <w:rPr>
          <w:rFonts w:ascii="仿宋_GB2312" w:eastAsia="仿宋_GB2312" w:hAnsi="仿宋_GB2312" w:cs="仿宋_GB2312" w:hint="eastAsia"/>
          <w:bCs/>
          <w:color w:val="000000"/>
          <w:kern w:val="0"/>
          <w:sz w:val="32"/>
          <w:szCs w:val="32"/>
        </w:rPr>
        <w:t>。四、绩效管理能力有待提高。</w:t>
      </w:r>
    </w:p>
    <w:p w:rsidR="00ED5129" w:rsidRDefault="0054547C" w:rsidP="0054547C">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（二）有关建议</w:t>
      </w:r>
    </w:p>
    <w:p w:rsidR="00ED5129" w:rsidRDefault="0054547C">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建成后，虽然改善了受灾群众的生活质量，消除了隐患，但堰畈桥村吴受益湾走马山的山体边缘未护砌到位，削坡处仍然三十多米没有护砌完，后期也许会再次发生山体滑坡。矿山村陈四印湾水谷垴同样由于资金不足未护砌到位，后期也许会再次发生山体滑坡。建议积极向上争取资金彻底解决和消除以上两处因削坡建房引发的山体滑坡安全隐患。</w:t>
      </w:r>
    </w:p>
    <w:p w:rsidR="00ED5129" w:rsidRDefault="00ED5129">
      <w:pPr>
        <w:ind w:firstLineChars="200" w:firstLine="640"/>
        <w:rPr>
          <w:rFonts w:ascii="仿宋_GB2312" w:eastAsia="仿宋_GB2312" w:hAnsi="仿宋_GB2312" w:cs="仿宋_GB2312"/>
          <w:bCs/>
          <w:sz w:val="32"/>
          <w:szCs w:val="32"/>
        </w:rPr>
      </w:pPr>
    </w:p>
    <w:p w:rsidR="00ED5129" w:rsidRDefault="00ED5129">
      <w:pPr>
        <w:ind w:firstLineChars="200" w:firstLine="640"/>
        <w:rPr>
          <w:rFonts w:ascii="仿宋_GB2312" w:eastAsia="仿宋_GB2312" w:hAnsi="仿宋_GB2312" w:cs="仿宋_GB2312"/>
          <w:bCs/>
          <w:sz w:val="32"/>
          <w:szCs w:val="32"/>
        </w:rPr>
      </w:pPr>
    </w:p>
    <w:p w:rsidR="00ED5129" w:rsidRDefault="00ED5129">
      <w:pPr>
        <w:ind w:firstLineChars="200" w:firstLine="640"/>
        <w:jc w:val="right"/>
        <w:rPr>
          <w:rFonts w:ascii="仿宋_GB2312" w:eastAsia="仿宋_GB2312" w:hAnsi="仿宋_GB2312" w:cs="仿宋_GB2312"/>
          <w:bCs/>
          <w:sz w:val="32"/>
          <w:szCs w:val="32"/>
        </w:rPr>
      </w:pPr>
    </w:p>
    <w:p w:rsidR="00ED5129" w:rsidRDefault="0054547C">
      <w:pPr>
        <w:ind w:firstLineChars="200" w:firstLine="640"/>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陈贵镇地质灾害防治办公室</w:t>
      </w:r>
    </w:p>
    <w:p w:rsidR="00ED5129" w:rsidRDefault="0054547C">
      <w:pPr>
        <w:ind w:firstLineChars="400" w:firstLine="1280"/>
        <w:jc w:val="center"/>
        <w:rPr>
          <w:rFonts w:ascii="仿宋" w:eastAsia="仿宋" w:hAnsi="仿宋"/>
          <w:sz w:val="32"/>
          <w:szCs w:val="32"/>
        </w:rPr>
      </w:pPr>
      <w:r>
        <w:rPr>
          <w:rFonts w:ascii="仿宋_GB2312" w:eastAsia="仿宋_GB2312" w:hAnsi="仿宋_GB2312" w:cs="仿宋_GB2312" w:hint="eastAsia"/>
          <w:bCs/>
          <w:sz w:val="32"/>
          <w:szCs w:val="32"/>
        </w:rPr>
        <w:t xml:space="preserve">                     2023</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日</w:t>
      </w:r>
    </w:p>
    <w:sectPr w:rsidR="00ED5129" w:rsidSect="00ED51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86"/>
    <w:family w:val="auto"/>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5129"/>
    <w:rsid w:val="0054547C"/>
    <w:rsid w:val="00ED5129"/>
    <w:rsid w:val="07485E1B"/>
    <w:rsid w:val="0AFB5035"/>
    <w:rsid w:val="39954199"/>
    <w:rsid w:val="3FB251A8"/>
    <w:rsid w:val="4BD3755A"/>
    <w:rsid w:val="521F0326"/>
    <w:rsid w:val="60790DFF"/>
    <w:rsid w:val="70602366"/>
    <w:rsid w:val="71A035A7"/>
    <w:rsid w:val="76DB7B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512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2023-06-27T00:33:00Z</dcterms:created>
  <dcterms:modified xsi:type="dcterms:W3CDTF">2023-06-27T00:33:00Z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