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361" w:rsidRPr="00FE6A8B" w:rsidRDefault="008B7CC3" w:rsidP="00FE6A8B">
      <w:pPr>
        <w:pStyle w:val="a9"/>
        <w:widowControl w:val="0"/>
        <w:spacing w:beforeLines="100" w:before="312" w:beforeAutospacing="0" w:afterLines="100" w:after="312" w:afterAutospacing="0" w:line="580" w:lineRule="exact"/>
        <w:jc w:val="center"/>
        <w:rPr>
          <w:rFonts w:ascii="方正大标宋简体" w:eastAsia="方正大标宋简体" w:hAnsi="方正大标宋简体" w:cs="Times New Roman"/>
          <w:kern w:val="2"/>
          <w:sz w:val="44"/>
          <w:szCs w:val="44"/>
        </w:rPr>
      </w:pPr>
      <w:r w:rsidRPr="00FE6A8B">
        <w:rPr>
          <w:rFonts w:ascii="方正大标宋简体" w:eastAsia="方正大标宋简体" w:hAnsi="方正大标宋简体" w:cs="方正小标宋_GBK" w:hint="eastAsia"/>
          <w:kern w:val="2"/>
          <w:sz w:val="44"/>
          <w:szCs w:val="44"/>
        </w:rPr>
        <w:t>202</w:t>
      </w:r>
      <w:r w:rsidR="000539FF">
        <w:rPr>
          <w:rFonts w:ascii="方正大标宋简体" w:eastAsia="方正大标宋简体" w:hAnsi="方正大标宋简体" w:cs="方正小标宋_GBK"/>
          <w:kern w:val="2"/>
          <w:sz w:val="44"/>
          <w:szCs w:val="44"/>
        </w:rPr>
        <w:t>3</w:t>
      </w:r>
      <w:r w:rsidRPr="00FE6A8B">
        <w:rPr>
          <w:rFonts w:ascii="方正大标宋简体" w:eastAsia="方正大标宋简体" w:hAnsi="方正大标宋简体" w:cs="方正小标宋_GBK" w:hint="eastAsia"/>
          <w:kern w:val="2"/>
          <w:sz w:val="44"/>
          <w:szCs w:val="44"/>
        </w:rPr>
        <w:t>年国有资本经营预算编制说明</w:t>
      </w:r>
    </w:p>
    <w:p w:rsidR="003A7361" w:rsidRPr="00A4427D" w:rsidRDefault="001A42E6" w:rsidP="00A4427D">
      <w:pPr>
        <w:ind w:firstLineChars="200" w:firstLine="620"/>
        <w:rPr>
          <w:rFonts w:ascii="仿宋_GB2312" w:eastAsia="仿宋_GB2312" w:hAnsi="仿宋" w:cs="仿宋_GB2312"/>
          <w:spacing w:val="-5"/>
          <w:sz w:val="32"/>
          <w:szCs w:val="32"/>
        </w:rPr>
      </w:pPr>
      <w:r>
        <w:rPr>
          <w:rFonts w:ascii="仿宋_GB2312" w:eastAsia="仿宋_GB2312" w:hAnsi="仿宋" w:cs="仿宋_GB2312" w:hint="eastAsia"/>
          <w:spacing w:val="-5"/>
          <w:sz w:val="32"/>
          <w:szCs w:val="32"/>
        </w:rPr>
        <w:t>2</w:t>
      </w:r>
      <w:r>
        <w:rPr>
          <w:rFonts w:ascii="仿宋_GB2312" w:eastAsia="仿宋_GB2312" w:hAnsi="仿宋" w:cs="仿宋_GB2312"/>
          <w:spacing w:val="-5"/>
          <w:sz w:val="32"/>
          <w:szCs w:val="32"/>
        </w:rPr>
        <w:t>02</w:t>
      </w:r>
      <w:r w:rsidR="00355398">
        <w:rPr>
          <w:rFonts w:ascii="仿宋_GB2312" w:eastAsia="仿宋_GB2312" w:hAnsi="仿宋" w:cs="仿宋_GB2312"/>
          <w:spacing w:val="-5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spacing w:val="-5"/>
          <w:sz w:val="32"/>
          <w:szCs w:val="32"/>
        </w:rPr>
        <w:t>年，我市本级</w:t>
      </w:r>
      <w:r w:rsidR="008B7CC3" w:rsidRPr="00A4427D">
        <w:rPr>
          <w:rFonts w:ascii="仿宋_GB2312" w:eastAsia="仿宋_GB2312" w:hAnsi="仿宋" w:cs="仿宋_GB2312" w:hint="eastAsia"/>
          <w:spacing w:val="-5"/>
          <w:sz w:val="32"/>
          <w:szCs w:val="32"/>
        </w:rPr>
        <w:t>国有资本经营预算收入安排</w:t>
      </w:r>
      <w:r w:rsidR="00A91874">
        <w:rPr>
          <w:rFonts w:ascii="仿宋_GB2312" w:eastAsia="仿宋_GB2312" w:hAnsi="仿宋" w:cs="仿宋_GB2312" w:hint="eastAsia"/>
          <w:spacing w:val="-5"/>
          <w:sz w:val="32"/>
          <w:szCs w:val="32"/>
        </w:rPr>
        <w:t>3</w:t>
      </w:r>
      <w:r w:rsidR="008B7CC3" w:rsidRPr="00A4427D">
        <w:rPr>
          <w:rFonts w:ascii="仿宋_GB2312" w:eastAsia="仿宋_GB2312" w:hAnsi="仿宋" w:cs="仿宋_GB2312" w:hint="eastAsia"/>
          <w:spacing w:val="-5"/>
          <w:sz w:val="32"/>
          <w:szCs w:val="32"/>
        </w:rPr>
        <w:t>3</w:t>
      </w:r>
      <w:r w:rsidR="00355398">
        <w:rPr>
          <w:rFonts w:ascii="仿宋_GB2312" w:eastAsia="仿宋_GB2312" w:hAnsi="仿宋" w:cs="仿宋_GB2312"/>
          <w:spacing w:val="-5"/>
          <w:sz w:val="32"/>
          <w:szCs w:val="32"/>
        </w:rPr>
        <w:t>5</w:t>
      </w:r>
      <w:r w:rsidR="008B7CC3" w:rsidRPr="00A4427D">
        <w:rPr>
          <w:rFonts w:ascii="仿宋_GB2312" w:eastAsia="仿宋_GB2312" w:hAnsi="仿宋" w:cs="仿宋_GB2312" w:hint="eastAsia"/>
          <w:spacing w:val="-5"/>
          <w:sz w:val="32"/>
          <w:szCs w:val="32"/>
        </w:rPr>
        <w:t>00万元，</w:t>
      </w:r>
      <w:r w:rsidR="00A91874">
        <w:rPr>
          <w:rFonts w:ascii="仿宋_GB2312" w:eastAsia="仿宋_GB2312" w:hAnsi="仿宋" w:cs="仿宋_GB2312" w:hint="eastAsia"/>
          <w:spacing w:val="-5"/>
          <w:sz w:val="32"/>
          <w:szCs w:val="32"/>
        </w:rPr>
        <w:t>其中</w:t>
      </w:r>
      <w:r w:rsidR="008B7CC3" w:rsidRPr="00A4427D">
        <w:rPr>
          <w:rFonts w:ascii="仿宋_GB2312" w:eastAsia="仿宋_GB2312" w:hAnsi="仿宋" w:cs="仿宋_GB2312" w:hint="eastAsia"/>
          <w:spacing w:val="-5"/>
          <w:sz w:val="32"/>
          <w:szCs w:val="32"/>
        </w:rPr>
        <w:t>湖北三鑫金铜股份有限公司</w:t>
      </w:r>
      <w:r w:rsidR="00A91874">
        <w:rPr>
          <w:rFonts w:ascii="仿宋_GB2312" w:eastAsia="仿宋_GB2312" w:hAnsi="仿宋" w:cs="仿宋_GB2312" w:hint="eastAsia"/>
          <w:spacing w:val="-5"/>
          <w:sz w:val="32"/>
          <w:szCs w:val="32"/>
        </w:rPr>
        <w:t>分红3</w:t>
      </w:r>
      <w:r w:rsidR="00A91874">
        <w:rPr>
          <w:rFonts w:ascii="仿宋_GB2312" w:eastAsia="仿宋_GB2312" w:hAnsi="仿宋" w:cs="仿宋_GB2312"/>
          <w:spacing w:val="-5"/>
          <w:sz w:val="32"/>
          <w:szCs w:val="32"/>
        </w:rPr>
        <w:t>500</w:t>
      </w:r>
      <w:r w:rsidR="00A91874">
        <w:rPr>
          <w:rFonts w:ascii="仿宋_GB2312" w:eastAsia="仿宋_GB2312" w:hAnsi="仿宋" w:cs="仿宋_GB2312" w:hint="eastAsia"/>
          <w:spacing w:val="-5"/>
          <w:sz w:val="32"/>
          <w:szCs w:val="32"/>
        </w:rPr>
        <w:t>万元，石料销售等国有资本经营收入3</w:t>
      </w:r>
      <w:r w:rsidR="00A91874">
        <w:rPr>
          <w:rFonts w:ascii="仿宋_GB2312" w:eastAsia="仿宋_GB2312" w:hAnsi="仿宋" w:cs="仿宋_GB2312"/>
          <w:spacing w:val="-5"/>
          <w:sz w:val="32"/>
          <w:szCs w:val="32"/>
        </w:rPr>
        <w:t>0000</w:t>
      </w:r>
      <w:r w:rsidR="00A91874">
        <w:rPr>
          <w:rFonts w:ascii="仿宋_GB2312" w:eastAsia="仿宋_GB2312" w:hAnsi="仿宋" w:cs="仿宋_GB2312" w:hint="eastAsia"/>
          <w:spacing w:val="-5"/>
          <w:sz w:val="32"/>
          <w:szCs w:val="32"/>
        </w:rPr>
        <w:t>万元。</w:t>
      </w:r>
    </w:p>
    <w:p w:rsidR="003A7361" w:rsidRPr="00A4427D" w:rsidRDefault="008B7CC3" w:rsidP="00A4427D">
      <w:pPr>
        <w:ind w:firstLineChars="200" w:firstLine="620"/>
        <w:rPr>
          <w:rFonts w:ascii="仿宋_GB2312" w:eastAsia="仿宋_GB2312" w:hAnsi="仿宋" w:cs="仿宋_GB2312"/>
          <w:spacing w:val="-5"/>
          <w:sz w:val="32"/>
          <w:szCs w:val="32"/>
        </w:rPr>
      </w:pPr>
      <w:r w:rsidRPr="00A4427D">
        <w:rPr>
          <w:rFonts w:ascii="仿宋_GB2312" w:eastAsia="仿宋_GB2312" w:hAnsi="仿宋" w:cs="仿宋_GB2312" w:hint="eastAsia"/>
          <w:spacing w:val="-5"/>
          <w:sz w:val="32"/>
          <w:szCs w:val="32"/>
        </w:rPr>
        <w:t>国有资本经营预算</w:t>
      </w:r>
      <w:r w:rsidR="00127D17" w:rsidRPr="00A4427D">
        <w:rPr>
          <w:rFonts w:ascii="仿宋_GB2312" w:eastAsia="仿宋_GB2312" w:hAnsi="仿宋" w:cs="仿宋_GB2312" w:hint="eastAsia"/>
          <w:spacing w:val="-5"/>
          <w:sz w:val="32"/>
          <w:szCs w:val="32"/>
        </w:rPr>
        <w:t>支出</w:t>
      </w:r>
      <w:r w:rsidR="004465B5">
        <w:rPr>
          <w:rFonts w:ascii="仿宋_GB2312" w:eastAsia="仿宋_GB2312" w:hAnsi="仿宋" w:cs="仿宋_GB2312"/>
          <w:spacing w:val="-5"/>
          <w:sz w:val="32"/>
          <w:szCs w:val="32"/>
        </w:rPr>
        <w:t>3641</w:t>
      </w:r>
      <w:r w:rsidRPr="00A4427D">
        <w:rPr>
          <w:rFonts w:ascii="仿宋_GB2312" w:eastAsia="仿宋_GB2312" w:hAnsi="仿宋" w:cs="仿宋_GB2312" w:hint="eastAsia"/>
          <w:spacing w:val="-5"/>
          <w:sz w:val="32"/>
          <w:szCs w:val="32"/>
        </w:rPr>
        <w:t>万元，分别是：</w:t>
      </w:r>
    </w:p>
    <w:p w:rsidR="003A7361" w:rsidRPr="00A4427D" w:rsidRDefault="008B7CC3" w:rsidP="00A4427D">
      <w:pPr>
        <w:ind w:firstLineChars="200" w:firstLine="620"/>
        <w:rPr>
          <w:rFonts w:ascii="仿宋_GB2312" w:eastAsia="仿宋_GB2312" w:hAnsi="仿宋" w:cs="仿宋_GB2312"/>
          <w:spacing w:val="-5"/>
          <w:sz w:val="32"/>
          <w:szCs w:val="32"/>
        </w:rPr>
      </w:pPr>
      <w:r w:rsidRPr="00A4427D">
        <w:rPr>
          <w:rFonts w:ascii="仿宋_GB2312" w:eastAsia="仿宋_GB2312" w:hAnsi="仿宋" w:cs="仿宋_GB2312"/>
          <w:spacing w:val="-5"/>
          <w:sz w:val="32"/>
          <w:szCs w:val="32"/>
        </w:rPr>
        <w:t>1.</w:t>
      </w:r>
      <w:r w:rsidRPr="00A4427D">
        <w:rPr>
          <w:rFonts w:ascii="仿宋_GB2312" w:eastAsia="仿宋_GB2312" w:hAnsi="仿宋" w:cs="仿宋_GB2312" w:hint="eastAsia"/>
          <w:spacing w:val="-5"/>
          <w:sz w:val="32"/>
          <w:szCs w:val="32"/>
        </w:rPr>
        <w:t>解决历史遗留问题及改革成本支出</w:t>
      </w:r>
      <w:r w:rsidR="00355398">
        <w:rPr>
          <w:rFonts w:ascii="仿宋_GB2312" w:eastAsia="仿宋_GB2312" w:hAnsi="仿宋" w:cs="仿宋_GB2312"/>
          <w:spacing w:val="-5"/>
          <w:sz w:val="32"/>
          <w:szCs w:val="32"/>
        </w:rPr>
        <w:t>141</w:t>
      </w:r>
      <w:r w:rsidRPr="00A4427D">
        <w:rPr>
          <w:rFonts w:ascii="仿宋_GB2312" w:eastAsia="仿宋_GB2312" w:hAnsi="仿宋" w:cs="仿宋_GB2312" w:hint="eastAsia"/>
          <w:spacing w:val="-5"/>
          <w:sz w:val="32"/>
          <w:szCs w:val="32"/>
        </w:rPr>
        <w:t>万元</w:t>
      </w:r>
      <w:r w:rsidR="001A42E6">
        <w:rPr>
          <w:rFonts w:ascii="仿宋_GB2312" w:eastAsia="仿宋_GB2312" w:hAnsi="仿宋" w:cs="仿宋_GB2312" w:hint="eastAsia"/>
          <w:spacing w:val="-5"/>
          <w:sz w:val="32"/>
          <w:szCs w:val="32"/>
        </w:rPr>
        <w:t>，全部</w:t>
      </w:r>
      <w:r w:rsidR="004465B5">
        <w:rPr>
          <w:rFonts w:ascii="仿宋_GB2312" w:eastAsia="仿宋_GB2312" w:hAnsi="仿宋" w:cs="仿宋_GB2312" w:hint="eastAsia"/>
          <w:spacing w:val="-5"/>
          <w:sz w:val="32"/>
          <w:szCs w:val="32"/>
        </w:rPr>
        <w:t>由</w:t>
      </w:r>
      <w:r w:rsidR="001A42E6">
        <w:rPr>
          <w:rFonts w:ascii="仿宋_GB2312" w:eastAsia="仿宋_GB2312" w:hAnsi="仿宋" w:cs="仿宋_GB2312" w:hint="eastAsia"/>
          <w:spacing w:val="-5"/>
          <w:sz w:val="32"/>
          <w:szCs w:val="32"/>
        </w:rPr>
        <w:t>中央和省级转移支付补助资金</w:t>
      </w:r>
      <w:r w:rsidR="004465B5">
        <w:rPr>
          <w:rFonts w:ascii="仿宋_GB2312" w:eastAsia="仿宋_GB2312" w:hAnsi="仿宋" w:cs="仿宋_GB2312" w:hint="eastAsia"/>
          <w:spacing w:val="-5"/>
          <w:sz w:val="32"/>
          <w:szCs w:val="32"/>
        </w:rPr>
        <w:t>安排</w:t>
      </w:r>
      <w:r w:rsidR="001A42E6">
        <w:rPr>
          <w:rFonts w:ascii="仿宋_GB2312" w:eastAsia="仿宋_GB2312" w:hAnsi="仿宋" w:cs="仿宋_GB2312" w:hint="eastAsia"/>
          <w:spacing w:val="-5"/>
          <w:sz w:val="32"/>
          <w:szCs w:val="32"/>
        </w:rPr>
        <w:t>，其中：中央国企退休人员社会化管理补助资金</w:t>
      </w:r>
      <w:r w:rsidR="00355398">
        <w:rPr>
          <w:rFonts w:ascii="仿宋_GB2312" w:eastAsia="仿宋_GB2312" w:hAnsi="仿宋" w:cs="仿宋_GB2312"/>
          <w:spacing w:val="-5"/>
          <w:sz w:val="32"/>
          <w:szCs w:val="32"/>
        </w:rPr>
        <w:t>139</w:t>
      </w:r>
      <w:r w:rsidR="001A42E6">
        <w:rPr>
          <w:rFonts w:ascii="仿宋_GB2312" w:eastAsia="仿宋_GB2312" w:hAnsi="仿宋" w:cs="仿宋_GB2312" w:hint="eastAsia"/>
          <w:spacing w:val="-5"/>
          <w:sz w:val="32"/>
          <w:szCs w:val="32"/>
        </w:rPr>
        <w:t>万元，省属国企退休人员社会化管理补助资金</w:t>
      </w:r>
      <w:r w:rsidR="00355398">
        <w:rPr>
          <w:rFonts w:ascii="仿宋_GB2312" w:eastAsia="仿宋_GB2312" w:hAnsi="仿宋" w:cs="仿宋_GB2312"/>
          <w:spacing w:val="-5"/>
          <w:sz w:val="32"/>
          <w:szCs w:val="32"/>
        </w:rPr>
        <w:t>2</w:t>
      </w:r>
      <w:r w:rsidR="001A42E6">
        <w:rPr>
          <w:rFonts w:ascii="仿宋_GB2312" w:eastAsia="仿宋_GB2312" w:hAnsi="仿宋" w:cs="仿宋_GB2312" w:hint="eastAsia"/>
          <w:spacing w:val="-5"/>
          <w:sz w:val="32"/>
          <w:szCs w:val="32"/>
        </w:rPr>
        <w:t>万元。</w:t>
      </w:r>
    </w:p>
    <w:p w:rsidR="003A7361" w:rsidRPr="00A4427D" w:rsidRDefault="008B7CC3" w:rsidP="00A4427D">
      <w:pPr>
        <w:ind w:firstLineChars="200" w:firstLine="620"/>
        <w:rPr>
          <w:rFonts w:ascii="仿宋_GB2312" w:eastAsia="仿宋_GB2312" w:hAnsi="仿宋" w:cs="仿宋_GB2312"/>
          <w:spacing w:val="-5"/>
          <w:sz w:val="32"/>
          <w:szCs w:val="32"/>
        </w:rPr>
      </w:pPr>
      <w:r w:rsidRPr="00A4427D">
        <w:rPr>
          <w:rFonts w:ascii="仿宋_GB2312" w:eastAsia="仿宋_GB2312" w:hAnsi="仿宋" w:cs="仿宋_GB2312"/>
          <w:spacing w:val="-5"/>
          <w:sz w:val="32"/>
          <w:szCs w:val="32"/>
        </w:rPr>
        <w:t>2.</w:t>
      </w:r>
      <w:r w:rsidRPr="00A4427D">
        <w:rPr>
          <w:rFonts w:ascii="仿宋_GB2312" w:eastAsia="仿宋_GB2312" w:hAnsi="仿宋" w:cs="仿宋_GB2312" w:hint="eastAsia"/>
          <w:spacing w:val="-5"/>
          <w:sz w:val="32"/>
          <w:szCs w:val="32"/>
        </w:rPr>
        <w:t>其他国有资本经营预算支出</w:t>
      </w:r>
      <w:r w:rsidR="00355398">
        <w:rPr>
          <w:rFonts w:ascii="仿宋_GB2312" w:eastAsia="仿宋_GB2312" w:hAnsi="仿宋" w:cs="仿宋_GB2312"/>
          <w:spacing w:val="-5"/>
          <w:sz w:val="32"/>
          <w:szCs w:val="32"/>
        </w:rPr>
        <w:t>3500</w:t>
      </w:r>
      <w:r w:rsidRPr="00A4427D">
        <w:rPr>
          <w:rFonts w:ascii="仿宋_GB2312" w:eastAsia="仿宋_GB2312" w:hAnsi="仿宋" w:cs="仿宋_GB2312" w:hint="eastAsia"/>
          <w:spacing w:val="-5"/>
          <w:sz w:val="32"/>
          <w:szCs w:val="32"/>
        </w:rPr>
        <w:t>万元</w:t>
      </w:r>
      <w:r w:rsidR="001A42E6">
        <w:rPr>
          <w:rFonts w:ascii="仿宋_GB2312" w:eastAsia="仿宋_GB2312" w:hAnsi="仿宋" w:cs="仿宋_GB2312" w:hint="eastAsia"/>
          <w:spacing w:val="-5"/>
          <w:sz w:val="32"/>
          <w:szCs w:val="32"/>
        </w:rPr>
        <w:t>，其中</w:t>
      </w:r>
      <w:r w:rsidR="00127D17">
        <w:rPr>
          <w:rFonts w:ascii="仿宋_GB2312" w:eastAsia="仿宋_GB2312" w:hAnsi="仿宋" w:cs="仿宋_GB2312" w:hint="eastAsia"/>
          <w:spacing w:val="-5"/>
          <w:sz w:val="32"/>
          <w:szCs w:val="32"/>
        </w:rPr>
        <w:t>：</w:t>
      </w:r>
      <w:r w:rsidR="001A42E6">
        <w:rPr>
          <w:rFonts w:ascii="仿宋_GB2312" w:eastAsia="仿宋_GB2312" w:hAnsi="仿宋" w:cs="仿宋_GB2312" w:hint="eastAsia"/>
          <w:spacing w:val="-5"/>
          <w:sz w:val="32"/>
          <w:szCs w:val="32"/>
        </w:rPr>
        <w:t>用于</w:t>
      </w:r>
      <w:r w:rsidR="00355398">
        <w:rPr>
          <w:rFonts w:ascii="仿宋_GB2312" w:eastAsia="仿宋_GB2312" w:hAnsi="仿宋" w:cs="仿宋_GB2312" w:hint="eastAsia"/>
          <w:spacing w:val="-5"/>
          <w:sz w:val="32"/>
          <w:szCs w:val="32"/>
        </w:rPr>
        <w:t>解决原冶金公司下属4家</w:t>
      </w:r>
      <w:r w:rsidR="001A42E6">
        <w:rPr>
          <w:rFonts w:ascii="仿宋_GB2312" w:eastAsia="仿宋_GB2312" w:hAnsi="仿宋" w:cs="仿宋_GB2312" w:hint="eastAsia"/>
          <w:spacing w:val="-5"/>
          <w:sz w:val="32"/>
          <w:szCs w:val="32"/>
        </w:rPr>
        <w:t>国有企业</w:t>
      </w:r>
      <w:r w:rsidR="00355398">
        <w:rPr>
          <w:rFonts w:ascii="仿宋_GB2312" w:eastAsia="仿宋_GB2312" w:hAnsi="仿宋" w:cs="仿宋_GB2312" w:hint="eastAsia"/>
          <w:spacing w:val="-5"/>
          <w:sz w:val="32"/>
          <w:szCs w:val="32"/>
        </w:rPr>
        <w:t>和资产征收管理中心</w:t>
      </w:r>
      <w:r w:rsidR="001A42E6">
        <w:rPr>
          <w:rFonts w:ascii="仿宋_GB2312" w:eastAsia="仿宋_GB2312" w:hAnsi="仿宋" w:cs="仿宋_GB2312" w:hint="eastAsia"/>
          <w:spacing w:val="-5"/>
          <w:sz w:val="32"/>
          <w:szCs w:val="32"/>
        </w:rPr>
        <w:t>成本支出</w:t>
      </w:r>
      <w:r w:rsidR="00355398">
        <w:rPr>
          <w:rFonts w:ascii="仿宋_GB2312" w:eastAsia="仿宋_GB2312" w:hAnsi="仿宋" w:cs="仿宋_GB2312"/>
          <w:spacing w:val="-5"/>
          <w:sz w:val="32"/>
          <w:szCs w:val="32"/>
        </w:rPr>
        <w:t>1770</w:t>
      </w:r>
      <w:r w:rsidR="001A42E6">
        <w:rPr>
          <w:rFonts w:ascii="仿宋_GB2312" w:eastAsia="仿宋_GB2312" w:hAnsi="仿宋" w:cs="仿宋_GB2312" w:hint="eastAsia"/>
          <w:spacing w:val="-5"/>
          <w:sz w:val="32"/>
          <w:szCs w:val="32"/>
        </w:rPr>
        <w:t>万元，拨付金湖街道办和市黄金公司分成支出</w:t>
      </w:r>
      <w:r w:rsidR="00355398">
        <w:rPr>
          <w:rFonts w:ascii="仿宋_GB2312" w:eastAsia="仿宋_GB2312" w:hAnsi="仿宋" w:cs="仿宋_GB2312"/>
          <w:spacing w:val="-5"/>
          <w:sz w:val="32"/>
          <w:szCs w:val="32"/>
        </w:rPr>
        <w:t>680</w:t>
      </w:r>
      <w:r w:rsidR="001A42E6">
        <w:rPr>
          <w:rFonts w:ascii="仿宋_GB2312" w:eastAsia="仿宋_GB2312" w:hAnsi="仿宋" w:cs="仿宋_GB2312" w:hint="eastAsia"/>
          <w:spacing w:val="-5"/>
          <w:sz w:val="32"/>
          <w:szCs w:val="32"/>
        </w:rPr>
        <w:t>万元</w:t>
      </w:r>
      <w:r w:rsidR="00355398">
        <w:rPr>
          <w:rFonts w:ascii="仿宋_GB2312" w:eastAsia="仿宋_GB2312" w:hAnsi="仿宋" w:cs="仿宋_GB2312" w:hint="eastAsia"/>
          <w:spacing w:val="-5"/>
          <w:sz w:val="32"/>
          <w:szCs w:val="32"/>
        </w:rPr>
        <w:t>，用于</w:t>
      </w:r>
      <w:r w:rsidR="004465B5">
        <w:rPr>
          <w:rFonts w:ascii="仿宋_GB2312" w:eastAsia="仿宋_GB2312" w:hAnsi="仿宋" w:cs="仿宋_GB2312" w:hint="eastAsia"/>
          <w:spacing w:val="-5"/>
          <w:sz w:val="32"/>
          <w:szCs w:val="32"/>
        </w:rPr>
        <w:t>市</w:t>
      </w:r>
      <w:r w:rsidR="00355398">
        <w:rPr>
          <w:rFonts w:ascii="仿宋_GB2312" w:eastAsia="仿宋_GB2312" w:hAnsi="仿宋" w:cs="仿宋_GB2312" w:hint="eastAsia"/>
          <w:spacing w:val="-5"/>
          <w:sz w:val="32"/>
          <w:szCs w:val="32"/>
        </w:rPr>
        <w:t>光谷东国投公司房屋维修等支出1</w:t>
      </w:r>
      <w:r w:rsidR="00355398">
        <w:rPr>
          <w:rFonts w:ascii="仿宋_GB2312" w:eastAsia="仿宋_GB2312" w:hAnsi="仿宋" w:cs="仿宋_GB2312"/>
          <w:spacing w:val="-5"/>
          <w:sz w:val="32"/>
          <w:szCs w:val="32"/>
        </w:rPr>
        <w:t>050</w:t>
      </w:r>
      <w:r w:rsidR="00355398">
        <w:rPr>
          <w:rFonts w:ascii="仿宋_GB2312" w:eastAsia="仿宋_GB2312" w:hAnsi="仿宋" w:cs="仿宋_GB2312" w:hint="eastAsia"/>
          <w:spacing w:val="-5"/>
          <w:sz w:val="32"/>
          <w:szCs w:val="32"/>
        </w:rPr>
        <w:t>万元</w:t>
      </w:r>
      <w:r w:rsidR="001A42E6">
        <w:rPr>
          <w:rFonts w:ascii="仿宋_GB2312" w:eastAsia="仿宋_GB2312" w:hAnsi="仿宋" w:cs="仿宋_GB2312" w:hint="eastAsia"/>
          <w:spacing w:val="-5"/>
          <w:sz w:val="32"/>
          <w:szCs w:val="32"/>
        </w:rPr>
        <w:t>。</w:t>
      </w:r>
    </w:p>
    <w:p w:rsidR="003A7361" w:rsidRPr="00A4427D" w:rsidRDefault="001A42E6" w:rsidP="00A4427D">
      <w:pPr>
        <w:ind w:firstLineChars="200" w:firstLine="620"/>
        <w:rPr>
          <w:rFonts w:ascii="仿宋_GB2312" w:eastAsia="仿宋_GB2312" w:hAnsi="仿宋" w:cs="仿宋_GB2312"/>
          <w:spacing w:val="-5"/>
          <w:sz w:val="32"/>
          <w:szCs w:val="32"/>
        </w:rPr>
      </w:pPr>
      <w:r>
        <w:rPr>
          <w:rFonts w:ascii="仿宋_GB2312" w:eastAsia="仿宋_GB2312" w:hAnsi="仿宋" w:cs="仿宋_GB2312" w:hint="eastAsia"/>
          <w:spacing w:val="-5"/>
          <w:sz w:val="32"/>
          <w:szCs w:val="32"/>
        </w:rPr>
        <w:t>2</w:t>
      </w:r>
      <w:r>
        <w:rPr>
          <w:rFonts w:ascii="仿宋_GB2312" w:eastAsia="仿宋_GB2312" w:hAnsi="仿宋" w:cs="仿宋_GB2312"/>
          <w:spacing w:val="-5"/>
          <w:sz w:val="32"/>
          <w:szCs w:val="32"/>
        </w:rPr>
        <w:t>02</w:t>
      </w:r>
      <w:r w:rsidR="00614614">
        <w:rPr>
          <w:rFonts w:ascii="仿宋_GB2312" w:eastAsia="仿宋_GB2312" w:hAnsi="仿宋" w:cs="仿宋_GB2312"/>
          <w:spacing w:val="-5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spacing w:val="-5"/>
          <w:sz w:val="32"/>
          <w:szCs w:val="32"/>
        </w:rPr>
        <w:t>年，</w:t>
      </w:r>
      <w:r w:rsidR="008B7CC3" w:rsidRPr="00A4427D">
        <w:rPr>
          <w:rFonts w:ascii="仿宋_GB2312" w:eastAsia="仿宋_GB2312" w:hAnsi="仿宋" w:cs="仿宋_GB2312" w:hint="eastAsia"/>
          <w:spacing w:val="-5"/>
          <w:sz w:val="32"/>
          <w:szCs w:val="32"/>
        </w:rPr>
        <w:t>国有资本经营预算收支平衡情况：</w:t>
      </w:r>
      <w:r w:rsidR="008B7CC3" w:rsidRPr="00FA449C">
        <w:rPr>
          <w:rFonts w:ascii="仿宋_GB2312" w:eastAsia="仿宋_GB2312" w:hAnsi="仿宋" w:cs="仿宋_GB2312" w:hint="eastAsia"/>
          <w:b/>
          <w:bCs/>
          <w:spacing w:val="-5"/>
          <w:sz w:val="32"/>
          <w:szCs w:val="32"/>
        </w:rPr>
        <w:t>收入方总计</w:t>
      </w:r>
      <w:r w:rsidR="00A91874">
        <w:rPr>
          <w:rFonts w:ascii="仿宋_GB2312" w:eastAsia="仿宋_GB2312" w:hAnsi="仿宋" w:cs="仿宋_GB2312" w:hint="eastAsia"/>
          <w:spacing w:val="-5"/>
          <w:sz w:val="32"/>
          <w:szCs w:val="32"/>
        </w:rPr>
        <w:t>3</w:t>
      </w:r>
      <w:r w:rsidR="000245B0">
        <w:rPr>
          <w:rFonts w:ascii="仿宋_GB2312" w:eastAsia="仿宋_GB2312" w:hAnsi="仿宋" w:cs="仿宋_GB2312"/>
          <w:spacing w:val="-5"/>
          <w:sz w:val="32"/>
          <w:szCs w:val="32"/>
        </w:rPr>
        <w:t>4347</w:t>
      </w:r>
      <w:r w:rsidR="008B7CC3" w:rsidRPr="00A4427D">
        <w:rPr>
          <w:rFonts w:ascii="仿宋_GB2312" w:eastAsia="仿宋_GB2312" w:hAnsi="仿宋" w:cs="仿宋_GB2312" w:hint="eastAsia"/>
          <w:spacing w:val="-5"/>
          <w:sz w:val="32"/>
          <w:szCs w:val="32"/>
        </w:rPr>
        <w:t>万元，其中：国有资本经营收入</w:t>
      </w:r>
      <w:r w:rsidR="00A91874">
        <w:rPr>
          <w:rFonts w:ascii="仿宋_GB2312" w:eastAsia="仿宋_GB2312" w:hAnsi="仿宋" w:cs="仿宋_GB2312" w:hint="eastAsia"/>
          <w:spacing w:val="-5"/>
          <w:sz w:val="32"/>
          <w:szCs w:val="32"/>
        </w:rPr>
        <w:t>3</w:t>
      </w:r>
      <w:r w:rsidR="00355398">
        <w:rPr>
          <w:rFonts w:ascii="仿宋_GB2312" w:eastAsia="仿宋_GB2312" w:hAnsi="仿宋" w:cs="仿宋_GB2312"/>
          <w:spacing w:val="-5"/>
          <w:sz w:val="32"/>
          <w:szCs w:val="32"/>
        </w:rPr>
        <w:t>3500</w:t>
      </w:r>
      <w:r w:rsidR="008B7CC3" w:rsidRPr="00A4427D">
        <w:rPr>
          <w:rFonts w:ascii="仿宋_GB2312" w:eastAsia="仿宋_GB2312" w:hAnsi="仿宋" w:cs="仿宋_GB2312" w:hint="eastAsia"/>
          <w:spacing w:val="-5"/>
          <w:sz w:val="32"/>
          <w:szCs w:val="32"/>
        </w:rPr>
        <w:t>万元，国有资本经营转移支付收入261万元，上年结余</w:t>
      </w:r>
      <w:r w:rsidR="000245B0">
        <w:rPr>
          <w:rFonts w:ascii="仿宋_GB2312" w:eastAsia="仿宋_GB2312" w:hAnsi="仿宋" w:cs="仿宋_GB2312"/>
          <w:spacing w:val="-5"/>
          <w:sz w:val="32"/>
          <w:szCs w:val="32"/>
        </w:rPr>
        <w:t>586</w:t>
      </w:r>
      <w:r w:rsidR="008B7CC3" w:rsidRPr="00A4427D">
        <w:rPr>
          <w:rFonts w:ascii="仿宋_GB2312" w:eastAsia="仿宋_GB2312" w:hAnsi="仿宋" w:cs="仿宋_GB2312" w:hint="eastAsia"/>
          <w:spacing w:val="-5"/>
          <w:sz w:val="32"/>
          <w:szCs w:val="32"/>
        </w:rPr>
        <w:t>万元；</w:t>
      </w:r>
      <w:r w:rsidR="008B7CC3" w:rsidRPr="00FA449C">
        <w:rPr>
          <w:rFonts w:ascii="仿宋_GB2312" w:eastAsia="仿宋_GB2312" w:hAnsi="仿宋" w:cs="仿宋_GB2312" w:hint="eastAsia"/>
          <w:b/>
          <w:bCs/>
          <w:spacing w:val="-5"/>
          <w:sz w:val="32"/>
          <w:szCs w:val="32"/>
        </w:rPr>
        <w:t>支出方总计</w:t>
      </w:r>
      <w:r w:rsidR="00A91874">
        <w:rPr>
          <w:rFonts w:ascii="仿宋_GB2312" w:eastAsia="仿宋_GB2312" w:hAnsi="仿宋" w:cs="仿宋_GB2312" w:hint="eastAsia"/>
          <w:spacing w:val="-5"/>
          <w:sz w:val="32"/>
          <w:szCs w:val="32"/>
        </w:rPr>
        <w:t>3</w:t>
      </w:r>
      <w:r w:rsidR="00614614">
        <w:rPr>
          <w:rFonts w:ascii="仿宋_GB2312" w:eastAsia="仿宋_GB2312" w:hAnsi="仿宋" w:cs="仿宋_GB2312"/>
          <w:spacing w:val="-5"/>
          <w:sz w:val="32"/>
          <w:szCs w:val="32"/>
        </w:rPr>
        <w:t>4347</w:t>
      </w:r>
      <w:r w:rsidR="008B7CC3" w:rsidRPr="00A4427D">
        <w:rPr>
          <w:rFonts w:ascii="仿宋_GB2312" w:eastAsia="仿宋_GB2312" w:hAnsi="仿宋" w:cs="仿宋_GB2312" w:hint="eastAsia"/>
          <w:spacing w:val="-5"/>
          <w:sz w:val="32"/>
          <w:szCs w:val="32"/>
        </w:rPr>
        <w:t>万元，其中：解决历史遗留问题及改革成本支出</w:t>
      </w:r>
      <w:r w:rsidR="000245B0">
        <w:rPr>
          <w:rFonts w:ascii="仿宋_GB2312" w:eastAsia="仿宋_GB2312" w:hAnsi="仿宋" w:cs="仿宋_GB2312"/>
          <w:spacing w:val="-5"/>
          <w:sz w:val="32"/>
          <w:szCs w:val="32"/>
        </w:rPr>
        <w:t>141</w:t>
      </w:r>
      <w:r w:rsidR="008B7CC3" w:rsidRPr="00A4427D">
        <w:rPr>
          <w:rFonts w:ascii="仿宋_GB2312" w:eastAsia="仿宋_GB2312" w:hAnsi="仿宋" w:cs="仿宋_GB2312" w:hint="eastAsia"/>
          <w:spacing w:val="-5"/>
          <w:sz w:val="32"/>
          <w:szCs w:val="32"/>
        </w:rPr>
        <w:t>万元，其他国有资本经营预算支出</w:t>
      </w:r>
      <w:r w:rsidR="000245B0">
        <w:rPr>
          <w:rFonts w:ascii="仿宋_GB2312" w:eastAsia="仿宋_GB2312" w:hAnsi="仿宋" w:cs="仿宋_GB2312"/>
          <w:spacing w:val="-5"/>
          <w:sz w:val="32"/>
          <w:szCs w:val="32"/>
        </w:rPr>
        <w:t>3500</w:t>
      </w:r>
      <w:r w:rsidR="008B7CC3" w:rsidRPr="00A4427D">
        <w:rPr>
          <w:rFonts w:ascii="仿宋_GB2312" w:eastAsia="仿宋_GB2312" w:hAnsi="仿宋" w:cs="仿宋_GB2312" w:hint="eastAsia"/>
          <w:spacing w:val="-5"/>
          <w:sz w:val="32"/>
          <w:szCs w:val="32"/>
        </w:rPr>
        <w:t>万元</w:t>
      </w:r>
      <w:r w:rsidR="00A91874">
        <w:rPr>
          <w:rFonts w:ascii="仿宋_GB2312" w:eastAsia="仿宋_GB2312" w:hAnsi="仿宋" w:cs="仿宋_GB2312" w:hint="eastAsia"/>
          <w:spacing w:val="-5"/>
          <w:sz w:val="32"/>
          <w:szCs w:val="32"/>
        </w:rPr>
        <w:t>，调出</w:t>
      </w:r>
      <w:r w:rsidR="00FA449C">
        <w:rPr>
          <w:rFonts w:ascii="仿宋_GB2312" w:eastAsia="仿宋_GB2312" w:hAnsi="仿宋" w:cs="仿宋_GB2312" w:hint="eastAsia"/>
          <w:spacing w:val="-5"/>
          <w:sz w:val="32"/>
          <w:szCs w:val="32"/>
        </w:rPr>
        <w:t>资金</w:t>
      </w:r>
      <w:r w:rsidR="00A91874">
        <w:rPr>
          <w:rFonts w:ascii="仿宋_GB2312" w:eastAsia="仿宋_GB2312" w:hAnsi="仿宋" w:cs="仿宋_GB2312" w:hint="eastAsia"/>
          <w:spacing w:val="-5"/>
          <w:sz w:val="32"/>
          <w:szCs w:val="32"/>
        </w:rPr>
        <w:t>3</w:t>
      </w:r>
      <w:r w:rsidR="00A91874">
        <w:rPr>
          <w:rFonts w:ascii="仿宋_GB2312" w:eastAsia="仿宋_GB2312" w:hAnsi="仿宋" w:cs="仿宋_GB2312"/>
          <w:spacing w:val="-5"/>
          <w:sz w:val="32"/>
          <w:szCs w:val="32"/>
        </w:rPr>
        <w:t>0000</w:t>
      </w:r>
      <w:r w:rsidR="00A91874">
        <w:rPr>
          <w:rFonts w:ascii="仿宋_GB2312" w:eastAsia="仿宋_GB2312" w:hAnsi="仿宋" w:cs="仿宋_GB2312" w:hint="eastAsia"/>
          <w:spacing w:val="-5"/>
          <w:sz w:val="32"/>
          <w:szCs w:val="32"/>
        </w:rPr>
        <w:t>万元</w:t>
      </w:r>
      <w:r w:rsidR="00FA449C">
        <w:rPr>
          <w:rFonts w:ascii="仿宋_GB2312" w:eastAsia="仿宋_GB2312" w:hAnsi="仿宋" w:cs="仿宋_GB2312" w:hint="eastAsia"/>
          <w:spacing w:val="-5"/>
          <w:sz w:val="32"/>
          <w:szCs w:val="32"/>
        </w:rPr>
        <w:t>（用于一般公共预算统筹）</w:t>
      </w:r>
      <w:r w:rsidR="00A91874">
        <w:rPr>
          <w:rFonts w:ascii="仿宋_GB2312" w:eastAsia="仿宋_GB2312" w:hAnsi="仿宋" w:cs="仿宋_GB2312" w:hint="eastAsia"/>
          <w:spacing w:val="-5"/>
          <w:sz w:val="32"/>
          <w:szCs w:val="32"/>
        </w:rPr>
        <w:t>，</w:t>
      </w:r>
      <w:r w:rsidR="008B7CC3" w:rsidRPr="00A4427D">
        <w:rPr>
          <w:rFonts w:ascii="仿宋_GB2312" w:eastAsia="仿宋_GB2312" w:hAnsi="仿宋" w:cs="仿宋_GB2312" w:hint="eastAsia"/>
          <w:spacing w:val="-5"/>
          <w:sz w:val="32"/>
          <w:szCs w:val="32"/>
        </w:rPr>
        <w:t>年终结余</w:t>
      </w:r>
      <w:r w:rsidR="000245B0">
        <w:rPr>
          <w:rFonts w:ascii="仿宋_GB2312" w:eastAsia="仿宋_GB2312" w:hAnsi="仿宋" w:cs="仿宋_GB2312"/>
          <w:spacing w:val="-5"/>
          <w:sz w:val="32"/>
          <w:szCs w:val="32"/>
        </w:rPr>
        <w:t>706</w:t>
      </w:r>
      <w:r w:rsidR="00127D17">
        <w:rPr>
          <w:rFonts w:ascii="仿宋_GB2312" w:eastAsia="仿宋_GB2312" w:hAnsi="仿宋" w:cs="仿宋_GB2312" w:hint="eastAsia"/>
          <w:spacing w:val="-5"/>
          <w:sz w:val="32"/>
          <w:szCs w:val="32"/>
        </w:rPr>
        <w:t>万元</w:t>
      </w:r>
      <w:r w:rsidR="008B7CC3" w:rsidRPr="00A4427D">
        <w:rPr>
          <w:rFonts w:ascii="仿宋_GB2312" w:eastAsia="仿宋_GB2312" w:hAnsi="仿宋" w:cs="仿宋_GB2312" w:hint="eastAsia"/>
          <w:spacing w:val="-5"/>
          <w:sz w:val="32"/>
          <w:szCs w:val="32"/>
        </w:rPr>
        <w:t>。</w:t>
      </w:r>
      <w:bookmarkStart w:id="0" w:name="_GoBack"/>
      <w:bookmarkEnd w:id="0"/>
    </w:p>
    <w:sectPr w:rsidR="003A7361" w:rsidRPr="00A4427D" w:rsidSect="008B7CC3">
      <w:headerReference w:type="default" r:id="rId7"/>
      <w:pgSz w:w="11906" w:h="16838"/>
      <w:pgMar w:top="1531" w:right="1418" w:bottom="1531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553" w:rsidRDefault="00B24553">
      <w:r>
        <w:separator/>
      </w:r>
    </w:p>
  </w:endnote>
  <w:endnote w:type="continuationSeparator" w:id="0">
    <w:p w:rsidR="00B24553" w:rsidRDefault="00B2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553" w:rsidRDefault="00B24553">
      <w:r>
        <w:separator/>
      </w:r>
    </w:p>
  </w:footnote>
  <w:footnote w:type="continuationSeparator" w:id="0">
    <w:p w:rsidR="00B24553" w:rsidRDefault="00B24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361" w:rsidRDefault="003A7361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1F1"/>
    <w:rsid w:val="000018F0"/>
    <w:rsid w:val="000173D5"/>
    <w:rsid w:val="000245B0"/>
    <w:rsid w:val="000359E6"/>
    <w:rsid w:val="000539FF"/>
    <w:rsid w:val="00053E87"/>
    <w:rsid w:val="00066A0A"/>
    <w:rsid w:val="000754F3"/>
    <w:rsid w:val="000758F6"/>
    <w:rsid w:val="00084359"/>
    <w:rsid w:val="0008672E"/>
    <w:rsid w:val="00097847"/>
    <w:rsid w:val="000B011B"/>
    <w:rsid w:val="000B390D"/>
    <w:rsid w:val="000C4CDE"/>
    <w:rsid w:val="000D29CB"/>
    <w:rsid w:val="000D6492"/>
    <w:rsid w:val="000E792D"/>
    <w:rsid w:val="001014E2"/>
    <w:rsid w:val="00110796"/>
    <w:rsid w:val="00127D17"/>
    <w:rsid w:val="00127F5A"/>
    <w:rsid w:val="001321E8"/>
    <w:rsid w:val="00134EDC"/>
    <w:rsid w:val="00140C43"/>
    <w:rsid w:val="001471D5"/>
    <w:rsid w:val="00156EA5"/>
    <w:rsid w:val="001736F5"/>
    <w:rsid w:val="001749A4"/>
    <w:rsid w:val="0019537D"/>
    <w:rsid w:val="001A42E6"/>
    <w:rsid w:val="001B66B1"/>
    <w:rsid w:val="001C5827"/>
    <w:rsid w:val="001D7240"/>
    <w:rsid w:val="001E16E1"/>
    <w:rsid w:val="001E3B39"/>
    <w:rsid w:val="002160FA"/>
    <w:rsid w:val="002161D8"/>
    <w:rsid w:val="0022536E"/>
    <w:rsid w:val="00230A05"/>
    <w:rsid w:val="00241868"/>
    <w:rsid w:val="00242CB2"/>
    <w:rsid w:val="002450B7"/>
    <w:rsid w:val="0024593F"/>
    <w:rsid w:val="002529DA"/>
    <w:rsid w:val="002870A8"/>
    <w:rsid w:val="002A40C1"/>
    <w:rsid w:val="002C1F2F"/>
    <w:rsid w:val="002D404C"/>
    <w:rsid w:val="002E731C"/>
    <w:rsid w:val="0031420B"/>
    <w:rsid w:val="003159DF"/>
    <w:rsid w:val="0032582F"/>
    <w:rsid w:val="00331FD1"/>
    <w:rsid w:val="0033658D"/>
    <w:rsid w:val="00341398"/>
    <w:rsid w:val="00347515"/>
    <w:rsid w:val="00351422"/>
    <w:rsid w:val="00355398"/>
    <w:rsid w:val="00363219"/>
    <w:rsid w:val="0037425B"/>
    <w:rsid w:val="003971E3"/>
    <w:rsid w:val="003A3896"/>
    <w:rsid w:val="003A7361"/>
    <w:rsid w:val="003B5220"/>
    <w:rsid w:val="003D50BC"/>
    <w:rsid w:val="003E50C0"/>
    <w:rsid w:val="00440BFE"/>
    <w:rsid w:val="0044452D"/>
    <w:rsid w:val="00446190"/>
    <w:rsid w:val="004465B5"/>
    <w:rsid w:val="0045652F"/>
    <w:rsid w:val="00481C12"/>
    <w:rsid w:val="00490197"/>
    <w:rsid w:val="004A11DE"/>
    <w:rsid w:val="004B20F8"/>
    <w:rsid w:val="004B4B2B"/>
    <w:rsid w:val="004D69BF"/>
    <w:rsid w:val="00533F42"/>
    <w:rsid w:val="00540348"/>
    <w:rsid w:val="00552E31"/>
    <w:rsid w:val="00580244"/>
    <w:rsid w:val="005B7E75"/>
    <w:rsid w:val="005D19E0"/>
    <w:rsid w:val="005E18C6"/>
    <w:rsid w:val="005E2CA8"/>
    <w:rsid w:val="005E4831"/>
    <w:rsid w:val="005E4EBF"/>
    <w:rsid w:val="005F0F97"/>
    <w:rsid w:val="0061043F"/>
    <w:rsid w:val="00614614"/>
    <w:rsid w:val="0063784A"/>
    <w:rsid w:val="00640D52"/>
    <w:rsid w:val="0066021A"/>
    <w:rsid w:val="00667640"/>
    <w:rsid w:val="00675019"/>
    <w:rsid w:val="00676283"/>
    <w:rsid w:val="00676E6E"/>
    <w:rsid w:val="00681699"/>
    <w:rsid w:val="00685934"/>
    <w:rsid w:val="006B43E2"/>
    <w:rsid w:val="006E0A90"/>
    <w:rsid w:val="006E275F"/>
    <w:rsid w:val="006E5BEE"/>
    <w:rsid w:val="006F25ED"/>
    <w:rsid w:val="00703FCA"/>
    <w:rsid w:val="007145FE"/>
    <w:rsid w:val="0072207F"/>
    <w:rsid w:val="00723C3F"/>
    <w:rsid w:val="007330E8"/>
    <w:rsid w:val="00733A9E"/>
    <w:rsid w:val="00743881"/>
    <w:rsid w:val="007775B8"/>
    <w:rsid w:val="0079697A"/>
    <w:rsid w:val="007A5FE2"/>
    <w:rsid w:val="007C51A3"/>
    <w:rsid w:val="00812C66"/>
    <w:rsid w:val="00830B26"/>
    <w:rsid w:val="0086348A"/>
    <w:rsid w:val="00874F65"/>
    <w:rsid w:val="008A0E5D"/>
    <w:rsid w:val="008B6379"/>
    <w:rsid w:val="008B7CC3"/>
    <w:rsid w:val="008C3BB3"/>
    <w:rsid w:val="008C7BE0"/>
    <w:rsid w:val="008F7839"/>
    <w:rsid w:val="00905D75"/>
    <w:rsid w:val="00912AEB"/>
    <w:rsid w:val="00933787"/>
    <w:rsid w:val="009443F3"/>
    <w:rsid w:val="009547A1"/>
    <w:rsid w:val="009A4AA6"/>
    <w:rsid w:val="009C498B"/>
    <w:rsid w:val="009D46E5"/>
    <w:rsid w:val="009F17BA"/>
    <w:rsid w:val="00A208DA"/>
    <w:rsid w:val="00A22F68"/>
    <w:rsid w:val="00A4427D"/>
    <w:rsid w:val="00A8365B"/>
    <w:rsid w:val="00A8712F"/>
    <w:rsid w:val="00A91874"/>
    <w:rsid w:val="00AA78F6"/>
    <w:rsid w:val="00B06E62"/>
    <w:rsid w:val="00B20979"/>
    <w:rsid w:val="00B24553"/>
    <w:rsid w:val="00B26CAD"/>
    <w:rsid w:val="00B32490"/>
    <w:rsid w:val="00B35A7D"/>
    <w:rsid w:val="00B4767C"/>
    <w:rsid w:val="00B534D0"/>
    <w:rsid w:val="00B635CF"/>
    <w:rsid w:val="00B801F1"/>
    <w:rsid w:val="00B87EB1"/>
    <w:rsid w:val="00B90E88"/>
    <w:rsid w:val="00BD3373"/>
    <w:rsid w:val="00BD3375"/>
    <w:rsid w:val="00BE6A90"/>
    <w:rsid w:val="00C01374"/>
    <w:rsid w:val="00C034C5"/>
    <w:rsid w:val="00C5171C"/>
    <w:rsid w:val="00C62865"/>
    <w:rsid w:val="00C909B9"/>
    <w:rsid w:val="00C91D21"/>
    <w:rsid w:val="00CB31C6"/>
    <w:rsid w:val="00CC059B"/>
    <w:rsid w:val="00CC214E"/>
    <w:rsid w:val="00CF53BC"/>
    <w:rsid w:val="00D05804"/>
    <w:rsid w:val="00D120A3"/>
    <w:rsid w:val="00D41B8A"/>
    <w:rsid w:val="00D43C67"/>
    <w:rsid w:val="00D62619"/>
    <w:rsid w:val="00D77EE8"/>
    <w:rsid w:val="00D85647"/>
    <w:rsid w:val="00DC6F35"/>
    <w:rsid w:val="00E00585"/>
    <w:rsid w:val="00E02011"/>
    <w:rsid w:val="00E05DEE"/>
    <w:rsid w:val="00E22A63"/>
    <w:rsid w:val="00E531E7"/>
    <w:rsid w:val="00E540D5"/>
    <w:rsid w:val="00E575EE"/>
    <w:rsid w:val="00E91542"/>
    <w:rsid w:val="00E94EC8"/>
    <w:rsid w:val="00ED1DD8"/>
    <w:rsid w:val="00ED7680"/>
    <w:rsid w:val="00F038DB"/>
    <w:rsid w:val="00F26FEF"/>
    <w:rsid w:val="00F30BDD"/>
    <w:rsid w:val="00F323A3"/>
    <w:rsid w:val="00F41A37"/>
    <w:rsid w:val="00F4524C"/>
    <w:rsid w:val="00F74497"/>
    <w:rsid w:val="00F74DB5"/>
    <w:rsid w:val="00F83C94"/>
    <w:rsid w:val="00F85993"/>
    <w:rsid w:val="00F903D2"/>
    <w:rsid w:val="00F90589"/>
    <w:rsid w:val="00FA449C"/>
    <w:rsid w:val="00FC4333"/>
    <w:rsid w:val="00FC46B3"/>
    <w:rsid w:val="00FD4487"/>
    <w:rsid w:val="00FE6A8B"/>
    <w:rsid w:val="00FF4001"/>
    <w:rsid w:val="05BD655D"/>
    <w:rsid w:val="091347EC"/>
    <w:rsid w:val="14BD1953"/>
    <w:rsid w:val="172D09BE"/>
    <w:rsid w:val="1C5F1F49"/>
    <w:rsid w:val="1CEE1604"/>
    <w:rsid w:val="20125E18"/>
    <w:rsid w:val="21D1095B"/>
    <w:rsid w:val="28C62F13"/>
    <w:rsid w:val="32F802DD"/>
    <w:rsid w:val="3D1D3C95"/>
    <w:rsid w:val="3DB1725E"/>
    <w:rsid w:val="3FC0131E"/>
    <w:rsid w:val="49EE39DA"/>
    <w:rsid w:val="4B493267"/>
    <w:rsid w:val="604C7705"/>
    <w:rsid w:val="663C7926"/>
    <w:rsid w:val="66526936"/>
    <w:rsid w:val="689312F1"/>
    <w:rsid w:val="6C5554EC"/>
    <w:rsid w:val="70E2692D"/>
    <w:rsid w:val="710052CD"/>
    <w:rsid w:val="7990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6C9C3C"/>
  <w15:docId w15:val="{E9B39D49-29AF-45F5-A572-1E57FA54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1</Pages>
  <Words>72</Words>
  <Characters>414</Characters>
  <Application>Microsoft Office Word</Application>
  <DocSecurity>0</DocSecurity>
  <Lines>3</Lines>
  <Paragraphs>1</Paragraphs>
  <ScaleCrop>false</ScaleCrop>
  <Company>Company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135</cp:revision>
  <cp:lastPrinted>2022-12-20T12:12:00Z</cp:lastPrinted>
  <dcterms:created xsi:type="dcterms:W3CDTF">2016-03-17T03:13:00Z</dcterms:created>
  <dcterms:modified xsi:type="dcterms:W3CDTF">2022-12-28T10:49:00Z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