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b/>
          <w:sz w:val="30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6"/>
        </w:rPr>
        <w:t>大冶市审计局公开招聘政府雇员报名表</w:t>
      </w:r>
    </w:p>
    <w:p>
      <w:pPr>
        <w:spacing w:line="260" w:lineRule="exact"/>
      </w:pPr>
    </w:p>
    <w:p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 xml:space="preserve">报考单位：                            报考岗位：                  </w:t>
      </w:r>
    </w:p>
    <w:p>
      <w:pPr>
        <w:spacing w:line="260" w:lineRule="exact"/>
        <w:ind w:left="-279" w:leftChars="-133"/>
        <w:rPr>
          <w:sz w:val="24"/>
        </w:rPr>
      </w:pPr>
    </w:p>
    <w:tbl>
      <w:tblPr>
        <w:tblStyle w:val="4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 </w:t>
            </w:r>
          </w:p>
        </w:tc>
        <w:tc>
          <w:tcPr>
            <w:tcW w:w="4964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ind w:right="120"/>
              <w:jc w:val="right"/>
              <w:rPr>
                <w:sz w:val="24"/>
              </w:rPr>
            </w:pPr>
          </w:p>
        </w:tc>
      </w:tr>
    </w:tbl>
    <w:p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sectPr>
      <w:pgSz w:w="11906" w:h="16838"/>
      <w:pgMar w:top="1247" w:right="1247" w:bottom="124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F1"/>
    <w:rsid w:val="00030C07"/>
    <w:rsid w:val="00034522"/>
    <w:rsid w:val="00037791"/>
    <w:rsid w:val="000A522D"/>
    <w:rsid w:val="001036B3"/>
    <w:rsid w:val="001533E8"/>
    <w:rsid w:val="0018311B"/>
    <w:rsid w:val="001A5162"/>
    <w:rsid w:val="00211E23"/>
    <w:rsid w:val="002155FC"/>
    <w:rsid w:val="00220805"/>
    <w:rsid w:val="00222871"/>
    <w:rsid w:val="00275A16"/>
    <w:rsid w:val="002949CC"/>
    <w:rsid w:val="002E1485"/>
    <w:rsid w:val="003058C4"/>
    <w:rsid w:val="00393739"/>
    <w:rsid w:val="003E27F1"/>
    <w:rsid w:val="004612E2"/>
    <w:rsid w:val="00463962"/>
    <w:rsid w:val="004B2C66"/>
    <w:rsid w:val="004D5EF1"/>
    <w:rsid w:val="004D7B19"/>
    <w:rsid w:val="004E2C04"/>
    <w:rsid w:val="0050652D"/>
    <w:rsid w:val="00574582"/>
    <w:rsid w:val="00591AFF"/>
    <w:rsid w:val="005C5137"/>
    <w:rsid w:val="005E3223"/>
    <w:rsid w:val="005E4FF9"/>
    <w:rsid w:val="005E5F3C"/>
    <w:rsid w:val="00600139"/>
    <w:rsid w:val="00726E1E"/>
    <w:rsid w:val="0078080A"/>
    <w:rsid w:val="00804C49"/>
    <w:rsid w:val="00867787"/>
    <w:rsid w:val="0089288C"/>
    <w:rsid w:val="008C0963"/>
    <w:rsid w:val="008C5571"/>
    <w:rsid w:val="009167CE"/>
    <w:rsid w:val="0095792A"/>
    <w:rsid w:val="00966717"/>
    <w:rsid w:val="009D7E1B"/>
    <w:rsid w:val="009F0465"/>
    <w:rsid w:val="00A65050"/>
    <w:rsid w:val="00AB388D"/>
    <w:rsid w:val="00C01C6F"/>
    <w:rsid w:val="00C027A4"/>
    <w:rsid w:val="00C24E4E"/>
    <w:rsid w:val="00C310C0"/>
    <w:rsid w:val="00C856F0"/>
    <w:rsid w:val="00CD174D"/>
    <w:rsid w:val="00CF29EC"/>
    <w:rsid w:val="00D24899"/>
    <w:rsid w:val="00D36259"/>
    <w:rsid w:val="00DC1B69"/>
    <w:rsid w:val="00DD1668"/>
    <w:rsid w:val="00DD6187"/>
    <w:rsid w:val="00EE3019"/>
    <w:rsid w:val="00F23372"/>
    <w:rsid w:val="00F5667B"/>
    <w:rsid w:val="00F72502"/>
    <w:rsid w:val="00F85026"/>
    <w:rsid w:val="00FD5829"/>
    <w:rsid w:val="0DFD3243"/>
    <w:rsid w:val="117A75E1"/>
    <w:rsid w:val="179A6D95"/>
    <w:rsid w:val="1E1A61FA"/>
    <w:rsid w:val="34127440"/>
    <w:rsid w:val="38C225EA"/>
    <w:rsid w:val="3A092598"/>
    <w:rsid w:val="42896267"/>
    <w:rsid w:val="54F41E21"/>
    <w:rsid w:val="66994F2E"/>
    <w:rsid w:val="6C04508A"/>
    <w:rsid w:val="6D776B65"/>
    <w:rsid w:val="6F6D68B7"/>
    <w:rsid w:val="715967C8"/>
    <w:rsid w:val="769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2E70A6-0E74-4D55-909F-707AA8341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241</Characters>
  <Lines>3</Lines>
  <Paragraphs>1</Paragraphs>
  <TotalTime>1</TotalTime>
  <ScaleCrop>false</ScaleCrop>
  <LinksUpToDate>false</LinksUpToDate>
  <CharactersWithSpaces>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2022-11-14T02:30:00Z</dcterms:created>
  <dc:creator>Administrator</dc:creator>
  <cp:lastModifiedBy>周波</cp:lastModifiedBy>
  <cp:lastPrinted>2019-08-23T02:09:00Z</cp:lastPrinted>
  <dcterms:modified xsi:type="dcterms:W3CDTF">2022-11-25T00:52:48Z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2D5C35300D204E4BB705528AE59D7477</vt:lpwstr>
  </property>
</Properties>
</file>