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大冶市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审计局公益性岗位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报名登记表</w:t>
      </w:r>
      <w:bookmarkEnd w:id="0"/>
    </w:p>
    <w:bookmarkEnd w:id="1"/>
    <w:p>
      <w:pPr>
        <w:spacing w:line="260" w:lineRule="exact"/>
        <w:ind w:left="-279" w:leftChars="-133"/>
        <w:rPr>
          <w:rFonts w:hint="eastAsia"/>
          <w:sz w:val="24"/>
        </w:rPr>
      </w:pPr>
    </w:p>
    <w:tbl>
      <w:tblPr>
        <w:tblStyle w:val="3"/>
        <w:tblW w:w="10235" w:type="dxa"/>
        <w:tblInd w:w="-6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46"/>
        <w:gridCol w:w="611"/>
        <w:gridCol w:w="412"/>
        <w:gridCol w:w="767"/>
        <w:gridCol w:w="264"/>
        <w:gridCol w:w="612"/>
        <w:gridCol w:w="658"/>
        <w:gridCol w:w="239"/>
        <w:gridCol w:w="294"/>
        <w:gridCol w:w="234"/>
        <w:gridCol w:w="767"/>
        <w:gridCol w:w="134"/>
        <w:gridCol w:w="290"/>
        <w:gridCol w:w="343"/>
        <w:gridCol w:w="327"/>
        <w:gridCol w:w="440"/>
        <w:gridCol w:w="77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76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67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登记照片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02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43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4496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参加工作时间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263"/>
              </w:tabs>
              <w:spacing w:line="26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666" w:type="dxa"/>
            <w:gridSpan w:val="5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固定电话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666" w:type="dxa"/>
            <w:gridSpan w:val="5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3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    编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1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666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26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728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66" w:type="dxa"/>
            <w:gridSpan w:val="18"/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69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71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69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166" w:type="dxa"/>
            <w:gridSpan w:val="18"/>
            <w:noWrap w:val="0"/>
            <w:vAlign w:val="center"/>
          </w:tcPr>
          <w:p>
            <w:pPr>
              <w:spacing w:line="2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spacing w:line="26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60" w:lineRule="exact"/>
              <w:ind w:firstLine="480" w:firstLineChars="2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承诺人（签名）：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</w:tbl>
    <w:p>
      <w:pPr>
        <w:spacing w:line="260" w:lineRule="exact"/>
        <w:ind w:left="224" w:leftChars="-180" w:hanging="602" w:hangingChars="250"/>
        <w:rPr>
          <w:rFonts w:hint="eastAsia"/>
          <w:b/>
          <w:sz w:val="24"/>
        </w:rPr>
      </w:pPr>
    </w:p>
    <w:p>
      <w:pPr>
        <w:spacing w:line="260" w:lineRule="exact"/>
        <w:ind w:left="224" w:leftChars="-180" w:hanging="602" w:hangingChars="250"/>
        <w:rPr>
          <w:rFonts w:hint="eastAsia"/>
          <w:sz w:val="24"/>
        </w:rPr>
      </w:pPr>
      <w:r>
        <w:rPr>
          <w:rFonts w:hint="eastAsia"/>
          <w:b/>
          <w:sz w:val="24"/>
        </w:rPr>
        <w:t>注意：</w:t>
      </w:r>
      <w:r>
        <w:rPr>
          <w:rFonts w:hint="eastAsia"/>
          <w:sz w:val="24"/>
        </w:rPr>
        <w:t>以上表格个人填写部分必须据实填写齐全，没有内容应填写“无”字。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WFlYWYwNTU5NmRkMDI3MzVlMGFhNGNjYWFiNTEifQ=="/>
  </w:docVars>
  <w:rsids>
    <w:rsidRoot w:val="2CDA6ACB"/>
    <w:rsid w:val="0BBD359B"/>
    <w:rsid w:val="0E17703E"/>
    <w:rsid w:val="2CDA6ACB"/>
    <w:rsid w:val="73F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216</Characters>
  <Lines>0</Lines>
  <Paragraphs>0</Paragraphs>
  <TotalTime>2</TotalTime>
  <ScaleCrop>false</ScaleCrop>
  <LinksUpToDate>false</LinksUpToDate>
  <CharactersWithSpaces>260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2024-01-02T07:29:00Z</dcterms:created>
  <dc:creator>WPS_1668494435</dc:creator>
  <cp:lastModifiedBy>admin</cp:lastModifiedBy>
  <dcterms:modified xsi:type="dcterms:W3CDTF">2025-03-05T07:10:47Z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82C789CA17A94D8497DB7C260D365D91_13</vt:lpwstr>
  </property>
</Properties>
</file>