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2C508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大冶市文化和旅游局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2024年7</w:t>
      </w:r>
      <w:r>
        <w:rPr>
          <w:rFonts w:hint="default" w:ascii="方正小标宋_GBK" w:hAnsi="方正小标宋_GBK" w:eastAsia="方正小标宋_GBK" w:cs="方正小标宋_GBK"/>
          <w:sz w:val="40"/>
          <w:szCs w:val="40"/>
          <w:lang w:eastAsia="zh-CN"/>
        </w:rPr>
        <w:t>月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行政许可决定公示</w:t>
      </w:r>
    </w:p>
    <w:p w14:paraId="4D0A2EFB">
      <w:pPr>
        <w:rPr>
          <w:rFonts w:hint="default" w:ascii="方正小标宋_GBK" w:hAnsi="方正小标宋_GBK" w:eastAsia="方正小标宋_GBK" w:cs="方正小标宋_GBK"/>
          <w:sz w:val="40"/>
          <w:szCs w:val="40"/>
          <w:lang w:eastAsia="zh-CN"/>
        </w:rPr>
      </w:pPr>
    </w:p>
    <w:p w14:paraId="2447C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根据《行政许可法》第四十条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要求，现将我局2024年7月作出的准予行政审批许可决定公开。2024年7月我局共办理行政许可件17件，具体见附件名单。</w:t>
      </w:r>
    </w:p>
    <w:p w14:paraId="34BA6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若对公示名单有异议，请与大冶市文化和旅游局行政审批和市场管理股联系。反映的情况要具体详实，并请留下真实姓名和联系方式，以便核查。</w:t>
      </w:r>
    </w:p>
    <w:p w14:paraId="3B79C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受理单位：大冶市文化和旅游局</w:t>
      </w:r>
    </w:p>
    <w:p w14:paraId="171BA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联系电话：0714-8766981</w:t>
      </w:r>
    </w:p>
    <w:p w14:paraId="74912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联系地址：大冶市政务服务中心B区窗口</w:t>
      </w:r>
    </w:p>
    <w:p w14:paraId="47101B9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F4AD71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大冶市文化和旅游局</w:t>
      </w:r>
    </w:p>
    <w:p w14:paraId="70CD416A"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2023年7月31日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ZGY5ODE4OTBhMDM4M2UzZmNlY2Q5Y2YwNWRiYjcifQ=="/>
  </w:docVars>
  <w:rsids>
    <w:rsidRoot w:val="00000000"/>
    <w:rsid w:val="1F3F6700"/>
    <w:rsid w:val="23321C14"/>
    <w:rsid w:val="4BD03A3D"/>
    <w:rsid w:val="4CBB59C8"/>
    <w:rsid w:val="768A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228</Characters>
  <Lines>0</Lines>
  <Paragraphs>0</Paragraphs>
  <TotalTime>75</TotalTime>
  <ScaleCrop>false</ScaleCrop>
  <LinksUpToDate>false</LinksUpToDate>
  <CharactersWithSpaces>228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2023-10-17T07:30:00Z</dcterms:created>
  <dc:creator>Administrator</dc:creator>
  <cp:lastModifiedBy>未定义</cp:lastModifiedBy>
  <cp:lastPrinted>2024-07-31T01:10:13Z</cp:lastPrinted>
  <dcterms:modified xsi:type="dcterms:W3CDTF">2024-07-31T01:24:09Z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2FA30C1D31014B1684B836E3C7387A5E_13</vt:lpwstr>
  </property>
</Properties>
</file>