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AA75B5">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cs="宋体" w:asciiTheme="majorEastAsia" w:hAnsiTheme="majorEastAsia" w:eastAsiaTheme="majorEastAsia"/>
          <w:b/>
          <w:bCs/>
          <w:color w:val="auto"/>
          <w:kern w:val="2"/>
          <w:sz w:val="44"/>
          <w:szCs w:val="20"/>
          <w:lang w:val="en-US" w:eastAsia="zh-CN" w:bidi="ar-SA"/>
        </w:rPr>
      </w:pPr>
      <w:r>
        <w:rPr>
          <w:rFonts w:hint="eastAsia" w:cs="宋体" w:asciiTheme="majorEastAsia" w:hAnsiTheme="majorEastAsia" w:eastAsiaTheme="majorEastAsia"/>
          <w:b/>
          <w:bCs/>
          <w:color w:val="auto"/>
          <w:kern w:val="2"/>
          <w:sz w:val="44"/>
          <w:szCs w:val="20"/>
          <w:lang w:val="en-US" w:eastAsia="zh-CN" w:bidi="ar-SA"/>
        </w:rPr>
        <w:t>大冶市东风路街道办事处</w:t>
      </w:r>
    </w:p>
    <w:p w14:paraId="0257EBF4">
      <w:pPr>
        <w:keepNext w:val="0"/>
        <w:keepLines w:val="0"/>
        <w:pageBreakBefore w:val="0"/>
        <w:widowControl w:val="0"/>
        <w:kinsoku/>
        <w:wordWrap/>
        <w:overflowPunct/>
        <w:topLinePunct w:val="0"/>
        <w:autoSpaceDE/>
        <w:autoSpaceDN/>
        <w:bidi w:val="0"/>
        <w:adjustRightInd/>
        <w:snapToGrid/>
        <w:spacing w:before="313" w:beforeLines="100" w:after="313" w:afterLines="100"/>
        <w:jc w:val="center"/>
        <w:textAlignment w:val="auto"/>
        <w:rPr>
          <w:rFonts w:hint="eastAsia" w:cs="宋体" w:asciiTheme="majorEastAsia" w:hAnsiTheme="majorEastAsia" w:eastAsiaTheme="majorEastAsia"/>
          <w:b/>
          <w:bCs/>
          <w:color w:val="auto"/>
          <w:kern w:val="2"/>
          <w:sz w:val="44"/>
          <w:szCs w:val="20"/>
          <w:lang w:val="en-US" w:eastAsia="zh-CN" w:bidi="ar-SA"/>
        </w:rPr>
      </w:pPr>
      <w:r>
        <w:rPr>
          <w:rFonts w:hint="eastAsia" w:cs="宋体" w:asciiTheme="majorEastAsia" w:hAnsiTheme="majorEastAsia" w:eastAsiaTheme="majorEastAsia"/>
          <w:b/>
          <w:bCs/>
          <w:color w:val="auto"/>
          <w:kern w:val="2"/>
          <w:sz w:val="44"/>
          <w:szCs w:val="20"/>
          <w:lang w:val="en-US" w:eastAsia="zh-CN" w:bidi="ar-SA"/>
        </w:rPr>
        <w:t>2026年部门预算公开情况说明</w:t>
      </w:r>
    </w:p>
    <w:p w14:paraId="0FD66005">
      <w:pPr>
        <w:keepNext w:val="0"/>
        <w:keepLines w:val="0"/>
        <w:pageBreakBefore w:val="0"/>
        <w:widowControl w:val="0"/>
        <w:kinsoku/>
        <w:wordWrap/>
        <w:overflowPunct/>
        <w:topLinePunct w:val="0"/>
        <w:autoSpaceDE/>
        <w:autoSpaceDN/>
        <w:bidi w:val="0"/>
        <w:adjustRightInd/>
        <w:snapToGrid/>
        <w:jc w:val="center"/>
        <w:textAlignment w:val="auto"/>
        <w:rPr>
          <w:rFonts w:hint="eastAsia" w:ascii="楷体_GB2312" w:eastAsia="楷体_GB2312" w:cs="宋体" w:hAnsiTheme="minorHAnsi"/>
          <w:b w:val="0"/>
          <w:bCs w:val="0"/>
          <w:color w:val="auto"/>
          <w:kern w:val="2"/>
          <w:sz w:val="32"/>
          <w:szCs w:val="20"/>
          <w:lang w:val="en-US" w:eastAsia="zh-CN" w:bidi="ar-SA"/>
        </w:rPr>
      </w:pPr>
      <w:r>
        <w:rPr>
          <w:rFonts w:hint="eastAsia" w:ascii="楷体_GB2312" w:eastAsia="楷体_GB2312" w:cs="宋体" w:hAnsiTheme="minorHAnsi"/>
          <w:b w:val="0"/>
          <w:bCs w:val="0"/>
          <w:color w:val="auto"/>
          <w:kern w:val="2"/>
          <w:sz w:val="32"/>
          <w:szCs w:val="20"/>
          <w:lang w:val="en-US" w:eastAsia="zh-CN" w:bidi="ar-SA"/>
        </w:rPr>
        <w:t>目 录</w:t>
      </w:r>
    </w:p>
    <w:p w14:paraId="3E5D70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黑体" w:eastAsia="黑体" w:cs="宋体" w:hAnsiTheme="minorHAnsi"/>
          <w:color w:val="auto"/>
          <w:kern w:val="2"/>
          <w:sz w:val="32"/>
          <w:szCs w:val="20"/>
          <w:lang w:val="en-US" w:eastAsia="zh-CN" w:bidi="ar-SA"/>
        </w:rPr>
      </w:pPr>
      <w:r>
        <w:rPr>
          <w:rFonts w:hint="default" w:ascii="黑体" w:eastAsia="黑体" w:cs="宋体" w:hAnsiTheme="minorHAnsi"/>
          <w:color w:val="auto"/>
          <w:kern w:val="2"/>
          <w:sz w:val="32"/>
          <w:szCs w:val="20"/>
          <w:lang w:val="en-US" w:eastAsia="zh-CN" w:bidi="ar-SA"/>
        </w:rPr>
        <w:t>一、单位主要职责</w:t>
      </w:r>
    </w:p>
    <w:p w14:paraId="3F8ADF5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黑体" w:eastAsia="黑体" w:cs="宋体" w:hAnsiTheme="minorHAnsi"/>
          <w:color w:val="auto"/>
          <w:kern w:val="2"/>
          <w:sz w:val="32"/>
          <w:szCs w:val="20"/>
          <w:lang w:val="en-US" w:eastAsia="zh-CN" w:bidi="ar-SA"/>
        </w:rPr>
      </w:pPr>
      <w:r>
        <w:rPr>
          <w:rFonts w:hint="default" w:ascii="黑体" w:eastAsia="黑体" w:cs="宋体" w:hAnsiTheme="minorHAnsi"/>
          <w:color w:val="auto"/>
          <w:kern w:val="2"/>
          <w:sz w:val="32"/>
          <w:szCs w:val="20"/>
          <w:lang w:val="en-US" w:eastAsia="zh-CN" w:bidi="ar-SA"/>
        </w:rPr>
        <w:t>二、机构设置情况</w:t>
      </w:r>
    </w:p>
    <w:p w14:paraId="54D0FB3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黑体" w:eastAsia="黑体" w:cs="宋体" w:hAnsiTheme="minorHAnsi"/>
          <w:color w:val="auto"/>
          <w:kern w:val="2"/>
          <w:sz w:val="32"/>
          <w:szCs w:val="20"/>
          <w:lang w:val="en-US" w:eastAsia="zh-CN" w:bidi="ar-SA"/>
        </w:rPr>
      </w:pPr>
      <w:r>
        <w:rPr>
          <w:rFonts w:hint="default" w:ascii="黑体" w:eastAsia="黑体" w:cs="宋体" w:hAnsiTheme="minorHAnsi"/>
          <w:color w:val="auto"/>
          <w:kern w:val="2"/>
          <w:sz w:val="32"/>
          <w:szCs w:val="20"/>
          <w:lang w:val="en-US" w:eastAsia="zh-CN" w:bidi="ar-SA"/>
        </w:rPr>
        <w:t>三、预算收支及增减变化情况</w:t>
      </w:r>
    </w:p>
    <w:p w14:paraId="127932F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黑体" w:eastAsia="黑体" w:cs="宋体" w:hAnsiTheme="minorHAnsi"/>
          <w:color w:val="auto"/>
          <w:kern w:val="2"/>
          <w:sz w:val="32"/>
          <w:szCs w:val="20"/>
          <w:lang w:val="en-US" w:eastAsia="zh-CN" w:bidi="ar-SA"/>
        </w:rPr>
      </w:pPr>
      <w:r>
        <w:rPr>
          <w:rFonts w:hint="default" w:ascii="黑体" w:eastAsia="黑体" w:cs="宋体" w:hAnsiTheme="minorHAnsi"/>
          <w:color w:val="auto"/>
          <w:kern w:val="2"/>
          <w:sz w:val="32"/>
          <w:szCs w:val="20"/>
          <w:lang w:val="en-US" w:eastAsia="zh-CN" w:bidi="ar-SA"/>
        </w:rPr>
        <w:t>四、机关运行经费安排情况</w:t>
      </w:r>
    </w:p>
    <w:p w14:paraId="01F186F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黑体" w:eastAsia="黑体" w:cs="宋体" w:hAnsiTheme="minorHAnsi"/>
          <w:color w:val="auto"/>
          <w:kern w:val="2"/>
          <w:sz w:val="32"/>
          <w:szCs w:val="20"/>
          <w:lang w:val="en-US" w:eastAsia="zh-CN" w:bidi="ar-SA"/>
        </w:rPr>
      </w:pPr>
      <w:r>
        <w:rPr>
          <w:rFonts w:hint="default" w:ascii="黑体" w:eastAsia="黑体" w:cs="宋体" w:hAnsiTheme="minorHAnsi"/>
          <w:color w:val="auto"/>
          <w:kern w:val="2"/>
          <w:sz w:val="32"/>
          <w:szCs w:val="20"/>
          <w:lang w:val="en-US" w:eastAsia="zh-CN" w:bidi="ar-SA"/>
        </w:rPr>
        <w:t>五、一般公共预算</w:t>
      </w:r>
      <w:r>
        <w:rPr>
          <w:rFonts w:hint="eastAsia" w:ascii="黑体" w:eastAsia="黑体" w:cs="宋体"/>
          <w:color w:val="auto"/>
          <w:kern w:val="2"/>
          <w:sz w:val="32"/>
          <w:szCs w:val="20"/>
          <w:lang w:val="en-US" w:eastAsia="zh-CN" w:bidi="ar-SA"/>
        </w:rPr>
        <w:t>“三公”</w:t>
      </w:r>
      <w:r>
        <w:rPr>
          <w:rFonts w:hint="default" w:ascii="黑体" w:eastAsia="黑体" w:cs="宋体" w:hAnsiTheme="minorHAnsi"/>
          <w:color w:val="auto"/>
          <w:kern w:val="2"/>
          <w:sz w:val="32"/>
          <w:szCs w:val="20"/>
          <w:lang w:val="en-US" w:eastAsia="zh-CN" w:bidi="ar-SA"/>
        </w:rPr>
        <w:t>经费及增减变化情况</w:t>
      </w:r>
    </w:p>
    <w:p w14:paraId="1D04BF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黑体" w:eastAsia="黑体" w:cs="宋体" w:hAnsiTheme="minorHAnsi"/>
          <w:color w:val="auto"/>
          <w:kern w:val="2"/>
          <w:sz w:val="32"/>
          <w:szCs w:val="20"/>
          <w:lang w:val="en-US" w:eastAsia="zh-CN" w:bidi="ar-SA"/>
        </w:rPr>
      </w:pPr>
      <w:r>
        <w:rPr>
          <w:rFonts w:hint="default" w:ascii="黑体" w:eastAsia="黑体" w:cs="宋体" w:hAnsiTheme="minorHAnsi"/>
          <w:color w:val="auto"/>
          <w:kern w:val="2"/>
          <w:sz w:val="32"/>
          <w:szCs w:val="20"/>
          <w:lang w:val="en-US" w:eastAsia="zh-CN" w:bidi="ar-SA"/>
        </w:rPr>
        <w:t>六、政府采购预算安排情况</w:t>
      </w:r>
    </w:p>
    <w:p w14:paraId="08CB5A5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黑体" w:eastAsia="黑体" w:cs="宋体" w:hAnsiTheme="minorHAnsi"/>
          <w:color w:val="auto"/>
          <w:kern w:val="2"/>
          <w:sz w:val="32"/>
          <w:szCs w:val="20"/>
          <w:lang w:val="en-US" w:eastAsia="zh-CN" w:bidi="ar-SA"/>
        </w:rPr>
      </w:pPr>
      <w:r>
        <w:rPr>
          <w:rFonts w:hint="default" w:ascii="黑体" w:eastAsia="黑体" w:cs="宋体" w:hAnsiTheme="minorHAnsi"/>
          <w:color w:val="auto"/>
          <w:kern w:val="2"/>
          <w:sz w:val="32"/>
          <w:szCs w:val="20"/>
          <w:lang w:val="en-US" w:eastAsia="zh-CN" w:bidi="ar-SA"/>
        </w:rPr>
        <w:t>七、国有资产占用情况</w:t>
      </w:r>
    </w:p>
    <w:p w14:paraId="65B849D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黑体" w:eastAsia="黑体" w:cs="宋体" w:hAnsiTheme="minorHAnsi"/>
          <w:color w:val="auto"/>
          <w:kern w:val="2"/>
          <w:sz w:val="32"/>
          <w:szCs w:val="20"/>
          <w:lang w:val="en-US" w:eastAsia="zh-CN" w:bidi="ar-SA"/>
        </w:rPr>
      </w:pPr>
      <w:r>
        <w:rPr>
          <w:rFonts w:hint="eastAsia" w:ascii="黑体" w:eastAsia="黑体" w:cs="宋体" w:hAnsiTheme="minorHAnsi"/>
          <w:color w:val="auto"/>
          <w:kern w:val="2"/>
          <w:sz w:val="32"/>
          <w:szCs w:val="20"/>
          <w:lang w:val="en-US" w:eastAsia="zh-CN" w:bidi="ar-SA"/>
        </w:rPr>
        <w:t>八</w:t>
      </w:r>
      <w:r>
        <w:rPr>
          <w:rFonts w:hint="default" w:ascii="黑体" w:eastAsia="黑体" w:cs="宋体" w:hAnsiTheme="minorHAnsi"/>
          <w:color w:val="auto"/>
          <w:kern w:val="2"/>
          <w:sz w:val="32"/>
          <w:szCs w:val="20"/>
          <w:lang w:val="en-US" w:eastAsia="zh-CN" w:bidi="ar-SA"/>
        </w:rPr>
        <w:t>、</w:t>
      </w:r>
      <w:r>
        <w:rPr>
          <w:rFonts w:hint="eastAsia" w:ascii="黑体" w:eastAsia="黑体" w:cs="宋体"/>
          <w:color w:val="auto"/>
          <w:kern w:val="2"/>
          <w:sz w:val="32"/>
          <w:szCs w:val="20"/>
          <w:lang w:val="en-US" w:eastAsia="zh-CN" w:bidi="ar-SA"/>
        </w:rPr>
        <w:t>重点</w:t>
      </w:r>
      <w:r>
        <w:rPr>
          <w:rFonts w:hint="default" w:ascii="黑体" w:eastAsia="黑体" w:cs="宋体" w:hAnsiTheme="minorHAnsi"/>
          <w:color w:val="auto"/>
          <w:kern w:val="2"/>
          <w:sz w:val="32"/>
          <w:szCs w:val="20"/>
          <w:lang w:val="en-US" w:eastAsia="zh-CN" w:bidi="ar-SA"/>
        </w:rPr>
        <w:t>项目预算绩效情况</w:t>
      </w:r>
    </w:p>
    <w:p w14:paraId="59B7A42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黑体" w:eastAsia="黑体" w:cs="宋体" w:hAnsiTheme="minorHAnsi"/>
          <w:color w:val="auto"/>
          <w:kern w:val="2"/>
          <w:sz w:val="32"/>
          <w:szCs w:val="20"/>
          <w:lang w:val="en-US" w:eastAsia="zh-CN" w:bidi="ar-SA"/>
        </w:rPr>
      </w:pPr>
      <w:r>
        <w:rPr>
          <w:rFonts w:hint="eastAsia" w:ascii="黑体" w:eastAsia="黑体" w:cs="宋体"/>
          <w:color w:val="auto"/>
          <w:kern w:val="2"/>
          <w:sz w:val="32"/>
          <w:szCs w:val="20"/>
          <w:lang w:val="en-US" w:eastAsia="zh-CN" w:bidi="ar-SA"/>
        </w:rPr>
        <w:t>九</w:t>
      </w:r>
      <w:r>
        <w:rPr>
          <w:rFonts w:hint="default" w:ascii="黑体" w:eastAsia="黑体" w:cs="宋体" w:hAnsiTheme="minorHAnsi"/>
          <w:color w:val="auto"/>
          <w:kern w:val="2"/>
          <w:sz w:val="32"/>
          <w:szCs w:val="20"/>
          <w:lang w:val="en-US" w:eastAsia="zh-CN" w:bidi="ar-SA"/>
        </w:rPr>
        <w:t>、其他需要说明的情况</w:t>
      </w:r>
    </w:p>
    <w:p w14:paraId="704D8C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黑体" w:eastAsia="黑体" w:cs="宋体" w:hAnsiTheme="minorHAnsi"/>
          <w:color w:val="auto"/>
          <w:kern w:val="2"/>
          <w:sz w:val="32"/>
          <w:szCs w:val="20"/>
          <w:lang w:val="en-US" w:eastAsia="zh-CN" w:bidi="ar-SA"/>
        </w:rPr>
      </w:pPr>
      <w:r>
        <w:rPr>
          <w:rFonts w:hint="default" w:ascii="黑体" w:eastAsia="黑体" w:cs="宋体" w:hAnsiTheme="minorHAnsi"/>
          <w:color w:val="auto"/>
          <w:kern w:val="2"/>
          <w:sz w:val="32"/>
          <w:szCs w:val="20"/>
          <w:lang w:val="en-US" w:eastAsia="zh-CN" w:bidi="ar-SA"/>
        </w:rPr>
        <w:t>十、专业名词解释</w:t>
      </w:r>
    </w:p>
    <w:p w14:paraId="4790B8D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黑体" w:eastAsia="黑体" w:cs="宋体" w:hAnsiTheme="minorHAnsi"/>
          <w:color w:val="auto"/>
          <w:kern w:val="2"/>
          <w:sz w:val="32"/>
          <w:szCs w:val="20"/>
          <w:lang w:val="en-US" w:eastAsia="zh-CN" w:bidi="ar-SA"/>
        </w:rPr>
      </w:pPr>
      <w:r>
        <w:rPr>
          <w:rFonts w:hint="default" w:ascii="黑体" w:eastAsia="黑体" w:cs="宋体" w:hAnsiTheme="minorHAnsi"/>
          <w:color w:val="auto"/>
          <w:kern w:val="2"/>
          <w:sz w:val="32"/>
          <w:szCs w:val="20"/>
          <w:lang w:val="en-US" w:eastAsia="zh-CN" w:bidi="ar-SA"/>
        </w:rPr>
        <w:t>附件1：</w:t>
      </w:r>
      <w:r>
        <w:rPr>
          <w:rFonts w:hint="eastAsia" w:ascii="黑体" w:eastAsia="黑体" w:cs="宋体"/>
          <w:color w:val="auto"/>
          <w:kern w:val="2"/>
          <w:sz w:val="32"/>
          <w:szCs w:val="20"/>
          <w:lang w:val="en-US" w:eastAsia="zh-CN" w:bidi="ar-SA"/>
        </w:rPr>
        <w:t>大冶市东风路街道办事处</w:t>
      </w:r>
      <w:r>
        <w:rPr>
          <w:rFonts w:hint="default" w:ascii="黑体" w:eastAsia="黑体" w:cs="宋体" w:hAnsiTheme="minorHAnsi"/>
          <w:color w:val="auto"/>
          <w:kern w:val="2"/>
          <w:sz w:val="32"/>
          <w:szCs w:val="20"/>
          <w:lang w:val="en-US" w:eastAsia="zh-CN" w:bidi="ar-SA"/>
        </w:rPr>
        <w:t>202</w:t>
      </w:r>
      <w:r>
        <w:rPr>
          <w:rFonts w:hint="eastAsia" w:ascii="黑体" w:eastAsia="黑体" w:cs="宋体"/>
          <w:color w:val="auto"/>
          <w:kern w:val="2"/>
          <w:sz w:val="32"/>
          <w:szCs w:val="20"/>
          <w:lang w:val="en-US" w:eastAsia="zh-CN" w:bidi="ar-SA"/>
        </w:rPr>
        <w:t>6</w:t>
      </w:r>
      <w:r>
        <w:rPr>
          <w:rFonts w:hint="default" w:ascii="黑体" w:eastAsia="黑体" w:cs="宋体" w:hAnsiTheme="minorHAnsi"/>
          <w:color w:val="auto"/>
          <w:kern w:val="2"/>
          <w:sz w:val="32"/>
          <w:szCs w:val="20"/>
          <w:lang w:val="en-US" w:eastAsia="zh-CN" w:bidi="ar-SA"/>
        </w:rPr>
        <w:t>年部门预算公开表</w:t>
      </w:r>
    </w:p>
    <w:p w14:paraId="68E6484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黑体" w:eastAsia="黑体" w:cs="宋体" w:hAnsiTheme="minorHAnsi"/>
          <w:color w:val="auto"/>
          <w:kern w:val="2"/>
          <w:sz w:val="32"/>
          <w:szCs w:val="20"/>
          <w:lang w:val="en-US" w:eastAsia="zh-CN" w:bidi="ar-SA"/>
        </w:rPr>
      </w:pPr>
      <w:r>
        <w:rPr>
          <w:rFonts w:hint="default" w:ascii="黑体" w:eastAsia="黑体" w:cs="宋体" w:hAnsiTheme="minorHAnsi"/>
          <w:color w:val="auto"/>
          <w:kern w:val="2"/>
          <w:sz w:val="32"/>
          <w:szCs w:val="20"/>
          <w:lang w:val="en-US" w:eastAsia="zh-CN" w:bidi="ar-SA"/>
        </w:rPr>
        <w:t>附件2：</w:t>
      </w:r>
      <w:r>
        <w:rPr>
          <w:rFonts w:hint="eastAsia" w:ascii="黑体" w:eastAsia="黑体" w:cs="宋体"/>
          <w:color w:val="auto"/>
          <w:kern w:val="2"/>
          <w:sz w:val="32"/>
          <w:szCs w:val="20"/>
          <w:lang w:val="en-US" w:eastAsia="zh-CN" w:bidi="ar-SA"/>
        </w:rPr>
        <w:t>大冶市东风路街道办事处</w:t>
      </w:r>
      <w:r>
        <w:rPr>
          <w:rFonts w:hint="default" w:ascii="黑体" w:eastAsia="黑体" w:cs="宋体" w:hAnsiTheme="minorHAnsi"/>
          <w:color w:val="auto"/>
          <w:kern w:val="2"/>
          <w:sz w:val="32"/>
          <w:szCs w:val="20"/>
          <w:lang w:val="en-US" w:eastAsia="zh-CN" w:bidi="ar-SA"/>
        </w:rPr>
        <w:t>202</w:t>
      </w:r>
      <w:r>
        <w:rPr>
          <w:rFonts w:hint="eastAsia" w:ascii="黑体" w:eastAsia="黑体" w:cs="宋体"/>
          <w:color w:val="auto"/>
          <w:kern w:val="2"/>
          <w:sz w:val="32"/>
          <w:szCs w:val="20"/>
          <w:lang w:val="en-US" w:eastAsia="zh-CN" w:bidi="ar-SA"/>
        </w:rPr>
        <w:t>6</w:t>
      </w:r>
      <w:r>
        <w:rPr>
          <w:rFonts w:hint="default" w:ascii="黑体" w:eastAsia="黑体" w:cs="宋体" w:hAnsiTheme="minorHAnsi"/>
          <w:color w:val="auto"/>
          <w:kern w:val="2"/>
          <w:sz w:val="32"/>
          <w:szCs w:val="20"/>
          <w:lang w:val="en-US" w:eastAsia="zh-CN" w:bidi="ar-SA"/>
        </w:rPr>
        <w:t>年项目支出绩效目标申报表</w:t>
      </w:r>
    </w:p>
    <w:p w14:paraId="64C0C21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黑体" w:eastAsia="黑体" w:cs="宋体" w:hAnsiTheme="minorHAnsi"/>
          <w:color w:val="auto"/>
          <w:kern w:val="2"/>
          <w:sz w:val="32"/>
          <w:szCs w:val="20"/>
          <w:lang w:val="en-US" w:eastAsia="zh-CN" w:bidi="ar-SA"/>
        </w:rPr>
      </w:pPr>
    </w:p>
    <w:p w14:paraId="2BF3372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黑体" w:eastAsia="黑体" w:cs="宋体" w:hAnsiTheme="minorHAnsi"/>
          <w:color w:val="auto"/>
          <w:kern w:val="2"/>
          <w:sz w:val="32"/>
          <w:szCs w:val="20"/>
          <w:lang w:val="en-US" w:eastAsia="zh-CN" w:bidi="ar-SA"/>
        </w:rPr>
      </w:pPr>
    </w:p>
    <w:p w14:paraId="4610DEA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黑体" w:eastAsia="黑体" w:cs="宋体" w:hAnsiTheme="minorHAnsi"/>
          <w:color w:val="auto"/>
          <w:kern w:val="2"/>
          <w:sz w:val="32"/>
          <w:szCs w:val="20"/>
          <w:lang w:val="en-US" w:eastAsia="zh-CN" w:bidi="ar-SA"/>
        </w:rPr>
      </w:pPr>
    </w:p>
    <w:p w14:paraId="0BC3B4F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both"/>
        <w:textAlignment w:val="auto"/>
        <w:rPr>
          <w:rFonts w:hint="default" w:ascii="黑体" w:eastAsia="黑体" w:cs="宋体" w:hAnsiTheme="minorHAnsi"/>
          <w:color w:val="auto"/>
          <w:kern w:val="2"/>
          <w:sz w:val="32"/>
          <w:szCs w:val="20"/>
          <w:lang w:val="en-US" w:eastAsia="zh-CN" w:bidi="ar-SA"/>
        </w:rPr>
      </w:pPr>
    </w:p>
    <w:p w14:paraId="0AF01F0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黑体" w:eastAsia="黑体" w:cs="宋体"/>
          <w:color w:val="auto"/>
          <w:kern w:val="2"/>
          <w:sz w:val="32"/>
          <w:szCs w:val="20"/>
          <w:lang w:val="en-US" w:eastAsia="zh-CN" w:bidi="ar-SA"/>
        </w:rPr>
      </w:pPr>
      <w:r>
        <w:rPr>
          <w:rFonts w:hint="default" w:ascii="黑体" w:eastAsia="黑体" w:cs="宋体"/>
          <w:color w:val="auto"/>
          <w:kern w:val="2"/>
          <w:sz w:val="32"/>
          <w:szCs w:val="20"/>
          <w:lang w:val="en-US" w:eastAsia="zh-CN" w:bidi="ar-SA"/>
        </w:rPr>
        <w:t>一、单位主要职责</w:t>
      </w:r>
    </w:p>
    <w:p w14:paraId="3998B773">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仿宋_GB2312" w:eastAsia="仿宋_GB2312" w:cs="宋体"/>
          <w:color w:val="auto"/>
          <w:kern w:val="2"/>
          <w:sz w:val="32"/>
          <w:szCs w:val="20"/>
          <w:lang w:val="en-US" w:eastAsia="zh-CN" w:bidi="ar-SA"/>
        </w:rPr>
      </w:pPr>
      <w:r>
        <w:rPr>
          <w:rFonts w:hint="default" w:ascii="仿宋_GB2312" w:eastAsia="仿宋_GB2312" w:cs="宋体"/>
          <w:color w:val="auto"/>
          <w:kern w:val="2"/>
          <w:sz w:val="32"/>
          <w:szCs w:val="20"/>
          <w:lang w:val="en-US" w:eastAsia="zh-CN" w:bidi="ar-SA"/>
        </w:rPr>
        <w:t>1、落实基层党建工作责任制，完善党建带群建制度，加强非公有制经济组织和社会组织党建工作，推动街道基层党建与社会治理深度融合，实现党的组织和工作全覆盖。深化新时代党建引领和加强基层社会治理工作，不断推进基层治理体系和治理能力现代化。</w:t>
      </w:r>
    </w:p>
    <w:p w14:paraId="667DBD40">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仿宋_GB2312" w:eastAsia="仿宋_GB2312" w:cs="宋体"/>
          <w:color w:val="auto"/>
          <w:kern w:val="2"/>
          <w:sz w:val="32"/>
          <w:szCs w:val="20"/>
          <w:lang w:val="en-US" w:eastAsia="zh-CN" w:bidi="ar-SA"/>
        </w:rPr>
      </w:pPr>
      <w:r>
        <w:rPr>
          <w:rFonts w:hint="default" w:ascii="仿宋_GB2312" w:eastAsia="仿宋_GB2312" w:cs="宋体"/>
          <w:color w:val="auto"/>
          <w:kern w:val="2"/>
          <w:sz w:val="32"/>
          <w:szCs w:val="20"/>
          <w:lang w:val="en-US" w:eastAsia="zh-CN" w:bidi="ar-SA"/>
        </w:rPr>
        <w:t xml:space="preserve"> 2、统筹落实辖区发展的重大决策，参与辖区建设规划和公共服务设施布局，提出辖区内事关群众利益的重大决策和重大项目的建议。负责采集企业信息、优化投资环境、促进项目发展等经济发展服务工作。 </w:t>
      </w:r>
    </w:p>
    <w:p w14:paraId="3F512BFA">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仿宋_GB2312" w:eastAsia="仿宋_GB2312" w:cs="宋体"/>
          <w:color w:val="auto"/>
          <w:kern w:val="2"/>
          <w:sz w:val="32"/>
          <w:szCs w:val="20"/>
          <w:lang w:val="en-US" w:eastAsia="zh-CN" w:bidi="ar-SA"/>
        </w:rPr>
      </w:pPr>
      <w:r>
        <w:rPr>
          <w:rFonts w:hint="default" w:ascii="仿宋_GB2312" w:eastAsia="仿宋_GB2312" w:cs="宋体"/>
          <w:color w:val="auto"/>
          <w:kern w:val="2"/>
          <w:sz w:val="32"/>
          <w:szCs w:val="20"/>
          <w:lang w:val="en-US" w:eastAsia="zh-CN" w:bidi="ar-SA"/>
        </w:rPr>
        <w:t>3、贯彻落实人社、民政、教育、文化、体育、卫生健康、农业农村等领域相关政策法规，组织实施与居民生活密切相关的各项公共服务，推进基本公共服务均等化。</w:t>
      </w:r>
    </w:p>
    <w:p w14:paraId="6540DAD7">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仿宋_GB2312" w:eastAsia="仿宋_GB2312" w:cs="宋体"/>
          <w:color w:val="auto"/>
          <w:kern w:val="2"/>
          <w:sz w:val="32"/>
          <w:szCs w:val="20"/>
          <w:lang w:val="en-US" w:eastAsia="zh-CN" w:bidi="ar-SA"/>
        </w:rPr>
      </w:pPr>
      <w:r>
        <w:rPr>
          <w:rFonts w:hint="default" w:ascii="仿宋_GB2312" w:eastAsia="仿宋_GB2312" w:cs="宋体"/>
          <w:color w:val="auto"/>
          <w:kern w:val="2"/>
          <w:sz w:val="32"/>
          <w:szCs w:val="20"/>
          <w:lang w:val="en-US" w:eastAsia="zh-CN" w:bidi="ar-SA"/>
        </w:rPr>
        <w:t xml:space="preserve"> 4、对辖区内城市管理、人口管理、文明创建等区域性、综合性社会管理工作，承担组织领导和综合协调职能。 </w:t>
      </w:r>
    </w:p>
    <w:p w14:paraId="19708D2D">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仿宋_GB2312" w:eastAsia="仿宋_GB2312" w:cs="宋体"/>
          <w:color w:val="auto"/>
          <w:kern w:val="2"/>
          <w:sz w:val="32"/>
          <w:szCs w:val="20"/>
          <w:lang w:val="en-US" w:eastAsia="zh-CN" w:bidi="ar-SA"/>
        </w:rPr>
      </w:pPr>
      <w:r>
        <w:rPr>
          <w:rFonts w:hint="default" w:ascii="仿宋_GB2312" w:eastAsia="仿宋_GB2312" w:cs="宋体"/>
          <w:color w:val="auto"/>
          <w:kern w:val="2"/>
          <w:sz w:val="32"/>
          <w:szCs w:val="20"/>
          <w:lang w:val="en-US" w:eastAsia="zh-CN" w:bidi="ar-SA"/>
        </w:rPr>
        <w:t xml:space="preserve">5、动员辖区内各类单位、社会组织和社区居民等社会力量参与社会治理，整合辖区内各种社会力量为街道发展服务，构建共建共治共享的基层治理格局。 </w:t>
      </w:r>
    </w:p>
    <w:p w14:paraId="79209770">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仿宋_GB2312" w:eastAsia="仿宋_GB2312" w:cs="宋体"/>
          <w:color w:val="auto"/>
          <w:kern w:val="2"/>
          <w:sz w:val="32"/>
          <w:szCs w:val="20"/>
          <w:lang w:val="en-US" w:eastAsia="zh-CN" w:bidi="ar-SA"/>
        </w:rPr>
      </w:pPr>
      <w:r>
        <w:rPr>
          <w:rFonts w:hint="default" w:ascii="仿宋_GB2312" w:eastAsia="仿宋_GB2312" w:cs="宋体"/>
          <w:color w:val="auto"/>
          <w:kern w:val="2"/>
          <w:sz w:val="32"/>
          <w:szCs w:val="20"/>
          <w:lang w:val="en-US" w:eastAsia="zh-CN" w:bidi="ar-SA"/>
        </w:rPr>
        <w:t xml:space="preserve">6、负责辖区内社会治安综合治理、应急管理、安全生产等有关工作，开展平安建设，处理群众来信来访，反映社情民意，化解矛盾纠纷等。 </w:t>
      </w:r>
    </w:p>
    <w:p w14:paraId="3F8A81E6">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仿宋_GB2312" w:eastAsia="仿宋_GB2312" w:cs="宋体"/>
          <w:color w:val="auto"/>
          <w:kern w:val="2"/>
          <w:sz w:val="32"/>
          <w:szCs w:val="20"/>
          <w:lang w:val="en-US" w:eastAsia="zh-CN" w:bidi="ar-SA"/>
        </w:rPr>
      </w:pPr>
      <w:r>
        <w:rPr>
          <w:rFonts w:hint="default" w:ascii="仿宋_GB2312" w:eastAsia="仿宋_GB2312" w:cs="宋体"/>
          <w:color w:val="auto"/>
          <w:kern w:val="2"/>
          <w:sz w:val="32"/>
          <w:szCs w:val="20"/>
          <w:lang w:val="en-US" w:eastAsia="zh-CN" w:bidi="ar-SA"/>
        </w:rPr>
        <w:t xml:space="preserve">7、指导社区居委会和业主委员会建设，健全完善自治平台，组织社区居民和单位参与社区建设和管理，健全自治、法治、德治相结合的基层治理体系。 </w:t>
      </w:r>
    </w:p>
    <w:p w14:paraId="307B369A">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仿宋_GB2312" w:eastAsia="仿宋_GB2312" w:cs="宋体"/>
          <w:color w:val="auto"/>
          <w:kern w:val="2"/>
          <w:sz w:val="32"/>
          <w:szCs w:val="20"/>
          <w:lang w:val="en-US" w:eastAsia="zh-CN" w:bidi="ar-SA"/>
        </w:rPr>
      </w:pPr>
      <w:r>
        <w:rPr>
          <w:rFonts w:hint="default" w:ascii="仿宋_GB2312" w:eastAsia="仿宋_GB2312" w:cs="宋体"/>
          <w:color w:val="auto"/>
          <w:kern w:val="2"/>
          <w:sz w:val="32"/>
          <w:szCs w:val="20"/>
          <w:lang w:val="en-US" w:eastAsia="zh-CN" w:bidi="ar-SA"/>
        </w:rPr>
        <w:t>8、按照职责准入制度，完成上级交办的其他任务。</w:t>
      </w:r>
    </w:p>
    <w:p w14:paraId="5DA4E5C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黑体" w:eastAsia="黑体" w:cs="宋体"/>
          <w:color w:val="auto"/>
          <w:kern w:val="2"/>
          <w:sz w:val="32"/>
          <w:szCs w:val="20"/>
          <w:lang w:val="en-US" w:eastAsia="zh-CN" w:bidi="ar-SA"/>
        </w:rPr>
      </w:pPr>
      <w:r>
        <w:rPr>
          <w:rFonts w:hint="default" w:ascii="黑体" w:eastAsia="黑体" w:cs="宋体"/>
          <w:color w:val="auto"/>
          <w:kern w:val="2"/>
          <w:sz w:val="32"/>
          <w:szCs w:val="20"/>
          <w:lang w:val="en-US" w:eastAsia="zh-CN" w:bidi="ar-SA"/>
        </w:rPr>
        <w:t>二、机构设置情况</w:t>
      </w:r>
    </w:p>
    <w:p w14:paraId="1E9F998C">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仿宋_GB2312" w:eastAsia="仿宋_GB2312" w:cs="宋体" w:hAnsiTheme="minorHAnsi"/>
          <w:color w:val="auto"/>
          <w:kern w:val="2"/>
          <w:sz w:val="32"/>
          <w:szCs w:val="20"/>
          <w:lang w:val="en-US" w:eastAsia="zh-CN" w:bidi="ar-SA"/>
        </w:rPr>
      </w:pPr>
      <w:r>
        <w:rPr>
          <w:rFonts w:hint="eastAsia" w:ascii="仿宋_GB2312" w:eastAsia="仿宋_GB2312" w:cs="宋体"/>
          <w:color w:val="auto"/>
          <w:kern w:val="2"/>
          <w:sz w:val="32"/>
          <w:szCs w:val="20"/>
          <w:lang w:val="en-US" w:eastAsia="zh-CN" w:bidi="ar-SA"/>
        </w:rPr>
        <w:t>大冶市东风路街道办事处</w:t>
      </w:r>
      <w:r>
        <w:rPr>
          <w:rFonts w:hint="default" w:ascii="仿宋_GB2312" w:eastAsia="仿宋_GB2312" w:cs="宋体" w:hAnsiTheme="minorHAnsi"/>
          <w:color w:val="auto"/>
          <w:kern w:val="2"/>
          <w:sz w:val="32"/>
          <w:szCs w:val="20"/>
          <w:lang w:val="en-US" w:eastAsia="zh-CN" w:bidi="ar-SA"/>
        </w:rPr>
        <w:t>本级部门预算由单位本级</w:t>
      </w:r>
      <w:r>
        <w:rPr>
          <w:rFonts w:hint="eastAsia" w:ascii="仿宋_GB2312" w:eastAsia="仿宋_GB2312" w:cs="宋体"/>
          <w:color w:val="auto"/>
          <w:kern w:val="2"/>
          <w:sz w:val="32"/>
          <w:szCs w:val="20"/>
          <w:lang w:val="en-US" w:eastAsia="zh-CN" w:bidi="ar-SA"/>
        </w:rPr>
        <w:t>5</w:t>
      </w:r>
      <w:r>
        <w:rPr>
          <w:rFonts w:hint="default" w:ascii="仿宋_GB2312" w:eastAsia="仿宋_GB2312" w:cs="宋体" w:hAnsiTheme="minorHAnsi"/>
          <w:color w:val="auto"/>
          <w:kern w:val="2"/>
          <w:sz w:val="32"/>
          <w:szCs w:val="20"/>
          <w:lang w:val="en-US" w:eastAsia="zh-CN" w:bidi="ar-SA"/>
        </w:rPr>
        <w:t>个内设机构和纳入预算汇编范围的</w:t>
      </w:r>
      <w:r>
        <w:rPr>
          <w:rFonts w:hint="eastAsia" w:ascii="仿宋_GB2312" w:eastAsia="仿宋_GB2312" w:cs="宋体"/>
          <w:color w:val="auto"/>
          <w:kern w:val="2"/>
          <w:sz w:val="32"/>
          <w:szCs w:val="20"/>
          <w:lang w:val="en-US" w:eastAsia="zh-CN" w:bidi="ar-SA"/>
        </w:rPr>
        <w:t>0</w:t>
      </w:r>
      <w:r>
        <w:rPr>
          <w:rFonts w:hint="default" w:ascii="仿宋_GB2312" w:eastAsia="仿宋_GB2312" w:cs="宋体" w:hAnsiTheme="minorHAnsi"/>
          <w:color w:val="auto"/>
          <w:kern w:val="2"/>
          <w:sz w:val="32"/>
          <w:szCs w:val="20"/>
          <w:lang w:val="en-US" w:eastAsia="zh-CN" w:bidi="ar-SA"/>
        </w:rPr>
        <w:t>个</w:t>
      </w:r>
      <w:r>
        <w:rPr>
          <w:rFonts w:hint="eastAsia" w:ascii="仿宋_GB2312" w:eastAsia="仿宋_GB2312" w:cs="宋体" w:hAnsiTheme="minorHAnsi"/>
          <w:color w:val="auto"/>
          <w:kern w:val="2"/>
          <w:sz w:val="32"/>
          <w:szCs w:val="20"/>
          <w:lang w:val="en-US" w:eastAsia="zh-CN" w:bidi="ar-SA"/>
        </w:rPr>
        <w:t>下属</w:t>
      </w:r>
      <w:r>
        <w:rPr>
          <w:rFonts w:hint="default" w:ascii="仿宋_GB2312" w:eastAsia="仿宋_GB2312" w:cs="宋体" w:hAnsiTheme="minorHAnsi"/>
          <w:color w:val="auto"/>
          <w:kern w:val="2"/>
          <w:sz w:val="32"/>
          <w:szCs w:val="20"/>
          <w:lang w:val="en-US" w:eastAsia="zh-CN" w:bidi="ar-SA"/>
        </w:rPr>
        <w:t>事业单位组成</w:t>
      </w:r>
      <w:r>
        <w:rPr>
          <w:rFonts w:hint="eastAsia" w:ascii="仿宋_GB2312" w:eastAsia="仿宋_GB2312" w:cs="宋体" w:hAnsiTheme="minorHAnsi"/>
          <w:color w:val="auto"/>
          <w:kern w:val="2"/>
          <w:sz w:val="32"/>
          <w:szCs w:val="20"/>
          <w:lang w:val="en-US" w:eastAsia="zh-CN" w:bidi="ar-SA"/>
        </w:rPr>
        <w:t>，</w:t>
      </w:r>
      <w:r>
        <w:rPr>
          <w:rFonts w:hint="default" w:ascii="仿宋_GB2312" w:eastAsia="仿宋_GB2312" w:cs="宋体" w:hAnsiTheme="minorHAnsi"/>
          <w:color w:val="auto"/>
          <w:kern w:val="2"/>
          <w:sz w:val="32"/>
          <w:szCs w:val="20"/>
          <w:lang w:val="en-US" w:eastAsia="zh-CN" w:bidi="ar-SA"/>
        </w:rPr>
        <w:t>合并编制</w:t>
      </w:r>
      <w:r>
        <w:rPr>
          <w:rFonts w:hint="eastAsia" w:ascii="仿宋_GB2312" w:eastAsia="仿宋_GB2312" w:cs="宋体" w:hAnsiTheme="minorHAnsi"/>
          <w:color w:val="auto"/>
          <w:kern w:val="2"/>
          <w:sz w:val="32"/>
          <w:szCs w:val="20"/>
          <w:lang w:val="en-US" w:eastAsia="zh-CN" w:bidi="ar-SA"/>
        </w:rPr>
        <w:t>预算</w:t>
      </w:r>
      <w:r>
        <w:rPr>
          <w:rFonts w:hint="default" w:ascii="仿宋_GB2312" w:eastAsia="仿宋_GB2312" w:cs="宋体" w:hAnsiTheme="minorHAnsi"/>
          <w:color w:val="auto"/>
          <w:kern w:val="2"/>
          <w:sz w:val="32"/>
          <w:szCs w:val="20"/>
          <w:lang w:val="en-US" w:eastAsia="zh-CN" w:bidi="ar-SA"/>
        </w:rPr>
        <w:t>。</w:t>
      </w:r>
      <w:r>
        <w:rPr>
          <w:rFonts w:hint="eastAsia" w:ascii="仿宋_GB2312" w:eastAsia="仿宋_GB2312" w:cs="宋体"/>
          <w:color w:val="auto"/>
          <w:kern w:val="2"/>
          <w:sz w:val="32"/>
          <w:szCs w:val="20"/>
          <w:lang w:val="en-US" w:eastAsia="zh-CN" w:bidi="ar-SA"/>
        </w:rPr>
        <w:t>5</w:t>
      </w:r>
      <w:r>
        <w:rPr>
          <w:rFonts w:hint="default" w:ascii="仿宋_GB2312" w:eastAsia="仿宋_GB2312" w:cs="宋体" w:hAnsiTheme="minorHAnsi"/>
          <w:color w:val="auto"/>
          <w:kern w:val="2"/>
          <w:sz w:val="32"/>
          <w:szCs w:val="20"/>
          <w:lang w:val="en-US" w:eastAsia="zh-CN" w:bidi="ar-SA"/>
        </w:rPr>
        <w:t>个内设机构具体包括：</w:t>
      </w:r>
      <w:r>
        <w:rPr>
          <w:rFonts w:hint="eastAsia" w:ascii="仿宋_GB2312" w:eastAsia="仿宋_GB2312" w:cs="宋体"/>
          <w:color w:val="auto"/>
          <w:kern w:val="2"/>
          <w:sz w:val="32"/>
          <w:szCs w:val="20"/>
          <w:lang w:val="en-US" w:eastAsia="zh-CN" w:bidi="ar-SA"/>
        </w:rPr>
        <w:t>党政综合办公室、党建工作办公室、经济发展办公室、社会事务办公室、平安建设办公室</w:t>
      </w:r>
      <w:r>
        <w:rPr>
          <w:rFonts w:hint="eastAsia" w:ascii="仿宋_GB2312" w:eastAsia="仿宋_GB2312" w:cs="宋体" w:hAnsiTheme="minorHAnsi"/>
          <w:color w:val="auto"/>
          <w:kern w:val="2"/>
          <w:sz w:val="32"/>
          <w:szCs w:val="20"/>
          <w:lang w:val="en-US" w:eastAsia="zh-CN" w:bidi="ar-SA"/>
        </w:rPr>
        <w:t>。</w:t>
      </w:r>
    </w:p>
    <w:p w14:paraId="1C09FB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黑体" w:eastAsia="黑体" w:cs="宋体" w:hAnsiTheme="minorHAnsi"/>
          <w:color w:val="auto"/>
          <w:kern w:val="2"/>
          <w:sz w:val="32"/>
          <w:szCs w:val="20"/>
          <w:lang w:val="en-US" w:eastAsia="zh-CN" w:bidi="ar-SA"/>
        </w:rPr>
      </w:pPr>
      <w:r>
        <w:rPr>
          <w:rFonts w:hint="eastAsia" w:ascii="黑体" w:eastAsia="黑体" w:cs="宋体"/>
          <w:color w:val="auto"/>
          <w:kern w:val="2"/>
          <w:sz w:val="32"/>
          <w:szCs w:val="20"/>
          <w:lang w:val="en-US" w:eastAsia="zh-CN" w:bidi="ar-SA"/>
        </w:rPr>
        <w:t>三、</w:t>
      </w:r>
      <w:r>
        <w:rPr>
          <w:rFonts w:hint="default" w:ascii="黑体" w:eastAsia="黑体" w:cs="宋体" w:hAnsiTheme="minorHAnsi"/>
          <w:color w:val="auto"/>
          <w:kern w:val="2"/>
          <w:sz w:val="32"/>
          <w:szCs w:val="20"/>
          <w:lang w:val="en-US" w:eastAsia="zh-CN" w:bidi="ar-SA"/>
        </w:rPr>
        <w:t>预算收支及增减变化情况</w:t>
      </w:r>
    </w:p>
    <w:p w14:paraId="5CC684D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cs="宋体"/>
          <w:b/>
          <w:bCs/>
          <w:color w:val="auto"/>
          <w:kern w:val="2"/>
          <w:sz w:val="32"/>
          <w:szCs w:val="20"/>
          <w:lang w:val="en-US" w:eastAsia="zh-CN" w:bidi="ar-SA"/>
        </w:rPr>
      </w:pPr>
      <w:r>
        <w:rPr>
          <w:rFonts w:hint="eastAsia" w:ascii="楷体_GB2312" w:eastAsia="楷体_GB2312" w:cs="宋体"/>
          <w:color w:val="auto"/>
          <w:kern w:val="2"/>
          <w:sz w:val="32"/>
          <w:szCs w:val="20"/>
          <w:lang w:val="en-US" w:eastAsia="zh-CN" w:bidi="ar-SA"/>
        </w:rPr>
        <w:t>（一）预算总收支的情况说明。</w:t>
      </w:r>
    </w:p>
    <w:p w14:paraId="5E609AD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cs="宋体" w:hAnsiTheme="minorHAnsi"/>
          <w:color w:val="auto"/>
          <w:kern w:val="2"/>
          <w:sz w:val="32"/>
          <w:szCs w:val="20"/>
          <w:lang w:val="en-US" w:eastAsia="zh-CN" w:bidi="ar-SA"/>
        </w:rPr>
      </w:pPr>
      <w:r>
        <w:rPr>
          <w:rFonts w:hint="eastAsia" w:ascii="仿宋_GB2312" w:eastAsia="仿宋_GB2312" w:cs="宋体"/>
          <w:color w:val="auto"/>
          <w:kern w:val="2"/>
          <w:sz w:val="32"/>
          <w:szCs w:val="20"/>
          <w:lang w:val="en-US" w:eastAsia="zh-CN" w:bidi="ar-SA"/>
        </w:rPr>
        <w:t>大冶市东风路街道办事处</w:t>
      </w:r>
      <w:r>
        <w:rPr>
          <w:rFonts w:hint="eastAsia" w:ascii="仿宋_GB2312" w:eastAsia="仿宋_GB2312" w:cs="宋体" w:hAnsiTheme="minorHAnsi"/>
          <w:color w:val="auto"/>
          <w:kern w:val="2"/>
          <w:sz w:val="32"/>
          <w:szCs w:val="20"/>
          <w:lang w:val="en-US" w:eastAsia="zh-CN" w:bidi="ar-SA"/>
        </w:rPr>
        <w:t>本级202</w:t>
      </w:r>
      <w:r>
        <w:rPr>
          <w:rFonts w:hint="eastAsia" w:ascii="仿宋_GB2312" w:eastAsia="仿宋_GB2312" w:cs="宋体"/>
          <w:color w:val="auto"/>
          <w:kern w:val="2"/>
          <w:sz w:val="32"/>
          <w:szCs w:val="20"/>
          <w:lang w:val="en-US" w:eastAsia="zh-CN" w:bidi="ar-SA"/>
        </w:rPr>
        <w:t>6</w:t>
      </w:r>
      <w:r>
        <w:rPr>
          <w:rFonts w:hint="default" w:ascii="仿宋_GB2312" w:eastAsia="仿宋_GB2312" w:cs="宋体" w:hAnsiTheme="minorHAnsi"/>
          <w:color w:val="auto"/>
          <w:kern w:val="2"/>
          <w:sz w:val="32"/>
          <w:szCs w:val="20"/>
          <w:lang w:val="en-US" w:eastAsia="zh-CN" w:bidi="ar-SA"/>
        </w:rPr>
        <w:t>年收支总预算</w:t>
      </w:r>
      <w:r>
        <w:rPr>
          <w:rFonts w:hint="eastAsia" w:ascii="仿宋_GB2312" w:eastAsia="仿宋_GB2312" w:cs="宋体"/>
          <w:color w:val="auto"/>
          <w:kern w:val="2"/>
          <w:sz w:val="32"/>
          <w:szCs w:val="20"/>
          <w:lang w:val="en-US" w:eastAsia="zh-CN" w:bidi="ar-SA"/>
        </w:rPr>
        <w:t>6307.52</w:t>
      </w:r>
      <w:r>
        <w:rPr>
          <w:rFonts w:hint="default" w:ascii="仿宋_GB2312" w:eastAsia="仿宋_GB2312" w:cs="宋体" w:hAnsiTheme="minorHAnsi"/>
          <w:color w:val="auto"/>
          <w:kern w:val="2"/>
          <w:sz w:val="32"/>
          <w:szCs w:val="20"/>
          <w:lang w:val="en-US" w:eastAsia="zh-CN" w:bidi="ar-SA"/>
        </w:rPr>
        <w:t>万元。按照综合预算的原则，</w:t>
      </w:r>
      <w:r>
        <w:rPr>
          <w:rFonts w:hint="eastAsia" w:ascii="仿宋_GB2312" w:eastAsia="仿宋_GB2312" w:cs="宋体"/>
          <w:color w:val="auto"/>
          <w:kern w:val="2"/>
          <w:sz w:val="32"/>
          <w:szCs w:val="20"/>
          <w:lang w:val="en-US" w:eastAsia="zh-CN" w:bidi="ar-SA"/>
        </w:rPr>
        <w:t>大冶市东风路街道办事处</w:t>
      </w:r>
      <w:r>
        <w:rPr>
          <w:rFonts w:hint="default" w:ascii="仿宋_GB2312" w:eastAsia="仿宋_GB2312" w:cs="宋体" w:hAnsiTheme="minorHAnsi"/>
          <w:color w:val="auto"/>
          <w:kern w:val="2"/>
          <w:sz w:val="32"/>
          <w:szCs w:val="20"/>
          <w:lang w:val="en-US" w:eastAsia="zh-CN" w:bidi="ar-SA"/>
        </w:rPr>
        <w:t>本级所有收入和支出均纳入部门预算管理。收入包括：一般公共预算拨款收入、财政专户管理资金收入、其他收入</w:t>
      </w:r>
      <w:r>
        <w:rPr>
          <w:rFonts w:hint="eastAsia" w:ascii="仿宋_GB2312" w:eastAsia="仿宋_GB2312" w:cs="宋体"/>
          <w:color w:val="auto"/>
          <w:kern w:val="2"/>
          <w:sz w:val="32"/>
          <w:szCs w:val="20"/>
          <w:lang w:val="en-US" w:eastAsia="zh-CN" w:bidi="ar-SA"/>
        </w:rPr>
        <w:t>等</w:t>
      </w:r>
      <w:r>
        <w:rPr>
          <w:rFonts w:hint="default" w:ascii="仿宋_GB2312" w:eastAsia="仿宋_GB2312" w:cs="宋体" w:hAnsiTheme="minorHAnsi"/>
          <w:color w:val="auto"/>
          <w:kern w:val="2"/>
          <w:sz w:val="32"/>
          <w:szCs w:val="20"/>
          <w:lang w:val="en-US" w:eastAsia="zh-CN" w:bidi="ar-SA"/>
        </w:rPr>
        <w:t>；支出包括</w:t>
      </w:r>
      <w:r>
        <w:rPr>
          <w:rFonts w:hint="eastAsia" w:ascii="仿宋_GB2312" w:eastAsia="仿宋_GB2312" w:cs="宋体"/>
          <w:color w:val="auto"/>
          <w:kern w:val="2"/>
          <w:sz w:val="32"/>
          <w:szCs w:val="20"/>
          <w:lang w:val="en-US" w:eastAsia="zh-CN" w:bidi="ar-SA"/>
        </w:rPr>
        <w:t>：基本支出、项目支出。</w:t>
      </w:r>
    </w:p>
    <w:p w14:paraId="5FC67C2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eastAsia="仿宋_GB2312" w:cs="宋体" w:hAnsiTheme="minorHAnsi"/>
          <w:b/>
          <w:bCs/>
          <w:color w:val="auto"/>
          <w:kern w:val="2"/>
          <w:sz w:val="32"/>
          <w:szCs w:val="20"/>
          <w:lang w:val="en-US" w:eastAsia="zh-CN" w:bidi="ar-SA"/>
        </w:rPr>
      </w:pPr>
      <w:r>
        <w:rPr>
          <w:rFonts w:hint="eastAsia" w:ascii="楷体_GB2312" w:eastAsia="楷体_GB2312" w:cs="宋体"/>
          <w:color w:val="auto"/>
          <w:kern w:val="2"/>
          <w:sz w:val="32"/>
          <w:szCs w:val="20"/>
          <w:lang w:val="en-US" w:eastAsia="zh-CN" w:bidi="ar-SA"/>
        </w:rPr>
        <w:t>（二）预算收入构成及增减变化情况。</w:t>
      </w:r>
    </w:p>
    <w:p w14:paraId="34A86574">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cs="宋体" w:hAnsiTheme="minorHAnsi"/>
          <w:color w:val="auto"/>
          <w:kern w:val="2"/>
          <w:sz w:val="32"/>
          <w:szCs w:val="20"/>
          <w:lang w:val="en-US" w:eastAsia="zh-CN" w:bidi="ar-SA"/>
        </w:rPr>
      </w:pPr>
      <w:r>
        <w:rPr>
          <w:rFonts w:hint="eastAsia" w:ascii="仿宋_GB2312" w:eastAsia="仿宋_GB2312" w:cs="宋体"/>
          <w:color w:val="auto"/>
          <w:kern w:val="2"/>
          <w:sz w:val="32"/>
          <w:szCs w:val="20"/>
          <w:lang w:val="en-US" w:eastAsia="zh-CN" w:bidi="ar-SA"/>
        </w:rPr>
        <w:t>大冶市东风路街道办事处</w:t>
      </w:r>
      <w:r>
        <w:rPr>
          <w:rFonts w:hint="eastAsia" w:ascii="仿宋_GB2312" w:eastAsia="仿宋_GB2312" w:cs="宋体" w:hAnsiTheme="minorHAnsi"/>
          <w:color w:val="auto"/>
          <w:kern w:val="2"/>
          <w:sz w:val="32"/>
          <w:szCs w:val="20"/>
          <w:lang w:val="en-US" w:eastAsia="zh-CN" w:bidi="ar-SA"/>
        </w:rPr>
        <w:t>本级202</w:t>
      </w:r>
      <w:r>
        <w:rPr>
          <w:rFonts w:hint="eastAsia" w:ascii="仿宋_GB2312" w:eastAsia="仿宋_GB2312" w:cs="宋体"/>
          <w:color w:val="auto"/>
          <w:kern w:val="2"/>
          <w:sz w:val="32"/>
          <w:szCs w:val="20"/>
          <w:lang w:val="en-US" w:eastAsia="zh-CN" w:bidi="ar-SA"/>
        </w:rPr>
        <w:t>6</w:t>
      </w:r>
      <w:r>
        <w:rPr>
          <w:rFonts w:hint="default" w:ascii="仿宋_GB2312" w:eastAsia="仿宋_GB2312" w:cs="宋体" w:hAnsiTheme="minorHAnsi"/>
          <w:color w:val="auto"/>
          <w:kern w:val="2"/>
          <w:sz w:val="32"/>
          <w:szCs w:val="20"/>
          <w:lang w:val="en-US" w:eastAsia="zh-CN" w:bidi="ar-SA"/>
        </w:rPr>
        <w:t>年</w:t>
      </w:r>
      <w:r>
        <w:rPr>
          <w:rFonts w:hint="eastAsia" w:ascii="仿宋_GB2312" w:eastAsia="仿宋_GB2312" w:cs="宋体" w:hAnsiTheme="minorHAnsi"/>
          <w:color w:val="auto"/>
          <w:kern w:val="2"/>
          <w:sz w:val="32"/>
          <w:szCs w:val="20"/>
          <w:lang w:val="en-US" w:eastAsia="zh-CN" w:bidi="ar-SA"/>
        </w:rPr>
        <w:t>部门</w:t>
      </w:r>
      <w:r>
        <w:rPr>
          <w:rFonts w:hint="default" w:ascii="仿宋_GB2312" w:eastAsia="仿宋_GB2312" w:cs="宋体" w:hAnsiTheme="minorHAnsi"/>
          <w:color w:val="auto"/>
          <w:kern w:val="2"/>
          <w:sz w:val="32"/>
          <w:szCs w:val="20"/>
          <w:lang w:val="en-US" w:eastAsia="zh-CN" w:bidi="ar-SA"/>
        </w:rPr>
        <w:t>预算总收入</w:t>
      </w:r>
      <w:r>
        <w:rPr>
          <w:rFonts w:hint="eastAsia" w:ascii="仿宋_GB2312" w:eastAsia="仿宋_GB2312" w:cs="宋体"/>
          <w:color w:val="auto"/>
          <w:kern w:val="2"/>
          <w:sz w:val="32"/>
          <w:szCs w:val="20"/>
          <w:lang w:val="en-US" w:eastAsia="zh-CN" w:bidi="ar-SA"/>
        </w:rPr>
        <w:t>6307.52</w:t>
      </w:r>
      <w:r>
        <w:rPr>
          <w:rFonts w:hint="default" w:ascii="仿宋_GB2312" w:eastAsia="仿宋_GB2312" w:cs="宋体" w:hAnsiTheme="minorHAnsi"/>
          <w:color w:val="auto"/>
          <w:kern w:val="2"/>
          <w:sz w:val="32"/>
          <w:szCs w:val="20"/>
          <w:lang w:val="en-US" w:eastAsia="zh-CN" w:bidi="ar-SA"/>
        </w:rPr>
        <w:t>万元</w:t>
      </w:r>
      <w:r>
        <w:rPr>
          <w:rFonts w:hint="eastAsia" w:ascii="仿宋_GB2312" w:eastAsia="仿宋_GB2312" w:cs="宋体"/>
          <w:color w:val="auto"/>
          <w:kern w:val="2"/>
          <w:sz w:val="32"/>
          <w:szCs w:val="20"/>
          <w:lang w:val="en-US" w:eastAsia="zh-CN" w:bidi="ar-SA"/>
        </w:rPr>
        <w:t>，</w:t>
      </w:r>
      <w:r>
        <w:rPr>
          <w:rFonts w:hint="default" w:ascii="仿宋_GB2312" w:eastAsia="仿宋_GB2312" w:cs="宋体" w:hAnsiTheme="minorHAnsi"/>
          <w:color w:val="auto"/>
          <w:kern w:val="2"/>
          <w:sz w:val="32"/>
          <w:szCs w:val="20"/>
          <w:lang w:val="en-US" w:eastAsia="zh-CN" w:bidi="ar-SA"/>
        </w:rPr>
        <w:t>其中：</w:t>
      </w:r>
      <w:r>
        <w:rPr>
          <w:rFonts w:hint="eastAsia" w:ascii="仿宋_GB2312" w:eastAsia="仿宋_GB2312" w:cs="宋体"/>
          <w:color w:val="auto"/>
          <w:kern w:val="2"/>
          <w:sz w:val="32"/>
          <w:szCs w:val="20"/>
          <w:lang w:val="en-US" w:eastAsia="zh-CN" w:bidi="ar-SA"/>
        </w:rPr>
        <w:t>一般公共预算拨款收入6307.52</w:t>
      </w:r>
      <w:r>
        <w:rPr>
          <w:rFonts w:hint="default" w:ascii="仿宋_GB2312" w:eastAsia="仿宋_GB2312" w:cs="宋体" w:hAnsiTheme="minorHAnsi"/>
          <w:color w:val="auto"/>
          <w:kern w:val="2"/>
          <w:sz w:val="32"/>
          <w:szCs w:val="20"/>
          <w:lang w:val="en-US" w:eastAsia="zh-CN" w:bidi="ar-SA"/>
        </w:rPr>
        <w:t>万元，占总收入的</w:t>
      </w:r>
      <w:r>
        <w:rPr>
          <w:rFonts w:hint="eastAsia" w:ascii="仿宋_GB2312" w:eastAsia="仿宋_GB2312" w:cs="宋体"/>
          <w:color w:val="auto"/>
          <w:kern w:val="2"/>
          <w:sz w:val="32"/>
          <w:szCs w:val="20"/>
          <w:lang w:val="en-US" w:eastAsia="zh-CN" w:bidi="ar-SA"/>
        </w:rPr>
        <w:t>100</w:t>
      </w:r>
      <w:r>
        <w:rPr>
          <w:rFonts w:hint="default" w:ascii="仿宋_GB2312" w:eastAsia="仿宋_GB2312" w:cs="宋体" w:hAnsiTheme="minorHAnsi"/>
          <w:color w:val="auto"/>
          <w:kern w:val="2"/>
          <w:sz w:val="32"/>
          <w:szCs w:val="20"/>
          <w:lang w:val="en-US" w:eastAsia="zh-CN" w:bidi="ar-SA"/>
        </w:rPr>
        <w:t>%；</w:t>
      </w:r>
      <w:r>
        <w:rPr>
          <w:rFonts w:hint="eastAsia" w:ascii="仿宋_GB2312" w:eastAsia="仿宋_GB2312" w:cs="宋体"/>
          <w:color w:val="auto"/>
          <w:kern w:val="2"/>
          <w:sz w:val="32"/>
          <w:szCs w:val="20"/>
          <w:lang w:val="en-US" w:eastAsia="zh-CN" w:bidi="ar-SA"/>
        </w:rPr>
        <w:t>财政专户管理资金收入</w:t>
      </w:r>
      <w:r>
        <w:rPr>
          <w:rFonts w:hint="default" w:ascii="仿宋_GB2312" w:eastAsia="仿宋_GB2312" w:cs="宋体" w:hAnsiTheme="minorHAnsi"/>
          <w:color w:val="auto"/>
          <w:kern w:val="2"/>
          <w:sz w:val="32"/>
          <w:szCs w:val="20"/>
          <w:lang w:val="en-US" w:eastAsia="zh-CN" w:bidi="ar-SA"/>
        </w:rPr>
        <w:t>0万元，占总收入的0.00%；其他收入0万元，占总收入0.00%。</w:t>
      </w:r>
    </w:p>
    <w:p w14:paraId="1C63A99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cs="宋体" w:hAnsiTheme="minorHAnsi"/>
          <w:color w:val="auto"/>
          <w:kern w:val="2"/>
          <w:sz w:val="32"/>
          <w:szCs w:val="20"/>
          <w:lang w:val="en-US" w:eastAsia="zh-CN" w:bidi="ar-SA"/>
        </w:rPr>
      </w:pPr>
      <w:r>
        <w:rPr>
          <w:rFonts w:hint="eastAsia" w:ascii="仿宋_GB2312" w:eastAsia="仿宋_GB2312" w:cs="宋体"/>
          <w:color w:val="auto"/>
          <w:kern w:val="2"/>
          <w:sz w:val="32"/>
          <w:szCs w:val="20"/>
          <w:lang w:val="en-US" w:eastAsia="zh-CN" w:bidi="ar-SA"/>
        </w:rPr>
        <w:t>大冶市东风路街道办事处</w:t>
      </w:r>
      <w:r>
        <w:rPr>
          <w:rFonts w:hint="eastAsia" w:ascii="仿宋_GB2312" w:eastAsia="仿宋_GB2312" w:cs="宋体" w:hAnsiTheme="minorHAnsi"/>
          <w:color w:val="auto"/>
          <w:kern w:val="2"/>
          <w:sz w:val="32"/>
          <w:szCs w:val="20"/>
          <w:lang w:val="en-US" w:eastAsia="zh-CN" w:bidi="ar-SA"/>
        </w:rPr>
        <w:t>本级202</w:t>
      </w:r>
      <w:r>
        <w:rPr>
          <w:rFonts w:hint="eastAsia" w:ascii="仿宋_GB2312" w:eastAsia="仿宋_GB2312" w:cs="宋体"/>
          <w:color w:val="auto"/>
          <w:kern w:val="2"/>
          <w:sz w:val="32"/>
          <w:szCs w:val="20"/>
          <w:lang w:val="en-US" w:eastAsia="zh-CN" w:bidi="ar-SA"/>
        </w:rPr>
        <w:t>6</w:t>
      </w:r>
      <w:r>
        <w:rPr>
          <w:rFonts w:hint="default" w:ascii="仿宋_GB2312" w:eastAsia="仿宋_GB2312" w:cs="宋体" w:hAnsiTheme="minorHAnsi"/>
          <w:color w:val="auto"/>
          <w:kern w:val="2"/>
          <w:sz w:val="32"/>
          <w:szCs w:val="20"/>
          <w:lang w:val="en-US" w:eastAsia="zh-CN" w:bidi="ar-SA"/>
        </w:rPr>
        <w:t>年</w:t>
      </w:r>
      <w:r>
        <w:rPr>
          <w:rFonts w:hint="eastAsia" w:ascii="仿宋_GB2312" w:eastAsia="仿宋_GB2312" w:cs="宋体" w:hAnsiTheme="minorHAnsi"/>
          <w:color w:val="auto"/>
          <w:kern w:val="2"/>
          <w:sz w:val="32"/>
          <w:szCs w:val="20"/>
          <w:lang w:val="en-US" w:eastAsia="zh-CN" w:bidi="ar-SA"/>
        </w:rPr>
        <w:t>部门</w:t>
      </w:r>
      <w:r>
        <w:rPr>
          <w:rFonts w:hint="default" w:ascii="仿宋_GB2312" w:eastAsia="仿宋_GB2312" w:cs="宋体" w:hAnsiTheme="minorHAnsi"/>
          <w:color w:val="auto"/>
          <w:kern w:val="2"/>
          <w:sz w:val="32"/>
          <w:szCs w:val="20"/>
          <w:lang w:val="en-US" w:eastAsia="zh-CN" w:bidi="ar-SA"/>
        </w:rPr>
        <w:t>预算</w:t>
      </w:r>
      <w:r>
        <w:rPr>
          <w:rFonts w:hint="eastAsia" w:ascii="仿宋_GB2312" w:eastAsia="仿宋_GB2312" w:cs="宋体"/>
          <w:color w:val="auto"/>
          <w:kern w:val="2"/>
          <w:sz w:val="32"/>
          <w:szCs w:val="20"/>
          <w:lang w:val="en-US" w:eastAsia="zh-CN" w:bidi="ar-SA"/>
        </w:rPr>
        <w:t>总收入6307.52万元</w:t>
      </w:r>
      <w:r>
        <w:rPr>
          <w:rFonts w:hint="default" w:ascii="仿宋_GB2312" w:eastAsia="仿宋_GB2312" w:cs="宋体" w:hAnsiTheme="minorHAnsi"/>
          <w:color w:val="auto"/>
          <w:kern w:val="2"/>
          <w:sz w:val="32"/>
          <w:szCs w:val="20"/>
          <w:lang w:val="en-US" w:eastAsia="zh-CN" w:bidi="ar-SA"/>
        </w:rPr>
        <w:t>，与上年相比增加</w:t>
      </w:r>
      <w:r>
        <w:rPr>
          <w:rFonts w:hint="eastAsia" w:ascii="仿宋_GB2312" w:eastAsia="仿宋_GB2312" w:cs="宋体"/>
          <w:color w:val="auto"/>
          <w:kern w:val="2"/>
          <w:sz w:val="32"/>
          <w:szCs w:val="20"/>
          <w:lang w:val="en-US" w:eastAsia="zh-CN" w:bidi="ar-SA"/>
        </w:rPr>
        <w:t>4335.13</w:t>
      </w:r>
      <w:r>
        <w:rPr>
          <w:rFonts w:hint="default" w:ascii="仿宋_GB2312" w:eastAsia="仿宋_GB2312" w:cs="宋体" w:hAnsiTheme="minorHAnsi"/>
          <w:color w:val="auto"/>
          <w:kern w:val="2"/>
          <w:sz w:val="32"/>
          <w:szCs w:val="20"/>
          <w:lang w:val="en-US" w:eastAsia="zh-CN" w:bidi="ar-SA"/>
        </w:rPr>
        <w:t>万元，增长</w:t>
      </w:r>
      <w:r>
        <w:rPr>
          <w:rFonts w:hint="eastAsia" w:ascii="仿宋_GB2312" w:eastAsia="仿宋_GB2312" w:cs="宋体"/>
          <w:color w:val="auto"/>
          <w:kern w:val="2"/>
          <w:sz w:val="32"/>
          <w:szCs w:val="20"/>
          <w:lang w:val="en-US" w:eastAsia="zh-CN" w:bidi="ar-SA"/>
        </w:rPr>
        <w:t>219.79</w:t>
      </w:r>
      <w:r>
        <w:rPr>
          <w:rFonts w:hint="default" w:ascii="仿宋_GB2312" w:eastAsia="仿宋_GB2312" w:cs="宋体" w:hAnsiTheme="minorHAnsi"/>
          <w:color w:val="auto"/>
          <w:kern w:val="2"/>
          <w:sz w:val="32"/>
          <w:szCs w:val="20"/>
          <w:lang w:val="en-US" w:eastAsia="zh-CN" w:bidi="ar-SA"/>
        </w:rPr>
        <w:t>%。主要原因是：</w:t>
      </w:r>
      <w:r>
        <w:rPr>
          <w:rFonts w:hint="eastAsia" w:ascii="仿宋_GB2312" w:eastAsia="仿宋_GB2312" w:cs="宋体"/>
          <w:color w:val="auto"/>
          <w:kern w:val="2"/>
          <w:sz w:val="32"/>
          <w:szCs w:val="20"/>
          <w:lang w:val="en-US" w:eastAsia="zh-CN" w:bidi="ar-SA"/>
        </w:rPr>
        <w:t>机构改革</w:t>
      </w:r>
      <w:r>
        <w:rPr>
          <w:rFonts w:hint="default" w:ascii="仿宋_GB2312" w:eastAsia="仿宋_GB2312" w:cs="宋体" w:hAnsiTheme="minorHAnsi"/>
          <w:color w:val="auto"/>
          <w:kern w:val="2"/>
          <w:sz w:val="32"/>
          <w:szCs w:val="20"/>
          <w:lang w:val="en-US" w:eastAsia="zh-CN" w:bidi="ar-SA"/>
        </w:rPr>
        <w:t>。</w:t>
      </w:r>
    </w:p>
    <w:p w14:paraId="5242996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eastAsia="仿宋_GB2312" w:cs="宋体" w:hAnsiTheme="minorHAnsi"/>
          <w:b/>
          <w:bCs/>
          <w:color w:val="auto"/>
          <w:kern w:val="2"/>
          <w:sz w:val="32"/>
          <w:szCs w:val="20"/>
          <w:lang w:val="en-US" w:eastAsia="zh-CN" w:bidi="ar-SA"/>
        </w:rPr>
      </w:pPr>
      <w:r>
        <w:rPr>
          <w:rFonts w:hint="eastAsia" w:ascii="楷体_GB2312" w:eastAsia="楷体_GB2312" w:cs="宋体"/>
          <w:color w:val="auto"/>
          <w:kern w:val="2"/>
          <w:sz w:val="32"/>
          <w:szCs w:val="20"/>
          <w:lang w:val="en-US" w:eastAsia="zh-CN" w:bidi="ar-SA"/>
        </w:rPr>
        <w:t>（三）预算支出构成及增减变化情况。</w:t>
      </w:r>
    </w:p>
    <w:p w14:paraId="56BB6EA9">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cs="宋体" w:hAnsiTheme="minorHAnsi"/>
          <w:color w:val="auto"/>
          <w:kern w:val="2"/>
          <w:sz w:val="32"/>
          <w:szCs w:val="20"/>
          <w:lang w:val="en-US" w:eastAsia="zh-CN" w:bidi="ar-SA"/>
        </w:rPr>
      </w:pPr>
      <w:r>
        <w:rPr>
          <w:rFonts w:hint="eastAsia" w:ascii="仿宋_GB2312" w:eastAsia="仿宋_GB2312" w:cs="宋体"/>
          <w:color w:val="auto"/>
          <w:kern w:val="2"/>
          <w:sz w:val="32"/>
          <w:szCs w:val="20"/>
          <w:lang w:val="en-US" w:eastAsia="zh-CN" w:bidi="ar-SA"/>
        </w:rPr>
        <w:t>大冶市东风路街道办事处</w:t>
      </w:r>
      <w:r>
        <w:rPr>
          <w:rFonts w:hint="eastAsia" w:ascii="仿宋_GB2312" w:eastAsia="仿宋_GB2312" w:cs="宋体" w:hAnsiTheme="minorHAnsi"/>
          <w:color w:val="auto"/>
          <w:kern w:val="2"/>
          <w:sz w:val="32"/>
          <w:szCs w:val="20"/>
          <w:lang w:val="en-US" w:eastAsia="zh-CN" w:bidi="ar-SA"/>
        </w:rPr>
        <w:t>本级202</w:t>
      </w:r>
      <w:r>
        <w:rPr>
          <w:rFonts w:hint="eastAsia" w:ascii="仿宋_GB2312" w:eastAsia="仿宋_GB2312" w:cs="宋体"/>
          <w:color w:val="auto"/>
          <w:kern w:val="2"/>
          <w:sz w:val="32"/>
          <w:szCs w:val="20"/>
          <w:lang w:val="en-US" w:eastAsia="zh-CN" w:bidi="ar-SA"/>
        </w:rPr>
        <w:t>6</w:t>
      </w:r>
      <w:r>
        <w:rPr>
          <w:rFonts w:hint="default" w:ascii="仿宋_GB2312" w:eastAsia="仿宋_GB2312" w:cs="宋体" w:hAnsiTheme="minorHAnsi"/>
          <w:color w:val="auto"/>
          <w:kern w:val="2"/>
          <w:sz w:val="32"/>
          <w:szCs w:val="20"/>
          <w:lang w:val="en-US" w:eastAsia="zh-CN" w:bidi="ar-SA"/>
        </w:rPr>
        <w:t>年</w:t>
      </w:r>
      <w:r>
        <w:rPr>
          <w:rFonts w:hint="eastAsia" w:ascii="仿宋_GB2312" w:eastAsia="仿宋_GB2312" w:cs="宋体" w:hAnsiTheme="minorHAnsi"/>
          <w:color w:val="auto"/>
          <w:kern w:val="2"/>
          <w:sz w:val="32"/>
          <w:szCs w:val="20"/>
          <w:lang w:val="en-US" w:eastAsia="zh-CN" w:bidi="ar-SA"/>
        </w:rPr>
        <w:t>部门</w:t>
      </w:r>
      <w:r>
        <w:rPr>
          <w:rFonts w:hint="default" w:ascii="仿宋_GB2312" w:eastAsia="仿宋_GB2312" w:cs="宋体" w:hAnsiTheme="minorHAnsi"/>
          <w:color w:val="auto"/>
          <w:kern w:val="2"/>
          <w:sz w:val="32"/>
          <w:szCs w:val="20"/>
          <w:lang w:val="en-US" w:eastAsia="zh-CN" w:bidi="ar-SA"/>
        </w:rPr>
        <w:t>预算总</w:t>
      </w:r>
      <w:r>
        <w:rPr>
          <w:rFonts w:hint="eastAsia" w:ascii="仿宋_GB2312" w:eastAsia="仿宋_GB2312" w:cs="宋体"/>
          <w:color w:val="auto"/>
          <w:kern w:val="2"/>
          <w:sz w:val="32"/>
          <w:szCs w:val="20"/>
          <w:lang w:val="en-US" w:eastAsia="zh-CN" w:bidi="ar-SA"/>
        </w:rPr>
        <w:t>总支出6307.52万元，</w:t>
      </w:r>
      <w:r>
        <w:rPr>
          <w:rFonts w:hint="default" w:ascii="仿宋_GB2312" w:eastAsia="仿宋_GB2312" w:cs="宋体" w:hAnsiTheme="minorHAnsi"/>
          <w:color w:val="auto"/>
          <w:kern w:val="2"/>
          <w:sz w:val="32"/>
          <w:szCs w:val="20"/>
          <w:lang w:val="en-US" w:eastAsia="zh-CN" w:bidi="ar-SA"/>
        </w:rPr>
        <w:t>其中：</w:t>
      </w:r>
      <w:r>
        <w:rPr>
          <w:rFonts w:hint="eastAsia" w:ascii="仿宋_GB2312" w:eastAsia="仿宋_GB2312" w:cs="宋体"/>
          <w:color w:val="auto"/>
          <w:kern w:val="2"/>
          <w:sz w:val="32"/>
          <w:szCs w:val="20"/>
          <w:lang w:val="en-US" w:eastAsia="zh-CN" w:bidi="ar-SA"/>
        </w:rPr>
        <w:t>基本总支出389.53万元</w:t>
      </w:r>
      <w:r>
        <w:rPr>
          <w:rFonts w:hint="default" w:ascii="仿宋_GB2312" w:eastAsia="仿宋_GB2312" w:cs="宋体" w:hAnsiTheme="minorHAnsi"/>
          <w:color w:val="auto"/>
          <w:kern w:val="2"/>
          <w:sz w:val="32"/>
          <w:szCs w:val="20"/>
          <w:lang w:val="en-US" w:eastAsia="zh-CN" w:bidi="ar-SA"/>
        </w:rPr>
        <w:t>、占总支出的</w:t>
      </w:r>
      <w:r>
        <w:rPr>
          <w:rFonts w:hint="eastAsia" w:ascii="仿宋_GB2312" w:eastAsia="仿宋_GB2312" w:cs="宋体"/>
          <w:color w:val="auto"/>
          <w:kern w:val="2"/>
          <w:sz w:val="32"/>
          <w:szCs w:val="20"/>
          <w:lang w:val="en-US" w:eastAsia="zh-CN" w:bidi="ar-SA"/>
        </w:rPr>
        <w:t>6.17</w:t>
      </w:r>
      <w:r>
        <w:rPr>
          <w:rFonts w:hint="default" w:ascii="仿宋_GB2312" w:eastAsia="仿宋_GB2312" w:cs="宋体" w:hAnsiTheme="minorHAnsi"/>
          <w:color w:val="auto"/>
          <w:kern w:val="2"/>
          <w:sz w:val="32"/>
          <w:szCs w:val="20"/>
          <w:lang w:val="en-US" w:eastAsia="zh-CN" w:bidi="ar-SA"/>
        </w:rPr>
        <w:t>%，项目</w:t>
      </w:r>
      <w:r>
        <w:rPr>
          <w:rFonts w:hint="eastAsia" w:ascii="仿宋_GB2312" w:eastAsia="仿宋_GB2312" w:cs="宋体"/>
          <w:color w:val="auto"/>
          <w:kern w:val="2"/>
          <w:sz w:val="32"/>
          <w:szCs w:val="20"/>
          <w:lang w:val="en-US" w:eastAsia="zh-CN" w:bidi="ar-SA"/>
        </w:rPr>
        <w:t>总支出5917.99万元</w:t>
      </w:r>
      <w:r>
        <w:rPr>
          <w:rFonts w:hint="default" w:ascii="仿宋_GB2312" w:eastAsia="仿宋_GB2312" w:cs="宋体" w:hAnsiTheme="minorHAnsi"/>
          <w:color w:val="auto"/>
          <w:kern w:val="2"/>
          <w:sz w:val="32"/>
          <w:szCs w:val="20"/>
          <w:lang w:val="en-US" w:eastAsia="zh-CN" w:bidi="ar-SA"/>
        </w:rPr>
        <w:t>、占总支出的</w:t>
      </w:r>
      <w:r>
        <w:rPr>
          <w:rFonts w:hint="eastAsia" w:ascii="仿宋_GB2312" w:eastAsia="仿宋_GB2312" w:cs="宋体"/>
          <w:color w:val="auto"/>
          <w:kern w:val="2"/>
          <w:sz w:val="32"/>
          <w:szCs w:val="20"/>
          <w:lang w:val="en-US" w:eastAsia="zh-CN" w:bidi="ar-SA"/>
        </w:rPr>
        <w:t>93.82</w:t>
      </w:r>
      <w:r>
        <w:rPr>
          <w:rFonts w:hint="default" w:ascii="仿宋_GB2312" w:eastAsia="仿宋_GB2312" w:cs="宋体" w:hAnsiTheme="minorHAnsi"/>
          <w:color w:val="auto"/>
          <w:kern w:val="2"/>
          <w:sz w:val="32"/>
          <w:szCs w:val="20"/>
          <w:lang w:val="en-US" w:eastAsia="zh-CN" w:bidi="ar-SA"/>
        </w:rPr>
        <w:t>%。</w:t>
      </w:r>
    </w:p>
    <w:p w14:paraId="641B273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eastAsia="仿宋_GB2312" w:cs="宋体"/>
          <w:color w:val="auto"/>
          <w:kern w:val="2"/>
          <w:sz w:val="32"/>
          <w:szCs w:val="20"/>
          <w:lang w:val="en-US" w:eastAsia="zh-CN" w:bidi="ar-SA"/>
        </w:rPr>
      </w:pPr>
      <w:r>
        <w:rPr>
          <w:rFonts w:hint="eastAsia" w:ascii="仿宋_GB2312" w:eastAsia="仿宋_GB2312" w:cs="宋体"/>
          <w:color w:val="auto"/>
          <w:kern w:val="2"/>
          <w:sz w:val="32"/>
          <w:szCs w:val="20"/>
          <w:lang w:val="en-US" w:eastAsia="zh-CN" w:bidi="ar-SA"/>
        </w:rPr>
        <w:t>大冶市东风路街道办事处</w:t>
      </w:r>
      <w:r>
        <w:rPr>
          <w:rFonts w:hint="default" w:ascii="仿宋_GB2312" w:eastAsia="仿宋_GB2312" w:cs="宋体" w:hAnsiTheme="minorHAnsi"/>
          <w:color w:val="auto"/>
          <w:kern w:val="2"/>
          <w:sz w:val="32"/>
          <w:szCs w:val="20"/>
          <w:lang w:val="en-US" w:eastAsia="zh-CN" w:bidi="ar-SA"/>
        </w:rPr>
        <w:t>本级202</w:t>
      </w:r>
      <w:r>
        <w:rPr>
          <w:rFonts w:hint="eastAsia" w:ascii="仿宋_GB2312" w:eastAsia="仿宋_GB2312" w:cs="宋体"/>
          <w:color w:val="auto"/>
          <w:kern w:val="2"/>
          <w:sz w:val="32"/>
          <w:szCs w:val="20"/>
          <w:lang w:val="en-US" w:eastAsia="zh-CN" w:bidi="ar-SA"/>
        </w:rPr>
        <w:t>6</w:t>
      </w:r>
      <w:r>
        <w:rPr>
          <w:rFonts w:hint="default" w:ascii="仿宋_GB2312" w:eastAsia="仿宋_GB2312" w:cs="宋体" w:hAnsiTheme="minorHAnsi"/>
          <w:color w:val="auto"/>
          <w:kern w:val="2"/>
          <w:sz w:val="32"/>
          <w:szCs w:val="20"/>
          <w:lang w:val="en-US" w:eastAsia="zh-CN" w:bidi="ar-SA"/>
        </w:rPr>
        <w:t>年部门预算总</w:t>
      </w:r>
      <w:r>
        <w:rPr>
          <w:rFonts w:hint="eastAsia" w:ascii="仿宋_GB2312" w:eastAsia="仿宋_GB2312" w:cs="宋体"/>
          <w:color w:val="auto"/>
          <w:kern w:val="2"/>
          <w:sz w:val="32"/>
          <w:szCs w:val="20"/>
          <w:lang w:val="en-US" w:eastAsia="zh-CN" w:bidi="ar-SA"/>
        </w:rPr>
        <w:t>总支出6307.52万元</w:t>
      </w:r>
      <w:r>
        <w:rPr>
          <w:rFonts w:hint="default" w:ascii="仿宋_GB2312" w:eastAsia="仿宋_GB2312" w:cs="宋体" w:hAnsiTheme="minorHAnsi"/>
          <w:color w:val="auto"/>
          <w:kern w:val="2"/>
          <w:sz w:val="32"/>
          <w:szCs w:val="20"/>
          <w:lang w:val="en-US" w:eastAsia="zh-CN" w:bidi="ar-SA"/>
        </w:rPr>
        <w:t>，与上年相比增加</w:t>
      </w:r>
      <w:r>
        <w:rPr>
          <w:rFonts w:hint="eastAsia" w:ascii="仿宋_GB2312" w:eastAsia="仿宋_GB2312" w:cs="宋体"/>
          <w:color w:val="auto"/>
          <w:kern w:val="2"/>
          <w:sz w:val="32"/>
          <w:szCs w:val="20"/>
          <w:lang w:val="en-US" w:eastAsia="zh-CN" w:bidi="ar-SA"/>
        </w:rPr>
        <w:t>4335.13</w:t>
      </w:r>
      <w:r>
        <w:rPr>
          <w:rFonts w:hint="default" w:ascii="仿宋_GB2312" w:eastAsia="仿宋_GB2312" w:cs="宋体" w:hAnsiTheme="minorHAnsi"/>
          <w:color w:val="auto"/>
          <w:kern w:val="2"/>
          <w:sz w:val="32"/>
          <w:szCs w:val="20"/>
          <w:lang w:val="en-US" w:eastAsia="zh-CN" w:bidi="ar-SA"/>
        </w:rPr>
        <w:t>万元，增长</w:t>
      </w:r>
      <w:r>
        <w:rPr>
          <w:rFonts w:hint="eastAsia" w:ascii="仿宋_GB2312" w:eastAsia="仿宋_GB2312" w:cs="宋体"/>
          <w:color w:val="auto"/>
          <w:kern w:val="2"/>
          <w:sz w:val="32"/>
          <w:szCs w:val="20"/>
          <w:lang w:val="en-US" w:eastAsia="zh-CN" w:bidi="ar-SA"/>
        </w:rPr>
        <w:t>219.79</w:t>
      </w:r>
      <w:r>
        <w:rPr>
          <w:rFonts w:hint="default" w:ascii="仿宋_GB2312" w:eastAsia="仿宋_GB2312" w:cs="宋体" w:hAnsiTheme="minorHAnsi"/>
          <w:color w:val="auto"/>
          <w:kern w:val="2"/>
          <w:sz w:val="32"/>
          <w:szCs w:val="20"/>
          <w:lang w:val="en-US" w:eastAsia="zh-CN" w:bidi="ar-SA"/>
        </w:rPr>
        <w:t>%。主要原因是：一是</w:t>
      </w:r>
      <w:r>
        <w:rPr>
          <w:rFonts w:hint="eastAsia" w:ascii="仿宋_GB2312" w:eastAsia="仿宋_GB2312" w:cs="宋体"/>
          <w:color w:val="auto"/>
          <w:kern w:val="2"/>
          <w:sz w:val="32"/>
          <w:szCs w:val="20"/>
          <w:lang w:val="en-US" w:eastAsia="zh-CN" w:bidi="ar-SA"/>
        </w:rPr>
        <w:t>基本总支出355.5万元</w:t>
      </w:r>
      <w:r>
        <w:rPr>
          <w:rFonts w:hint="default" w:ascii="仿宋_GB2312" w:eastAsia="仿宋_GB2312" w:cs="宋体" w:hAnsiTheme="minorHAnsi"/>
          <w:color w:val="auto"/>
          <w:kern w:val="2"/>
          <w:sz w:val="32"/>
          <w:szCs w:val="20"/>
          <w:lang w:val="en-US" w:eastAsia="zh-CN" w:bidi="ar-SA"/>
        </w:rPr>
        <w:t>，与上年相比增加</w:t>
      </w:r>
      <w:r>
        <w:rPr>
          <w:rFonts w:hint="eastAsia" w:ascii="仿宋_GB2312" w:eastAsia="仿宋_GB2312" w:cs="宋体"/>
          <w:color w:val="auto"/>
          <w:kern w:val="2"/>
          <w:sz w:val="32"/>
          <w:szCs w:val="20"/>
          <w:lang w:val="en-US" w:eastAsia="zh-CN" w:bidi="ar-SA"/>
        </w:rPr>
        <w:t>34.03</w:t>
      </w:r>
      <w:r>
        <w:rPr>
          <w:rFonts w:hint="default" w:ascii="仿宋_GB2312" w:eastAsia="仿宋_GB2312" w:cs="宋体" w:hAnsiTheme="minorHAnsi"/>
          <w:color w:val="auto"/>
          <w:kern w:val="2"/>
          <w:sz w:val="32"/>
          <w:szCs w:val="20"/>
          <w:lang w:val="en-US" w:eastAsia="zh-CN" w:bidi="ar-SA"/>
        </w:rPr>
        <w:t>万元</w:t>
      </w:r>
      <w:r>
        <w:rPr>
          <w:rFonts w:hint="eastAsia" w:ascii="仿宋_GB2312" w:eastAsia="仿宋_GB2312" w:cs="宋体"/>
          <w:color w:val="auto"/>
          <w:kern w:val="2"/>
          <w:sz w:val="32"/>
          <w:szCs w:val="20"/>
          <w:lang w:val="en-US" w:eastAsia="zh-CN" w:bidi="ar-SA"/>
        </w:rPr>
        <w:t>，增长9.57%，</w:t>
      </w:r>
      <w:r>
        <w:rPr>
          <w:rFonts w:hint="default" w:ascii="仿宋_GB2312" w:eastAsia="仿宋_GB2312" w:cs="宋体" w:hAnsiTheme="minorHAnsi"/>
          <w:color w:val="auto"/>
          <w:kern w:val="2"/>
          <w:sz w:val="32"/>
          <w:szCs w:val="20"/>
          <w:lang w:val="en-US" w:eastAsia="zh-CN" w:bidi="ar-SA"/>
        </w:rPr>
        <w:t>主要是</w:t>
      </w:r>
      <w:r>
        <w:rPr>
          <w:rFonts w:hint="eastAsia" w:ascii="仿宋_GB2312" w:eastAsia="仿宋_GB2312" w:cs="宋体"/>
          <w:color w:val="auto"/>
          <w:kern w:val="2"/>
          <w:sz w:val="32"/>
          <w:szCs w:val="20"/>
          <w:lang w:val="en-US" w:eastAsia="zh-CN" w:bidi="ar-SA"/>
        </w:rPr>
        <w:t>人员变动，人员经费相应增加；</w:t>
      </w:r>
      <w:r>
        <w:rPr>
          <w:rFonts w:hint="default" w:ascii="仿宋_GB2312" w:eastAsia="仿宋_GB2312" w:cs="宋体" w:hAnsiTheme="minorHAnsi"/>
          <w:color w:val="auto"/>
          <w:kern w:val="2"/>
          <w:sz w:val="32"/>
          <w:szCs w:val="20"/>
          <w:lang w:val="en-US" w:eastAsia="zh-CN" w:bidi="ar-SA"/>
        </w:rPr>
        <w:t>二是项目</w:t>
      </w:r>
      <w:r>
        <w:rPr>
          <w:rFonts w:hint="eastAsia" w:ascii="仿宋_GB2312" w:eastAsia="仿宋_GB2312" w:cs="宋体"/>
          <w:color w:val="auto"/>
          <w:kern w:val="2"/>
          <w:sz w:val="32"/>
          <w:szCs w:val="20"/>
          <w:lang w:val="en-US" w:eastAsia="zh-CN" w:bidi="ar-SA"/>
        </w:rPr>
        <w:t>总支出5917.99万元</w:t>
      </w:r>
      <w:r>
        <w:rPr>
          <w:rFonts w:hint="default" w:ascii="仿宋_GB2312" w:eastAsia="仿宋_GB2312" w:cs="宋体" w:hAnsiTheme="minorHAnsi"/>
          <w:color w:val="auto"/>
          <w:kern w:val="2"/>
          <w:sz w:val="32"/>
          <w:szCs w:val="20"/>
          <w:lang w:val="en-US" w:eastAsia="zh-CN" w:bidi="ar-SA"/>
        </w:rPr>
        <w:t>，与上年相比增加</w:t>
      </w:r>
      <w:r>
        <w:rPr>
          <w:rFonts w:hint="eastAsia" w:ascii="仿宋_GB2312" w:eastAsia="仿宋_GB2312" w:cs="宋体"/>
          <w:color w:val="auto"/>
          <w:kern w:val="2"/>
          <w:sz w:val="32"/>
          <w:szCs w:val="20"/>
          <w:lang w:val="en-US" w:eastAsia="zh-CN" w:bidi="ar-SA"/>
        </w:rPr>
        <w:t>4301.1</w:t>
      </w:r>
      <w:r>
        <w:rPr>
          <w:rFonts w:hint="default" w:ascii="仿宋_GB2312" w:eastAsia="仿宋_GB2312" w:cs="宋体" w:hAnsiTheme="minorHAnsi"/>
          <w:color w:val="auto"/>
          <w:kern w:val="2"/>
          <w:sz w:val="32"/>
          <w:szCs w:val="20"/>
          <w:lang w:val="en-US" w:eastAsia="zh-CN" w:bidi="ar-SA"/>
        </w:rPr>
        <w:t>万元</w:t>
      </w:r>
      <w:r>
        <w:rPr>
          <w:rFonts w:hint="eastAsia" w:ascii="仿宋_GB2312" w:eastAsia="仿宋_GB2312" w:cs="宋体"/>
          <w:color w:val="auto"/>
          <w:kern w:val="2"/>
          <w:sz w:val="32"/>
          <w:szCs w:val="20"/>
          <w:lang w:val="en-US" w:eastAsia="zh-CN" w:bidi="ar-SA"/>
        </w:rPr>
        <w:t>，</w:t>
      </w:r>
      <w:r>
        <w:rPr>
          <w:rFonts w:hint="default" w:ascii="仿宋_GB2312" w:eastAsia="仿宋_GB2312" w:cs="宋体" w:hAnsiTheme="minorHAnsi"/>
          <w:color w:val="auto"/>
          <w:kern w:val="2"/>
          <w:sz w:val="32"/>
          <w:szCs w:val="20"/>
          <w:lang w:val="en-US" w:eastAsia="zh-CN" w:bidi="ar-SA"/>
        </w:rPr>
        <w:t>增长</w:t>
      </w:r>
      <w:r>
        <w:rPr>
          <w:rFonts w:hint="eastAsia" w:ascii="仿宋_GB2312" w:eastAsia="仿宋_GB2312" w:cs="宋体"/>
          <w:color w:val="auto"/>
          <w:kern w:val="2"/>
          <w:sz w:val="32"/>
          <w:szCs w:val="20"/>
          <w:lang w:val="en-US" w:eastAsia="zh-CN" w:bidi="ar-SA"/>
        </w:rPr>
        <w:t>266.01</w:t>
      </w:r>
      <w:r>
        <w:rPr>
          <w:rFonts w:hint="default" w:ascii="仿宋_GB2312" w:eastAsia="仿宋_GB2312" w:cs="宋体" w:hAnsiTheme="minorHAnsi"/>
          <w:color w:val="auto"/>
          <w:kern w:val="2"/>
          <w:sz w:val="32"/>
          <w:szCs w:val="20"/>
          <w:lang w:val="en-US" w:eastAsia="zh-CN" w:bidi="ar-SA"/>
        </w:rPr>
        <w:t>%，主要是</w:t>
      </w:r>
      <w:r>
        <w:rPr>
          <w:rFonts w:hint="eastAsia" w:ascii="仿宋_GB2312" w:eastAsia="仿宋_GB2312" w:cs="宋体"/>
          <w:color w:val="auto"/>
          <w:kern w:val="2"/>
          <w:sz w:val="32"/>
          <w:szCs w:val="20"/>
          <w:lang w:val="en-US" w:eastAsia="zh-CN" w:bidi="ar-SA"/>
        </w:rPr>
        <w:t>项目变动，项目经费相应增加。按经济分类分：</w:t>
      </w:r>
    </w:p>
    <w:p w14:paraId="48F35E83">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default" w:ascii="仿宋_GB2312" w:eastAsia="仿宋_GB2312" w:cs="宋体"/>
          <w:b/>
          <w:bCs/>
          <w:color w:val="auto"/>
          <w:kern w:val="2"/>
          <w:sz w:val="32"/>
          <w:szCs w:val="20"/>
          <w:lang w:val="en-US" w:eastAsia="zh-CN" w:bidi="ar-SA"/>
        </w:rPr>
      </w:pPr>
      <w:r>
        <w:rPr>
          <w:rFonts w:hint="eastAsia" w:ascii="仿宋_GB2312" w:eastAsia="仿宋_GB2312" w:cs="宋体"/>
          <w:b/>
          <w:bCs/>
          <w:color w:val="auto"/>
          <w:kern w:val="2"/>
          <w:sz w:val="32"/>
          <w:szCs w:val="20"/>
          <w:lang w:val="en-US" w:eastAsia="zh-CN" w:bidi="ar-SA"/>
        </w:rPr>
        <w:t>1、</w:t>
      </w:r>
      <w:r>
        <w:rPr>
          <w:rFonts w:hint="default" w:ascii="仿宋_GB2312" w:eastAsia="仿宋_GB2312" w:cs="宋体"/>
          <w:b/>
          <w:bCs/>
          <w:color w:val="auto"/>
          <w:kern w:val="2"/>
          <w:sz w:val="32"/>
          <w:szCs w:val="20"/>
          <w:lang w:val="en-US" w:eastAsia="zh-CN" w:bidi="ar-SA"/>
        </w:rPr>
        <w:t>基本支出</w:t>
      </w:r>
    </w:p>
    <w:p w14:paraId="7583D2F4">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仿宋_GB2312" w:eastAsia="仿宋_GB2312" w:cs="宋体"/>
          <w:color w:val="auto"/>
          <w:kern w:val="2"/>
          <w:sz w:val="32"/>
          <w:szCs w:val="20"/>
          <w:lang w:val="en-US" w:eastAsia="zh-CN" w:bidi="ar-SA"/>
        </w:rPr>
      </w:pPr>
      <w:r>
        <w:rPr>
          <w:rFonts w:hint="eastAsia" w:ascii="仿宋_GB2312" w:eastAsia="仿宋_GB2312" w:cs="宋体"/>
          <w:color w:val="auto"/>
          <w:kern w:val="2"/>
          <w:sz w:val="32"/>
          <w:szCs w:val="20"/>
          <w:lang w:val="en-US" w:eastAsia="zh-CN" w:bidi="ar-SA"/>
        </w:rPr>
        <w:t>（1）工资福利总支出335.03万元</w:t>
      </w:r>
      <w:r>
        <w:rPr>
          <w:rFonts w:hint="default" w:ascii="仿宋_GB2312" w:eastAsia="仿宋_GB2312" w:cs="宋体"/>
          <w:color w:val="auto"/>
          <w:kern w:val="2"/>
          <w:sz w:val="32"/>
          <w:szCs w:val="20"/>
          <w:lang w:val="en-US" w:eastAsia="zh-CN" w:bidi="ar-SA"/>
        </w:rPr>
        <w:t>，较</w:t>
      </w:r>
      <w:r>
        <w:rPr>
          <w:rFonts w:hint="eastAsia" w:ascii="仿宋_GB2312" w:eastAsia="仿宋_GB2312" w:cs="宋体"/>
          <w:color w:val="auto"/>
          <w:kern w:val="2"/>
          <w:sz w:val="32"/>
          <w:szCs w:val="20"/>
          <w:lang w:val="en-US" w:eastAsia="zh-CN" w:bidi="ar-SA"/>
        </w:rPr>
        <w:t>上</w:t>
      </w:r>
      <w:r>
        <w:rPr>
          <w:rFonts w:hint="default" w:ascii="仿宋_GB2312" w:eastAsia="仿宋_GB2312" w:cs="宋体"/>
          <w:color w:val="auto"/>
          <w:kern w:val="2"/>
          <w:sz w:val="32"/>
          <w:szCs w:val="20"/>
          <w:lang w:val="en-US" w:eastAsia="zh-CN" w:bidi="ar-SA"/>
        </w:rPr>
        <w:t>年</w:t>
      </w:r>
      <w:r>
        <w:rPr>
          <w:rFonts w:hint="eastAsia" w:ascii="仿宋_GB2312" w:eastAsia="仿宋_GB2312" w:cs="宋体"/>
          <w:color w:val="auto"/>
          <w:kern w:val="2"/>
          <w:sz w:val="32"/>
          <w:szCs w:val="20"/>
          <w:lang w:val="en-US" w:eastAsia="zh-CN" w:bidi="ar-SA"/>
        </w:rPr>
        <w:t>增加62.42</w:t>
      </w:r>
      <w:r>
        <w:rPr>
          <w:rFonts w:hint="default" w:ascii="仿宋_GB2312" w:eastAsia="仿宋_GB2312" w:cs="宋体"/>
          <w:color w:val="auto"/>
          <w:kern w:val="2"/>
          <w:sz w:val="32"/>
          <w:szCs w:val="20"/>
          <w:lang w:val="en-US" w:eastAsia="zh-CN" w:bidi="ar-SA"/>
        </w:rPr>
        <w:t>万元，</w:t>
      </w:r>
      <w:r>
        <w:rPr>
          <w:rFonts w:hint="default" w:ascii="仿宋_GB2312" w:eastAsia="仿宋_GB2312" w:cs="宋体" w:hAnsiTheme="minorHAnsi"/>
          <w:color w:val="auto"/>
          <w:kern w:val="2"/>
          <w:sz w:val="32"/>
          <w:szCs w:val="20"/>
          <w:lang w:val="en-US" w:eastAsia="zh-CN" w:bidi="ar-SA"/>
        </w:rPr>
        <w:t>增长</w:t>
      </w:r>
      <w:r>
        <w:rPr>
          <w:rFonts w:hint="eastAsia" w:ascii="仿宋_GB2312" w:eastAsia="仿宋_GB2312" w:cs="宋体"/>
          <w:color w:val="auto"/>
          <w:kern w:val="2"/>
          <w:sz w:val="32"/>
          <w:szCs w:val="20"/>
          <w:lang w:val="en-US" w:eastAsia="zh-CN" w:bidi="ar-SA"/>
        </w:rPr>
        <w:t>22.90</w:t>
      </w:r>
      <w:r>
        <w:rPr>
          <w:rFonts w:hint="default" w:ascii="仿宋_GB2312" w:eastAsia="仿宋_GB2312" w:cs="宋体"/>
          <w:color w:val="auto"/>
          <w:kern w:val="2"/>
          <w:sz w:val="32"/>
          <w:szCs w:val="20"/>
          <w:lang w:val="en-US" w:eastAsia="zh-CN" w:bidi="ar-SA"/>
        </w:rPr>
        <w:t>%。主要用于</w:t>
      </w:r>
      <w:r>
        <w:rPr>
          <w:rFonts w:hint="eastAsia" w:ascii="仿宋_GB2312" w:eastAsia="仿宋_GB2312" w:cs="宋体"/>
          <w:color w:val="auto"/>
          <w:kern w:val="2"/>
          <w:sz w:val="32"/>
          <w:szCs w:val="20"/>
          <w:lang w:val="en-US" w:eastAsia="zh-CN" w:bidi="ar-SA"/>
        </w:rPr>
        <w:t>主要用于部门人员基本工资、津贴补贴、奖金工资、基本医疗保险费、生育保险费、机关事业单位基本养老保险、住房公积金、其他工资福利支出</w:t>
      </w:r>
      <w:r>
        <w:rPr>
          <w:rFonts w:hint="default" w:ascii="仿宋_GB2312" w:eastAsia="仿宋_GB2312" w:cs="宋体"/>
          <w:color w:val="auto"/>
          <w:kern w:val="2"/>
          <w:sz w:val="32"/>
          <w:szCs w:val="20"/>
          <w:lang w:val="en-US" w:eastAsia="zh-CN" w:bidi="ar-SA"/>
        </w:rPr>
        <w:t>等。</w:t>
      </w:r>
      <w:r>
        <w:rPr>
          <w:rFonts w:hint="eastAsia" w:ascii="仿宋_GB2312" w:eastAsia="仿宋_GB2312" w:cs="宋体"/>
          <w:color w:val="auto"/>
          <w:kern w:val="2"/>
          <w:sz w:val="32"/>
          <w:szCs w:val="20"/>
          <w:lang w:val="en-US" w:eastAsia="zh-CN" w:bidi="ar-SA"/>
        </w:rPr>
        <w:t>该项支出比上年增加的主要原因是人员增减、晋级晋档等导致</w:t>
      </w:r>
      <w:r>
        <w:rPr>
          <w:rFonts w:hint="default" w:ascii="仿宋_GB2312" w:eastAsia="仿宋_GB2312" w:cs="宋体"/>
          <w:color w:val="auto"/>
          <w:kern w:val="2"/>
          <w:sz w:val="32"/>
          <w:szCs w:val="20"/>
          <w:lang w:val="en-US" w:eastAsia="zh-CN" w:bidi="ar-SA"/>
        </w:rPr>
        <w:t>工资福利支出</w:t>
      </w:r>
      <w:r>
        <w:rPr>
          <w:rFonts w:hint="eastAsia" w:ascii="仿宋_GB2312" w:eastAsia="仿宋_GB2312" w:cs="宋体"/>
          <w:color w:val="auto"/>
          <w:kern w:val="2"/>
          <w:sz w:val="32"/>
          <w:szCs w:val="20"/>
          <w:lang w:val="en-US" w:eastAsia="zh-CN" w:bidi="ar-SA"/>
        </w:rPr>
        <w:t>增加。</w:t>
      </w:r>
    </w:p>
    <w:p w14:paraId="5EE282C8">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仿宋_GB2312" w:eastAsia="仿宋_GB2312" w:cs="宋体"/>
          <w:color w:val="auto"/>
          <w:kern w:val="2"/>
          <w:sz w:val="32"/>
          <w:szCs w:val="20"/>
          <w:lang w:val="en-US" w:eastAsia="zh-CN" w:bidi="ar-SA"/>
        </w:rPr>
      </w:pPr>
      <w:r>
        <w:rPr>
          <w:rFonts w:hint="eastAsia" w:ascii="仿宋_GB2312" w:eastAsia="仿宋_GB2312" w:cs="宋体"/>
          <w:color w:val="auto"/>
          <w:kern w:val="2"/>
          <w:sz w:val="32"/>
          <w:szCs w:val="20"/>
          <w:lang w:val="en-US" w:eastAsia="zh-CN" w:bidi="ar-SA"/>
        </w:rPr>
        <w:t>（2）</w:t>
      </w:r>
      <w:r>
        <w:rPr>
          <w:rFonts w:hint="default" w:ascii="仿宋_GB2312" w:eastAsia="仿宋_GB2312" w:cs="宋体"/>
          <w:color w:val="auto"/>
          <w:kern w:val="2"/>
          <w:sz w:val="32"/>
          <w:szCs w:val="20"/>
          <w:lang w:val="en-US" w:eastAsia="zh-CN" w:bidi="ar-SA"/>
        </w:rPr>
        <w:t>商品和服务</w:t>
      </w:r>
      <w:r>
        <w:rPr>
          <w:rFonts w:hint="eastAsia" w:ascii="仿宋_GB2312" w:eastAsia="仿宋_GB2312" w:cs="宋体"/>
          <w:color w:val="auto"/>
          <w:kern w:val="2"/>
          <w:sz w:val="32"/>
          <w:szCs w:val="20"/>
          <w:lang w:val="en-US" w:eastAsia="zh-CN" w:bidi="ar-SA"/>
        </w:rPr>
        <w:t>总支出43.18万元</w:t>
      </w:r>
      <w:r>
        <w:rPr>
          <w:rFonts w:hint="default" w:ascii="仿宋_GB2312" w:eastAsia="仿宋_GB2312" w:cs="宋体"/>
          <w:color w:val="auto"/>
          <w:kern w:val="2"/>
          <w:sz w:val="32"/>
          <w:szCs w:val="20"/>
          <w:lang w:val="en-US" w:eastAsia="zh-CN" w:bidi="ar-SA"/>
        </w:rPr>
        <w:t>，较</w:t>
      </w:r>
      <w:r>
        <w:rPr>
          <w:rFonts w:hint="eastAsia" w:ascii="仿宋_GB2312" w:eastAsia="仿宋_GB2312" w:cs="宋体"/>
          <w:color w:val="auto"/>
          <w:kern w:val="2"/>
          <w:sz w:val="32"/>
          <w:szCs w:val="20"/>
          <w:lang w:val="en-US" w:eastAsia="zh-CN" w:bidi="ar-SA"/>
        </w:rPr>
        <w:t>上</w:t>
      </w:r>
      <w:r>
        <w:rPr>
          <w:rFonts w:hint="default" w:ascii="仿宋_GB2312" w:eastAsia="仿宋_GB2312" w:cs="宋体"/>
          <w:color w:val="auto"/>
          <w:kern w:val="2"/>
          <w:sz w:val="32"/>
          <w:szCs w:val="20"/>
          <w:lang w:val="en-US" w:eastAsia="zh-CN" w:bidi="ar-SA"/>
        </w:rPr>
        <w:t>年</w:t>
      </w:r>
      <w:r>
        <w:rPr>
          <w:rFonts w:hint="eastAsia" w:ascii="仿宋_GB2312" w:eastAsia="仿宋_GB2312" w:cs="宋体"/>
          <w:color w:val="auto"/>
          <w:kern w:val="2"/>
          <w:sz w:val="32"/>
          <w:szCs w:val="20"/>
          <w:lang w:val="en-US" w:eastAsia="zh-CN" w:bidi="ar-SA"/>
        </w:rPr>
        <w:t>增加8.13</w:t>
      </w:r>
      <w:r>
        <w:rPr>
          <w:rFonts w:hint="default" w:ascii="仿宋_GB2312" w:eastAsia="仿宋_GB2312" w:cs="宋体"/>
          <w:color w:val="auto"/>
          <w:kern w:val="2"/>
          <w:sz w:val="32"/>
          <w:szCs w:val="20"/>
          <w:lang w:val="en-US" w:eastAsia="zh-CN" w:bidi="ar-SA"/>
        </w:rPr>
        <w:t>万元，</w:t>
      </w:r>
      <w:r>
        <w:rPr>
          <w:rFonts w:hint="eastAsia" w:ascii="仿宋_GB2312" w:eastAsia="仿宋_GB2312" w:cs="宋体"/>
          <w:color w:val="auto"/>
          <w:kern w:val="2"/>
          <w:sz w:val="32"/>
          <w:szCs w:val="20"/>
          <w:lang w:val="en-US" w:eastAsia="zh-CN" w:bidi="ar-SA"/>
        </w:rPr>
        <w:t>上升18.83</w:t>
      </w:r>
      <w:r>
        <w:rPr>
          <w:rFonts w:hint="default" w:ascii="仿宋_GB2312" w:eastAsia="仿宋_GB2312" w:cs="宋体"/>
          <w:color w:val="auto"/>
          <w:kern w:val="2"/>
          <w:sz w:val="32"/>
          <w:szCs w:val="20"/>
          <w:lang w:val="en-US" w:eastAsia="zh-CN" w:bidi="ar-SA"/>
        </w:rPr>
        <w:t>%</w:t>
      </w:r>
      <w:r>
        <w:rPr>
          <w:rFonts w:hint="eastAsia" w:ascii="仿宋_GB2312" w:eastAsia="仿宋_GB2312" w:cs="宋体"/>
          <w:color w:val="auto"/>
          <w:kern w:val="2"/>
          <w:sz w:val="32"/>
          <w:szCs w:val="20"/>
          <w:lang w:val="en-US" w:eastAsia="zh-CN" w:bidi="ar-SA"/>
        </w:rPr>
        <w:t>。</w:t>
      </w:r>
      <w:r>
        <w:rPr>
          <w:rFonts w:hint="default" w:ascii="仿宋_GB2312" w:eastAsia="仿宋_GB2312" w:cs="宋体"/>
          <w:color w:val="auto"/>
          <w:kern w:val="2"/>
          <w:sz w:val="32"/>
          <w:szCs w:val="20"/>
          <w:lang w:val="en-US" w:eastAsia="zh-CN" w:bidi="ar-SA"/>
        </w:rPr>
        <w:t>主要用于办公费、印刷费、水电费、物业管理费、差旅费、会议费、工会会费、维修费、公务用车运行维护费、其他交通费用等支出。该项支出比上年</w:t>
      </w:r>
      <w:r>
        <w:rPr>
          <w:rFonts w:hint="eastAsia" w:ascii="仿宋_GB2312" w:eastAsia="仿宋_GB2312" w:cs="宋体"/>
          <w:color w:val="auto"/>
          <w:kern w:val="2"/>
          <w:sz w:val="32"/>
          <w:szCs w:val="20"/>
          <w:lang w:val="en-US" w:eastAsia="zh-CN" w:bidi="ar-SA"/>
        </w:rPr>
        <w:t>增加</w:t>
      </w:r>
      <w:r>
        <w:rPr>
          <w:rFonts w:hint="default" w:ascii="仿宋_GB2312" w:eastAsia="仿宋_GB2312" w:cs="宋体"/>
          <w:color w:val="auto"/>
          <w:kern w:val="2"/>
          <w:sz w:val="32"/>
          <w:szCs w:val="20"/>
          <w:lang w:val="en-US" w:eastAsia="zh-CN" w:bidi="ar-SA"/>
        </w:rPr>
        <w:t>的</w:t>
      </w:r>
      <w:r>
        <w:rPr>
          <w:rFonts w:hint="eastAsia" w:ascii="仿宋_GB2312" w:eastAsia="仿宋_GB2312" w:cs="宋体"/>
          <w:color w:val="auto"/>
          <w:kern w:val="2"/>
          <w:sz w:val="32"/>
          <w:szCs w:val="20"/>
          <w:lang w:val="en-US" w:eastAsia="zh-CN" w:bidi="ar-SA"/>
        </w:rPr>
        <w:t>主要</w:t>
      </w:r>
      <w:r>
        <w:rPr>
          <w:rFonts w:hint="default" w:ascii="仿宋_GB2312" w:eastAsia="仿宋_GB2312" w:cs="宋体"/>
          <w:color w:val="auto"/>
          <w:kern w:val="2"/>
          <w:sz w:val="32"/>
          <w:szCs w:val="20"/>
          <w:lang w:val="en-US" w:eastAsia="zh-CN" w:bidi="ar-SA"/>
        </w:rPr>
        <w:t>原因是</w:t>
      </w:r>
      <w:r>
        <w:rPr>
          <w:rFonts w:hint="eastAsia" w:ascii="仿宋_GB2312" w:eastAsia="仿宋_GB2312" w:cs="宋体"/>
          <w:color w:val="auto"/>
          <w:kern w:val="2"/>
          <w:sz w:val="32"/>
          <w:szCs w:val="20"/>
          <w:lang w:val="en-US" w:eastAsia="zh-CN" w:bidi="ar-SA"/>
        </w:rPr>
        <w:t>人员增加使公用经费增加。</w:t>
      </w:r>
    </w:p>
    <w:p w14:paraId="34BC0543">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eastAsia="仿宋_GB2312" w:cs="宋体"/>
          <w:color w:val="auto"/>
          <w:kern w:val="2"/>
          <w:sz w:val="32"/>
          <w:szCs w:val="20"/>
          <w:lang w:val="en-US" w:eastAsia="zh-CN" w:bidi="ar-SA"/>
        </w:rPr>
      </w:pPr>
      <w:r>
        <w:rPr>
          <w:rFonts w:hint="eastAsia" w:ascii="仿宋_GB2312" w:eastAsia="仿宋_GB2312" w:cs="宋体"/>
          <w:color w:val="auto"/>
          <w:kern w:val="2"/>
          <w:sz w:val="32"/>
          <w:szCs w:val="20"/>
          <w:lang w:val="en-US" w:eastAsia="zh-CN" w:bidi="ar-SA"/>
        </w:rPr>
        <w:t>（3）</w:t>
      </w:r>
      <w:r>
        <w:rPr>
          <w:rFonts w:hint="default" w:ascii="仿宋_GB2312" w:eastAsia="仿宋_GB2312" w:cs="宋体"/>
          <w:color w:val="auto"/>
          <w:kern w:val="2"/>
          <w:sz w:val="32"/>
          <w:szCs w:val="20"/>
          <w:lang w:val="en-US" w:eastAsia="zh-CN" w:bidi="ar-SA"/>
        </w:rPr>
        <w:t>对个人和家庭的补助</w:t>
      </w:r>
      <w:r>
        <w:rPr>
          <w:rFonts w:hint="eastAsia" w:ascii="仿宋_GB2312" w:eastAsia="仿宋_GB2312" w:cs="宋体"/>
          <w:color w:val="auto"/>
          <w:kern w:val="2"/>
          <w:sz w:val="32"/>
          <w:szCs w:val="20"/>
          <w:lang w:val="en-US" w:eastAsia="zh-CN" w:bidi="ar-SA"/>
        </w:rPr>
        <w:t>39.71</w:t>
      </w:r>
      <w:r>
        <w:rPr>
          <w:rFonts w:hint="default" w:ascii="仿宋_GB2312" w:eastAsia="仿宋_GB2312" w:cs="宋体"/>
          <w:color w:val="auto"/>
          <w:kern w:val="2"/>
          <w:sz w:val="32"/>
          <w:szCs w:val="20"/>
          <w:lang w:val="en-US" w:eastAsia="zh-CN" w:bidi="ar-SA"/>
        </w:rPr>
        <w:t>万元，较</w:t>
      </w:r>
      <w:r>
        <w:rPr>
          <w:rFonts w:hint="eastAsia" w:ascii="仿宋_GB2312" w:eastAsia="仿宋_GB2312" w:cs="宋体"/>
          <w:color w:val="auto"/>
          <w:kern w:val="2"/>
          <w:sz w:val="32"/>
          <w:szCs w:val="20"/>
          <w:lang w:val="en-US" w:eastAsia="zh-CN" w:bidi="ar-SA"/>
        </w:rPr>
        <w:t>上</w:t>
      </w:r>
      <w:r>
        <w:rPr>
          <w:rFonts w:hint="default" w:ascii="仿宋_GB2312" w:eastAsia="仿宋_GB2312" w:cs="宋体"/>
          <w:color w:val="auto"/>
          <w:kern w:val="2"/>
          <w:sz w:val="32"/>
          <w:szCs w:val="20"/>
          <w:lang w:val="en-US" w:eastAsia="zh-CN" w:bidi="ar-SA"/>
        </w:rPr>
        <w:t>年</w:t>
      </w:r>
      <w:r>
        <w:rPr>
          <w:rFonts w:hint="eastAsia" w:ascii="仿宋_GB2312" w:eastAsia="仿宋_GB2312" w:cs="宋体"/>
          <w:color w:val="auto"/>
          <w:kern w:val="2"/>
          <w:sz w:val="32"/>
          <w:szCs w:val="20"/>
          <w:lang w:val="en-US" w:eastAsia="zh-CN" w:bidi="ar-SA"/>
        </w:rPr>
        <w:t>减少37.12</w:t>
      </w:r>
      <w:r>
        <w:rPr>
          <w:rFonts w:hint="default" w:ascii="仿宋_GB2312" w:eastAsia="仿宋_GB2312" w:cs="宋体"/>
          <w:color w:val="auto"/>
          <w:kern w:val="2"/>
          <w:sz w:val="32"/>
          <w:szCs w:val="20"/>
          <w:lang w:val="en-US" w:eastAsia="zh-CN" w:bidi="ar-SA"/>
        </w:rPr>
        <w:t>万元，</w:t>
      </w:r>
      <w:r>
        <w:rPr>
          <w:rFonts w:hint="eastAsia" w:ascii="仿宋_GB2312" w:eastAsia="仿宋_GB2312" w:cs="宋体"/>
          <w:color w:val="auto"/>
          <w:kern w:val="2"/>
          <w:sz w:val="32"/>
          <w:szCs w:val="20"/>
          <w:lang w:val="en-US" w:eastAsia="zh-CN" w:bidi="ar-SA"/>
        </w:rPr>
        <w:t>减少93.48</w:t>
      </w:r>
      <w:r>
        <w:rPr>
          <w:rFonts w:hint="default" w:ascii="仿宋_GB2312" w:eastAsia="仿宋_GB2312" w:cs="宋体"/>
          <w:color w:val="auto"/>
          <w:kern w:val="2"/>
          <w:sz w:val="32"/>
          <w:szCs w:val="20"/>
          <w:lang w:val="en-US" w:eastAsia="zh-CN" w:bidi="ar-SA"/>
        </w:rPr>
        <w:t>%</w:t>
      </w:r>
      <w:r>
        <w:rPr>
          <w:rFonts w:hint="eastAsia" w:ascii="仿宋_GB2312" w:eastAsia="仿宋_GB2312" w:cs="宋体"/>
          <w:color w:val="auto"/>
          <w:kern w:val="2"/>
          <w:sz w:val="32"/>
          <w:szCs w:val="20"/>
          <w:lang w:val="en-US" w:eastAsia="zh-CN" w:bidi="ar-SA"/>
        </w:rPr>
        <w:t>。</w:t>
      </w:r>
      <w:r>
        <w:rPr>
          <w:rFonts w:hint="default" w:ascii="仿宋_GB2312" w:eastAsia="仿宋_GB2312" w:cs="宋体"/>
          <w:color w:val="auto"/>
          <w:kern w:val="2"/>
          <w:sz w:val="32"/>
          <w:szCs w:val="20"/>
          <w:lang w:val="en-US" w:eastAsia="zh-CN" w:bidi="ar-SA"/>
        </w:rPr>
        <w:t>主要用于退休人员</w:t>
      </w:r>
      <w:r>
        <w:rPr>
          <w:rFonts w:hint="eastAsia" w:ascii="仿宋_GB2312" w:eastAsia="仿宋_GB2312" w:cs="宋体"/>
          <w:color w:val="auto"/>
          <w:kern w:val="2"/>
          <w:sz w:val="32"/>
          <w:szCs w:val="20"/>
          <w:lang w:val="en-US" w:eastAsia="zh-CN" w:bidi="ar-SA"/>
        </w:rPr>
        <w:t>公用经费、生活补助</w:t>
      </w:r>
      <w:r>
        <w:rPr>
          <w:rFonts w:hint="default" w:ascii="仿宋_GB2312" w:eastAsia="仿宋_GB2312" w:cs="宋体"/>
          <w:color w:val="auto"/>
          <w:kern w:val="2"/>
          <w:sz w:val="32"/>
          <w:szCs w:val="20"/>
          <w:lang w:val="en-US" w:eastAsia="zh-CN" w:bidi="ar-SA"/>
        </w:rPr>
        <w:t>等。该项支出比上年减少的</w:t>
      </w:r>
      <w:r>
        <w:rPr>
          <w:rFonts w:hint="eastAsia" w:ascii="仿宋_GB2312" w:eastAsia="仿宋_GB2312" w:cs="宋体"/>
          <w:color w:val="auto"/>
          <w:kern w:val="2"/>
          <w:sz w:val="32"/>
          <w:szCs w:val="20"/>
          <w:lang w:val="en-US" w:eastAsia="zh-CN" w:bidi="ar-SA"/>
        </w:rPr>
        <w:t>主要</w:t>
      </w:r>
      <w:r>
        <w:rPr>
          <w:rFonts w:hint="default" w:ascii="仿宋_GB2312" w:eastAsia="仿宋_GB2312" w:cs="宋体"/>
          <w:color w:val="auto"/>
          <w:kern w:val="2"/>
          <w:sz w:val="32"/>
          <w:szCs w:val="20"/>
          <w:lang w:val="en-US" w:eastAsia="zh-CN" w:bidi="ar-SA"/>
        </w:rPr>
        <w:t>原因是</w:t>
      </w:r>
      <w:r>
        <w:rPr>
          <w:rFonts w:hint="eastAsia" w:ascii="仿宋_GB2312" w:eastAsia="仿宋_GB2312" w:cs="宋体"/>
          <w:color w:val="auto"/>
          <w:kern w:val="2"/>
          <w:sz w:val="32"/>
          <w:szCs w:val="20"/>
          <w:lang w:val="en-US" w:eastAsia="zh-CN" w:bidi="ar-SA"/>
        </w:rPr>
        <w:t>退休人员减少。</w:t>
      </w:r>
    </w:p>
    <w:p w14:paraId="3B41DF97">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default" w:ascii="仿宋_GB2312" w:eastAsia="仿宋_GB2312" w:cs="宋体"/>
          <w:b/>
          <w:bCs/>
          <w:color w:val="auto"/>
          <w:kern w:val="2"/>
          <w:sz w:val="32"/>
          <w:szCs w:val="20"/>
          <w:lang w:val="en-US" w:eastAsia="zh-CN" w:bidi="ar-SA"/>
        </w:rPr>
      </w:pPr>
      <w:r>
        <w:rPr>
          <w:rFonts w:hint="eastAsia" w:ascii="仿宋_GB2312" w:eastAsia="仿宋_GB2312" w:cs="宋体"/>
          <w:b/>
          <w:bCs/>
          <w:color w:val="auto"/>
          <w:kern w:val="2"/>
          <w:sz w:val="32"/>
          <w:szCs w:val="20"/>
          <w:lang w:val="en-US" w:eastAsia="zh-CN" w:bidi="ar-SA"/>
        </w:rPr>
        <w:t>2、</w:t>
      </w:r>
      <w:r>
        <w:rPr>
          <w:rFonts w:hint="default" w:ascii="仿宋_GB2312" w:eastAsia="仿宋_GB2312" w:cs="宋体"/>
          <w:b/>
          <w:bCs/>
          <w:color w:val="auto"/>
          <w:kern w:val="2"/>
          <w:sz w:val="32"/>
          <w:szCs w:val="20"/>
          <w:lang w:val="en-US" w:eastAsia="zh-CN" w:bidi="ar-SA"/>
        </w:rPr>
        <w:t>项目支出</w:t>
      </w:r>
    </w:p>
    <w:p w14:paraId="01C12ACF">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仿宋_GB2312" w:eastAsia="仿宋_GB2312" w:cs="宋体"/>
          <w:color w:val="auto"/>
          <w:kern w:val="2"/>
          <w:sz w:val="32"/>
          <w:szCs w:val="20"/>
          <w:lang w:val="en-US" w:eastAsia="zh-CN" w:bidi="ar-SA"/>
        </w:rPr>
      </w:pPr>
      <w:r>
        <w:rPr>
          <w:rFonts w:hint="default" w:ascii="仿宋_GB2312" w:eastAsia="仿宋_GB2312" w:cs="宋体"/>
          <w:color w:val="auto"/>
          <w:kern w:val="2"/>
          <w:sz w:val="32"/>
          <w:szCs w:val="20"/>
          <w:lang w:val="en-US" w:eastAsia="zh-CN" w:bidi="ar-SA"/>
        </w:rPr>
        <w:t>项目支出预算</w:t>
      </w:r>
      <w:r>
        <w:rPr>
          <w:rFonts w:hint="eastAsia" w:ascii="仿宋_GB2312" w:eastAsia="仿宋_GB2312" w:cs="宋体"/>
          <w:color w:val="auto"/>
          <w:kern w:val="2"/>
          <w:sz w:val="32"/>
          <w:szCs w:val="20"/>
          <w:lang w:val="en-US" w:eastAsia="zh-CN" w:bidi="ar-SA"/>
        </w:rPr>
        <w:t>5917.99</w:t>
      </w:r>
      <w:r>
        <w:rPr>
          <w:rFonts w:hint="default" w:ascii="仿宋_GB2312" w:eastAsia="仿宋_GB2312" w:cs="宋体"/>
          <w:color w:val="auto"/>
          <w:kern w:val="2"/>
          <w:sz w:val="32"/>
          <w:szCs w:val="20"/>
          <w:lang w:val="en-US" w:eastAsia="zh-CN" w:bidi="ar-SA"/>
        </w:rPr>
        <w:t>万元，</w:t>
      </w:r>
      <w:r>
        <w:rPr>
          <w:rFonts w:hint="default" w:ascii="仿宋_GB2312" w:eastAsia="仿宋_GB2312" w:cs="宋体" w:hAnsiTheme="minorHAnsi"/>
          <w:color w:val="auto"/>
          <w:kern w:val="2"/>
          <w:sz w:val="32"/>
          <w:szCs w:val="20"/>
          <w:lang w:val="en-US" w:eastAsia="zh-CN" w:bidi="ar-SA"/>
        </w:rPr>
        <w:t>与上年相比增加</w:t>
      </w:r>
      <w:r>
        <w:rPr>
          <w:rFonts w:hint="eastAsia" w:ascii="仿宋_GB2312" w:eastAsia="仿宋_GB2312" w:cs="宋体"/>
          <w:color w:val="auto"/>
          <w:kern w:val="2"/>
          <w:sz w:val="32"/>
          <w:szCs w:val="20"/>
          <w:lang w:val="en-US" w:eastAsia="zh-CN" w:bidi="ar-SA"/>
        </w:rPr>
        <w:t>4301.1</w:t>
      </w:r>
      <w:r>
        <w:rPr>
          <w:rFonts w:hint="default" w:ascii="仿宋_GB2312" w:eastAsia="仿宋_GB2312" w:cs="宋体" w:hAnsiTheme="minorHAnsi"/>
          <w:color w:val="auto"/>
          <w:kern w:val="2"/>
          <w:sz w:val="32"/>
          <w:szCs w:val="20"/>
          <w:lang w:val="en-US" w:eastAsia="zh-CN" w:bidi="ar-SA"/>
        </w:rPr>
        <w:t>万元</w:t>
      </w:r>
      <w:r>
        <w:rPr>
          <w:rFonts w:hint="eastAsia" w:ascii="仿宋_GB2312" w:eastAsia="仿宋_GB2312" w:cs="宋体"/>
          <w:color w:val="auto"/>
          <w:kern w:val="2"/>
          <w:sz w:val="32"/>
          <w:szCs w:val="20"/>
          <w:lang w:val="en-US" w:eastAsia="zh-CN" w:bidi="ar-SA"/>
        </w:rPr>
        <w:t>，</w:t>
      </w:r>
      <w:r>
        <w:rPr>
          <w:rFonts w:hint="default" w:ascii="仿宋_GB2312" w:eastAsia="仿宋_GB2312" w:cs="宋体" w:hAnsiTheme="minorHAnsi"/>
          <w:color w:val="auto"/>
          <w:kern w:val="2"/>
          <w:sz w:val="32"/>
          <w:szCs w:val="20"/>
          <w:lang w:val="en-US" w:eastAsia="zh-CN" w:bidi="ar-SA"/>
        </w:rPr>
        <w:t>增长</w:t>
      </w:r>
      <w:r>
        <w:rPr>
          <w:rFonts w:hint="eastAsia" w:ascii="仿宋_GB2312" w:eastAsia="仿宋_GB2312" w:cs="宋体"/>
          <w:color w:val="auto"/>
          <w:kern w:val="2"/>
          <w:sz w:val="32"/>
          <w:szCs w:val="20"/>
          <w:lang w:val="en-US" w:eastAsia="zh-CN" w:bidi="ar-SA"/>
        </w:rPr>
        <w:t>266.01</w:t>
      </w:r>
      <w:r>
        <w:rPr>
          <w:rFonts w:hint="default" w:ascii="仿宋_GB2312" w:eastAsia="仿宋_GB2312" w:cs="宋体" w:hAnsiTheme="minorHAnsi"/>
          <w:color w:val="auto"/>
          <w:kern w:val="2"/>
          <w:sz w:val="32"/>
          <w:szCs w:val="20"/>
          <w:lang w:val="en-US" w:eastAsia="zh-CN" w:bidi="ar-SA"/>
        </w:rPr>
        <w:t>%，主要是</w:t>
      </w:r>
      <w:r>
        <w:rPr>
          <w:rFonts w:hint="eastAsia" w:ascii="仿宋_GB2312" w:eastAsia="仿宋_GB2312" w:cs="宋体"/>
          <w:color w:val="auto"/>
          <w:kern w:val="2"/>
          <w:sz w:val="32"/>
          <w:szCs w:val="20"/>
          <w:lang w:val="en-US" w:eastAsia="zh-CN" w:bidi="ar-SA"/>
        </w:rPr>
        <w:t>机构改革，项目经费相应增加。</w:t>
      </w:r>
      <w:r>
        <w:rPr>
          <w:rFonts w:hint="default" w:ascii="仿宋_GB2312" w:eastAsia="仿宋_GB2312" w:cs="宋体"/>
          <w:color w:val="auto"/>
          <w:kern w:val="2"/>
          <w:sz w:val="32"/>
          <w:szCs w:val="20"/>
          <w:lang w:val="en-US" w:eastAsia="zh-CN" w:bidi="ar-SA"/>
        </w:rPr>
        <w:t>。</w:t>
      </w:r>
      <w:r>
        <w:rPr>
          <w:rFonts w:hint="eastAsia" w:ascii="仿宋_GB2312" w:eastAsia="仿宋_GB2312" w:cs="宋体"/>
          <w:color w:val="auto"/>
          <w:kern w:val="2"/>
          <w:sz w:val="32"/>
          <w:szCs w:val="20"/>
          <w:lang w:val="en-US" w:eastAsia="zh-CN" w:bidi="ar-SA"/>
        </w:rPr>
        <w:t>本单位</w:t>
      </w:r>
      <w:r>
        <w:rPr>
          <w:rFonts w:hint="default" w:ascii="仿宋_GB2312" w:eastAsia="仿宋_GB2312" w:cs="宋体"/>
          <w:color w:val="auto"/>
          <w:kern w:val="2"/>
          <w:sz w:val="32"/>
          <w:szCs w:val="20"/>
          <w:lang w:val="en-US" w:eastAsia="zh-CN" w:bidi="ar-SA"/>
        </w:rPr>
        <w:t>项目支出具体如下：</w:t>
      </w:r>
    </w:p>
    <w:p w14:paraId="4E49A210">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仿宋_GB2312" w:eastAsia="仿宋_GB2312" w:cs="宋体"/>
          <w:color w:val="auto"/>
          <w:kern w:val="2"/>
          <w:sz w:val="32"/>
          <w:szCs w:val="20"/>
          <w:lang w:val="en-US" w:eastAsia="zh-CN" w:bidi="ar-SA"/>
        </w:rPr>
      </w:pPr>
      <w:r>
        <w:rPr>
          <w:rFonts w:hint="eastAsia" w:ascii="仿宋_GB2312" w:eastAsia="仿宋_GB2312" w:cs="宋体"/>
          <w:color w:val="auto"/>
          <w:kern w:val="2"/>
          <w:sz w:val="32"/>
          <w:szCs w:val="20"/>
          <w:lang w:val="en-US" w:eastAsia="zh-CN" w:bidi="ar-SA"/>
        </w:rPr>
        <w:t>（1）社区人员运转经费1635.07</w:t>
      </w:r>
      <w:r>
        <w:rPr>
          <w:rFonts w:hint="default" w:ascii="仿宋_GB2312" w:eastAsia="仿宋_GB2312" w:cs="宋体"/>
          <w:color w:val="auto"/>
          <w:kern w:val="2"/>
          <w:sz w:val="32"/>
          <w:szCs w:val="20"/>
          <w:lang w:val="en-US" w:eastAsia="zh-CN" w:bidi="ar-SA"/>
        </w:rPr>
        <w:t>万元。主要用于</w:t>
      </w:r>
      <w:r>
        <w:rPr>
          <w:rFonts w:hint="eastAsia" w:ascii="仿宋_GB2312" w:eastAsia="仿宋_GB2312" w:cs="宋体"/>
          <w:color w:val="auto"/>
          <w:kern w:val="2"/>
          <w:sz w:val="32"/>
          <w:szCs w:val="20"/>
          <w:lang w:val="en-US" w:eastAsia="zh-CN" w:bidi="ar-SA"/>
        </w:rPr>
        <w:t>17个社区人员经费</w:t>
      </w:r>
      <w:r>
        <w:rPr>
          <w:rFonts w:hint="default" w:ascii="仿宋_GB2312" w:eastAsia="仿宋_GB2312" w:cs="宋体"/>
          <w:color w:val="auto"/>
          <w:kern w:val="2"/>
          <w:sz w:val="32"/>
          <w:szCs w:val="20"/>
          <w:lang w:val="en-US" w:eastAsia="zh-CN" w:bidi="ar-SA"/>
        </w:rPr>
        <w:t>等。</w:t>
      </w:r>
    </w:p>
    <w:p w14:paraId="3F077EC5">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仿宋_GB2312" w:eastAsia="仿宋_GB2312" w:cs="宋体"/>
          <w:color w:val="auto"/>
          <w:kern w:val="2"/>
          <w:sz w:val="32"/>
          <w:szCs w:val="20"/>
          <w:lang w:val="en-US" w:eastAsia="zh-CN" w:bidi="ar-SA"/>
        </w:rPr>
      </w:pPr>
      <w:r>
        <w:rPr>
          <w:rFonts w:hint="eastAsia" w:ascii="仿宋_GB2312" w:eastAsia="仿宋_GB2312" w:cs="宋体"/>
          <w:color w:val="auto"/>
          <w:kern w:val="2"/>
          <w:sz w:val="32"/>
          <w:szCs w:val="20"/>
          <w:lang w:val="en-US" w:eastAsia="zh-CN" w:bidi="ar-SA"/>
        </w:rPr>
        <w:t>（2）村级纪检委员（监察信息员岗位津贴）3.06</w:t>
      </w:r>
      <w:r>
        <w:rPr>
          <w:rFonts w:hint="default" w:ascii="仿宋_GB2312" w:eastAsia="仿宋_GB2312" w:cs="宋体"/>
          <w:color w:val="auto"/>
          <w:kern w:val="2"/>
          <w:sz w:val="32"/>
          <w:szCs w:val="20"/>
          <w:lang w:val="en-US" w:eastAsia="zh-CN" w:bidi="ar-SA"/>
        </w:rPr>
        <w:t>万元。主要用于</w:t>
      </w:r>
      <w:r>
        <w:rPr>
          <w:rFonts w:hint="eastAsia" w:ascii="仿宋_GB2312" w:eastAsia="仿宋_GB2312" w:cs="宋体"/>
          <w:color w:val="auto"/>
          <w:kern w:val="2"/>
          <w:sz w:val="32"/>
          <w:szCs w:val="20"/>
          <w:lang w:val="en-US" w:eastAsia="zh-CN" w:bidi="ar-SA"/>
        </w:rPr>
        <w:t>发放各社区纪检津贴</w:t>
      </w:r>
      <w:r>
        <w:rPr>
          <w:rFonts w:hint="default" w:ascii="仿宋_GB2312" w:eastAsia="仿宋_GB2312" w:cs="宋体"/>
          <w:color w:val="auto"/>
          <w:kern w:val="2"/>
          <w:sz w:val="32"/>
          <w:szCs w:val="20"/>
          <w:lang w:val="en-US" w:eastAsia="zh-CN" w:bidi="ar-SA"/>
        </w:rPr>
        <w:t>等。</w:t>
      </w:r>
    </w:p>
    <w:p w14:paraId="14FDFC48">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仿宋_GB2312" w:eastAsia="仿宋_GB2312" w:cs="宋体"/>
          <w:color w:val="auto"/>
          <w:kern w:val="2"/>
          <w:sz w:val="32"/>
          <w:szCs w:val="20"/>
          <w:lang w:val="en-US" w:eastAsia="zh-CN" w:bidi="ar-SA"/>
        </w:rPr>
      </w:pPr>
      <w:r>
        <w:rPr>
          <w:rFonts w:hint="eastAsia" w:ascii="仿宋_GB2312" w:eastAsia="仿宋_GB2312" w:cs="宋体"/>
          <w:color w:val="auto"/>
          <w:kern w:val="2"/>
          <w:sz w:val="32"/>
          <w:szCs w:val="20"/>
          <w:lang w:val="en-US" w:eastAsia="zh-CN" w:bidi="ar-SA"/>
        </w:rPr>
        <w:t>（3）村级组织运转经费（地方出台）14.60</w:t>
      </w:r>
      <w:r>
        <w:rPr>
          <w:rFonts w:hint="default" w:ascii="仿宋_GB2312" w:eastAsia="仿宋_GB2312" w:cs="宋体"/>
          <w:color w:val="auto"/>
          <w:kern w:val="2"/>
          <w:sz w:val="32"/>
          <w:szCs w:val="20"/>
          <w:lang w:val="en-US" w:eastAsia="zh-CN" w:bidi="ar-SA"/>
        </w:rPr>
        <w:t>万元。主要用于</w:t>
      </w:r>
      <w:r>
        <w:rPr>
          <w:rFonts w:hint="eastAsia" w:ascii="仿宋_GB2312" w:eastAsia="仿宋_GB2312" w:cs="宋体"/>
          <w:color w:val="auto"/>
          <w:kern w:val="2"/>
          <w:sz w:val="32"/>
          <w:szCs w:val="20"/>
          <w:lang w:val="en-US" w:eastAsia="zh-CN" w:bidi="ar-SA"/>
        </w:rPr>
        <w:t>5个村党员活动经费，教育培训经费有保障</w:t>
      </w:r>
      <w:r>
        <w:rPr>
          <w:rFonts w:hint="default" w:ascii="仿宋_GB2312" w:eastAsia="仿宋_GB2312" w:cs="宋体"/>
          <w:color w:val="auto"/>
          <w:kern w:val="2"/>
          <w:sz w:val="32"/>
          <w:szCs w:val="20"/>
          <w:lang w:val="en-US" w:eastAsia="zh-CN" w:bidi="ar-SA"/>
        </w:rPr>
        <w:t>等。</w:t>
      </w:r>
    </w:p>
    <w:p w14:paraId="7F3755B9">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仿宋_GB2312" w:eastAsia="仿宋_GB2312" w:cs="宋体"/>
          <w:color w:val="auto"/>
          <w:kern w:val="2"/>
          <w:sz w:val="32"/>
          <w:szCs w:val="20"/>
          <w:lang w:val="en-US" w:eastAsia="zh-CN" w:bidi="ar-SA"/>
        </w:rPr>
      </w:pPr>
      <w:r>
        <w:rPr>
          <w:rFonts w:hint="eastAsia" w:ascii="仿宋_GB2312" w:eastAsia="仿宋_GB2312" w:cs="宋体"/>
          <w:color w:val="auto"/>
          <w:kern w:val="2"/>
          <w:sz w:val="32"/>
          <w:szCs w:val="20"/>
          <w:lang w:val="en-US" w:eastAsia="zh-CN" w:bidi="ar-SA"/>
        </w:rPr>
        <w:t>（4）村级组织运转经费（省保障范围）0.26万。</w:t>
      </w:r>
      <w:r>
        <w:rPr>
          <w:rFonts w:hint="default" w:ascii="仿宋_GB2312" w:eastAsia="仿宋_GB2312" w:cs="宋体"/>
          <w:color w:val="auto"/>
          <w:kern w:val="2"/>
          <w:sz w:val="32"/>
          <w:szCs w:val="20"/>
          <w:lang w:val="en-US" w:eastAsia="zh-CN" w:bidi="ar-SA"/>
        </w:rPr>
        <w:t>主要用于</w:t>
      </w:r>
      <w:r>
        <w:rPr>
          <w:rFonts w:hint="eastAsia" w:ascii="仿宋_GB2312" w:eastAsia="仿宋_GB2312" w:cs="宋体"/>
          <w:color w:val="auto"/>
          <w:kern w:val="2"/>
          <w:sz w:val="32"/>
          <w:szCs w:val="20"/>
          <w:lang w:val="en-US" w:eastAsia="zh-CN" w:bidi="ar-SA"/>
        </w:rPr>
        <w:t>各社区运转经费</w:t>
      </w:r>
      <w:r>
        <w:rPr>
          <w:rFonts w:hint="default" w:ascii="仿宋_GB2312" w:eastAsia="仿宋_GB2312" w:cs="宋体"/>
          <w:color w:val="auto"/>
          <w:kern w:val="2"/>
          <w:sz w:val="32"/>
          <w:szCs w:val="20"/>
          <w:lang w:val="en-US" w:eastAsia="zh-CN" w:bidi="ar-SA"/>
        </w:rPr>
        <w:t>等。</w:t>
      </w:r>
    </w:p>
    <w:p w14:paraId="11EBE263">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eastAsia="仿宋_GB2312" w:cs="宋体"/>
          <w:color w:val="auto"/>
          <w:kern w:val="2"/>
          <w:sz w:val="32"/>
          <w:szCs w:val="20"/>
          <w:lang w:val="en-US" w:eastAsia="zh-CN" w:bidi="ar-SA"/>
        </w:rPr>
      </w:pPr>
      <w:r>
        <w:rPr>
          <w:rFonts w:hint="eastAsia" w:ascii="仿宋_GB2312" w:eastAsia="仿宋_GB2312" w:cs="宋体"/>
          <w:color w:val="auto"/>
          <w:kern w:val="2"/>
          <w:sz w:val="32"/>
          <w:szCs w:val="20"/>
          <w:lang w:val="en-US" w:eastAsia="zh-CN" w:bidi="ar-SA"/>
        </w:rPr>
        <w:t>（5）机关各部室运转经费1706.42万元。主要用于各部室运转经费等。</w:t>
      </w:r>
    </w:p>
    <w:p w14:paraId="37199EDF">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eastAsia="仿宋_GB2312" w:cs="宋体"/>
          <w:color w:val="auto"/>
          <w:kern w:val="2"/>
          <w:sz w:val="32"/>
          <w:szCs w:val="20"/>
          <w:lang w:val="en-US" w:eastAsia="zh-CN" w:bidi="ar-SA"/>
        </w:rPr>
      </w:pPr>
      <w:r>
        <w:rPr>
          <w:rFonts w:hint="eastAsia" w:ascii="仿宋_GB2312" w:eastAsia="仿宋_GB2312" w:cs="宋体"/>
          <w:color w:val="auto"/>
          <w:kern w:val="2"/>
          <w:sz w:val="32"/>
          <w:szCs w:val="20"/>
          <w:lang w:val="en-US" w:eastAsia="zh-CN" w:bidi="ar-SA"/>
        </w:rPr>
        <w:t>（6）社区工作者经费1223.58万元。主要用于17个社区的工作经费等。</w:t>
      </w:r>
    </w:p>
    <w:p w14:paraId="55297958">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eastAsia="仿宋_GB2312" w:cs="宋体"/>
          <w:color w:val="auto"/>
          <w:kern w:val="2"/>
          <w:sz w:val="32"/>
          <w:szCs w:val="20"/>
          <w:lang w:val="en-US" w:eastAsia="zh-CN" w:bidi="ar-SA"/>
        </w:rPr>
      </w:pPr>
      <w:r>
        <w:rPr>
          <w:rFonts w:hint="eastAsia" w:ascii="仿宋_GB2312" w:eastAsia="仿宋_GB2312" w:cs="宋体"/>
          <w:color w:val="auto"/>
          <w:kern w:val="2"/>
          <w:sz w:val="32"/>
          <w:szCs w:val="20"/>
          <w:lang w:val="en-US" w:eastAsia="zh-CN" w:bidi="ar-SA"/>
        </w:rPr>
        <w:t>（7）执法中心经费1071.80万元。主要用于执法中心人员工资及运转经费等。</w:t>
      </w:r>
    </w:p>
    <w:p w14:paraId="5DC7DCDD">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仿宋_GB2312" w:eastAsia="仿宋_GB2312" w:cs="宋体"/>
          <w:color w:val="auto"/>
          <w:kern w:val="2"/>
          <w:sz w:val="32"/>
          <w:szCs w:val="20"/>
          <w:lang w:val="en-US" w:eastAsia="zh-CN" w:bidi="ar-SA"/>
        </w:rPr>
      </w:pPr>
      <w:r>
        <w:rPr>
          <w:rFonts w:hint="eastAsia" w:ascii="仿宋_GB2312" w:eastAsia="仿宋_GB2312" w:cs="宋体"/>
          <w:color w:val="auto"/>
          <w:kern w:val="2"/>
          <w:sz w:val="32"/>
          <w:szCs w:val="20"/>
          <w:lang w:val="en-US" w:eastAsia="zh-CN" w:bidi="ar-SA"/>
        </w:rPr>
        <w:t>（8）辖区治安巡逻服务263.20万元。主要用于巡逻队人员工资等。</w:t>
      </w:r>
    </w:p>
    <w:p w14:paraId="31A1A2C3">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楷体_GB2312" w:eastAsia="楷体_GB2312" w:cs="宋体" w:hAnsiTheme="minorHAnsi"/>
          <w:color w:val="auto"/>
          <w:kern w:val="2"/>
          <w:sz w:val="32"/>
          <w:szCs w:val="20"/>
          <w:lang w:val="en-US" w:eastAsia="zh-CN" w:bidi="ar-SA"/>
        </w:rPr>
      </w:pPr>
      <w:r>
        <w:rPr>
          <w:rFonts w:hint="eastAsia" w:ascii="楷体_GB2312" w:eastAsia="楷体_GB2312" w:cs="宋体"/>
          <w:color w:val="auto"/>
          <w:kern w:val="2"/>
          <w:sz w:val="32"/>
          <w:szCs w:val="20"/>
          <w:lang w:val="en-US" w:eastAsia="zh-CN" w:bidi="ar-SA"/>
        </w:rPr>
        <w:t>（四）</w:t>
      </w:r>
      <w:r>
        <w:rPr>
          <w:rFonts w:hint="default" w:ascii="楷体_GB2312" w:eastAsia="楷体_GB2312" w:cs="宋体" w:hAnsiTheme="minorHAnsi"/>
          <w:color w:val="auto"/>
          <w:kern w:val="2"/>
          <w:sz w:val="32"/>
          <w:szCs w:val="20"/>
          <w:lang w:val="en-US" w:eastAsia="zh-CN" w:bidi="ar-SA"/>
        </w:rPr>
        <w:t>政府性基金预算支出情况。</w:t>
      </w:r>
    </w:p>
    <w:p w14:paraId="6972903E">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宋体"/>
          <w:color w:val="auto"/>
          <w:kern w:val="2"/>
          <w:sz w:val="32"/>
          <w:szCs w:val="20"/>
          <w:lang w:val="en-US" w:eastAsia="zh-CN" w:bidi="ar-SA"/>
        </w:rPr>
      </w:pPr>
      <w:r>
        <w:rPr>
          <w:rFonts w:hint="default" w:ascii="仿宋_GB2312" w:eastAsia="仿宋_GB2312" w:cs="宋体"/>
          <w:color w:val="auto"/>
          <w:kern w:val="2"/>
          <w:sz w:val="32"/>
          <w:szCs w:val="20"/>
          <w:lang w:val="en-US" w:eastAsia="zh-CN" w:bidi="ar-SA"/>
        </w:rPr>
        <w:t>202</w:t>
      </w:r>
      <w:r>
        <w:rPr>
          <w:rFonts w:hint="eastAsia" w:ascii="仿宋_GB2312" w:eastAsia="仿宋_GB2312" w:cs="宋体"/>
          <w:color w:val="auto"/>
          <w:kern w:val="2"/>
          <w:sz w:val="32"/>
          <w:szCs w:val="20"/>
          <w:lang w:val="en-US" w:eastAsia="zh-CN" w:bidi="ar-SA"/>
        </w:rPr>
        <w:t>6</w:t>
      </w:r>
      <w:r>
        <w:rPr>
          <w:rFonts w:hint="default" w:ascii="仿宋_GB2312" w:eastAsia="仿宋_GB2312" w:cs="宋体"/>
          <w:color w:val="auto"/>
          <w:kern w:val="2"/>
          <w:sz w:val="32"/>
          <w:szCs w:val="20"/>
          <w:lang w:val="en-US" w:eastAsia="zh-CN" w:bidi="ar-SA"/>
        </w:rPr>
        <w:t>年本单位无政府性基金预算支出。</w:t>
      </w:r>
    </w:p>
    <w:p w14:paraId="330B340B">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楷体_GB2312" w:eastAsia="楷体_GB2312" w:cs="宋体" w:hAnsiTheme="minorHAnsi"/>
          <w:color w:val="auto"/>
          <w:kern w:val="2"/>
          <w:sz w:val="32"/>
          <w:szCs w:val="20"/>
          <w:lang w:val="en-US" w:eastAsia="zh-CN" w:bidi="ar-SA"/>
        </w:rPr>
      </w:pPr>
      <w:r>
        <w:rPr>
          <w:rFonts w:hint="eastAsia" w:ascii="楷体_GB2312" w:eastAsia="楷体_GB2312" w:cs="宋体"/>
          <w:color w:val="auto"/>
          <w:kern w:val="2"/>
          <w:sz w:val="32"/>
          <w:szCs w:val="20"/>
          <w:lang w:val="en-US" w:eastAsia="zh-CN" w:bidi="ar-SA"/>
        </w:rPr>
        <w:t>（五）</w:t>
      </w:r>
      <w:r>
        <w:rPr>
          <w:rFonts w:hint="eastAsia" w:ascii="楷体_GB2312" w:eastAsia="楷体_GB2312" w:cs="宋体" w:hAnsiTheme="minorHAnsi"/>
          <w:color w:val="auto"/>
          <w:kern w:val="2"/>
          <w:sz w:val="32"/>
          <w:szCs w:val="20"/>
          <w:lang w:val="en-US" w:eastAsia="zh-CN" w:bidi="ar-SA"/>
        </w:rPr>
        <w:t>国有资本经营</w:t>
      </w:r>
      <w:r>
        <w:rPr>
          <w:rFonts w:hint="default" w:ascii="楷体_GB2312" w:eastAsia="楷体_GB2312" w:cs="宋体" w:hAnsiTheme="minorHAnsi"/>
          <w:color w:val="auto"/>
          <w:kern w:val="2"/>
          <w:sz w:val="32"/>
          <w:szCs w:val="20"/>
          <w:lang w:val="en-US" w:eastAsia="zh-CN" w:bidi="ar-SA"/>
        </w:rPr>
        <w:t>预算支出情况。</w:t>
      </w:r>
    </w:p>
    <w:p w14:paraId="7BFB607A">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default" w:ascii="黑体" w:eastAsia="黑体" w:cs="宋体"/>
          <w:color w:val="auto"/>
          <w:kern w:val="2"/>
          <w:sz w:val="32"/>
          <w:szCs w:val="20"/>
          <w:lang w:val="en-US" w:eastAsia="zh-CN" w:bidi="ar-SA"/>
        </w:rPr>
      </w:pPr>
      <w:r>
        <w:rPr>
          <w:rFonts w:hint="default" w:ascii="仿宋_GB2312" w:eastAsia="仿宋_GB2312" w:cs="宋体"/>
          <w:color w:val="auto"/>
          <w:kern w:val="2"/>
          <w:sz w:val="32"/>
          <w:szCs w:val="20"/>
          <w:lang w:val="en-US" w:eastAsia="zh-CN" w:bidi="ar-SA"/>
        </w:rPr>
        <w:t>202</w:t>
      </w:r>
      <w:r>
        <w:rPr>
          <w:rFonts w:hint="eastAsia" w:ascii="仿宋_GB2312" w:eastAsia="仿宋_GB2312" w:cs="宋体"/>
          <w:color w:val="auto"/>
          <w:kern w:val="2"/>
          <w:sz w:val="32"/>
          <w:szCs w:val="20"/>
          <w:lang w:val="en-US" w:eastAsia="zh-CN" w:bidi="ar-SA"/>
        </w:rPr>
        <w:t>6</w:t>
      </w:r>
      <w:r>
        <w:rPr>
          <w:rFonts w:hint="default" w:ascii="仿宋_GB2312" w:eastAsia="仿宋_GB2312" w:cs="宋体"/>
          <w:color w:val="auto"/>
          <w:kern w:val="2"/>
          <w:sz w:val="32"/>
          <w:szCs w:val="20"/>
          <w:lang w:val="en-US" w:eastAsia="zh-CN" w:bidi="ar-SA"/>
        </w:rPr>
        <w:t>年本单位无国有资本经营预算支出。</w:t>
      </w:r>
    </w:p>
    <w:p w14:paraId="651F162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黑体" w:eastAsia="黑体" w:cs="宋体"/>
          <w:color w:val="auto"/>
          <w:kern w:val="2"/>
          <w:sz w:val="32"/>
          <w:szCs w:val="20"/>
          <w:lang w:val="en-US" w:eastAsia="zh-CN" w:bidi="ar-SA"/>
        </w:rPr>
      </w:pPr>
      <w:r>
        <w:rPr>
          <w:rFonts w:hint="default" w:ascii="黑体" w:eastAsia="黑体" w:cs="宋体"/>
          <w:color w:val="auto"/>
          <w:kern w:val="2"/>
          <w:sz w:val="32"/>
          <w:szCs w:val="20"/>
          <w:lang w:val="en-US" w:eastAsia="zh-CN" w:bidi="ar-SA"/>
        </w:rPr>
        <w:t>四、机关运行经费安排情况</w:t>
      </w:r>
    </w:p>
    <w:p w14:paraId="1556E0B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eastAsia="仿宋_GB2312" w:cs="宋体"/>
          <w:color w:val="auto"/>
          <w:kern w:val="2"/>
          <w:sz w:val="32"/>
          <w:szCs w:val="20"/>
          <w:lang w:val="en-US" w:eastAsia="zh-CN" w:bidi="ar-SA"/>
        </w:rPr>
      </w:pPr>
      <w:r>
        <w:rPr>
          <w:rFonts w:hint="eastAsia" w:ascii="仿宋_GB2312" w:eastAsia="仿宋_GB2312" w:cs="宋体"/>
          <w:color w:val="auto"/>
          <w:kern w:val="2"/>
          <w:sz w:val="32"/>
          <w:szCs w:val="20"/>
          <w:lang w:val="en-US" w:eastAsia="zh-CN" w:bidi="ar-SA"/>
        </w:rPr>
        <w:t>2026</w:t>
      </w:r>
      <w:r>
        <w:rPr>
          <w:rFonts w:hint="default" w:ascii="仿宋_GB2312" w:eastAsia="仿宋_GB2312" w:cs="宋体"/>
          <w:color w:val="auto"/>
          <w:kern w:val="2"/>
          <w:sz w:val="32"/>
          <w:szCs w:val="20"/>
          <w:lang w:val="en-US" w:eastAsia="zh-CN" w:bidi="ar-SA"/>
        </w:rPr>
        <w:t>年机关运行经费</w:t>
      </w:r>
      <w:r>
        <w:rPr>
          <w:rFonts w:hint="eastAsia" w:ascii="仿宋_GB2312" w:eastAsia="仿宋_GB2312" w:cs="宋体"/>
          <w:color w:val="auto"/>
          <w:kern w:val="2"/>
          <w:sz w:val="32"/>
          <w:szCs w:val="20"/>
          <w:lang w:val="en-US" w:eastAsia="zh-CN" w:bidi="ar-SA"/>
        </w:rPr>
        <w:t>51.91</w:t>
      </w:r>
      <w:r>
        <w:rPr>
          <w:rFonts w:hint="default" w:ascii="仿宋_GB2312" w:eastAsia="仿宋_GB2312" w:cs="宋体"/>
          <w:color w:val="auto"/>
          <w:kern w:val="2"/>
          <w:sz w:val="32"/>
          <w:szCs w:val="20"/>
          <w:lang w:val="en-US" w:eastAsia="zh-CN" w:bidi="ar-SA"/>
        </w:rPr>
        <w:t>万元，较</w:t>
      </w:r>
      <w:r>
        <w:rPr>
          <w:rFonts w:hint="eastAsia" w:ascii="仿宋_GB2312" w:eastAsia="仿宋_GB2312" w:cs="宋体"/>
          <w:color w:val="auto"/>
          <w:kern w:val="2"/>
          <w:sz w:val="32"/>
          <w:szCs w:val="20"/>
          <w:lang w:val="en-US" w:eastAsia="zh-CN" w:bidi="ar-SA"/>
        </w:rPr>
        <w:t>上</w:t>
      </w:r>
      <w:r>
        <w:rPr>
          <w:rFonts w:hint="default" w:ascii="仿宋_GB2312" w:eastAsia="仿宋_GB2312" w:cs="宋体"/>
          <w:color w:val="auto"/>
          <w:kern w:val="2"/>
          <w:sz w:val="32"/>
          <w:szCs w:val="20"/>
          <w:lang w:val="en-US" w:eastAsia="zh-CN" w:bidi="ar-SA"/>
        </w:rPr>
        <w:t>年</w:t>
      </w:r>
      <w:r>
        <w:rPr>
          <w:rFonts w:hint="eastAsia" w:ascii="仿宋_GB2312" w:eastAsia="仿宋_GB2312" w:cs="宋体"/>
          <w:color w:val="auto"/>
          <w:kern w:val="2"/>
          <w:sz w:val="32"/>
          <w:szCs w:val="20"/>
          <w:lang w:val="en-US" w:eastAsia="zh-CN" w:bidi="ar-SA"/>
        </w:rPr>
        <w:t>增加8.73</w:t>
      </w:r>
      <w:r>
        <w:rPr>
          <w:rFonts w:hint="default" w:ascii="仿宋_GB2312" w:eastAsia="仿宋_GB2312" w:cs="宋体"/>
          <w:color w:val="auto"/>
          <w:kern w:val="2"/>
          <w:sz w:val="32"/>
          <w:szCs w:val="20"/>
          <w:lang w:val="en-US" w:eastAsia="zh-CN" w:bidi="ar-SA"/>
        </w:rPr>
        <w:t>万元，</w:t>
      </w:r>
      <w:r>
        <w:rPr>
          <w:rFonts w:hint="eastAsia" w:ascii="仿宋_GB2312" w:eastAsia="仿宋_GB2312" w:cs="宋体"/>
          <w:color w:val="auto"/>
          <w:kern w:val="2"/>
          <w:sz w:val="32"/>
          <w:szCs w:val="20"/>
          <w:lang w:val="en-US" w:eastAsia="zh-CN" w:bidi="ar-SA"/>
        </w:rPr>
        <w:t>上升20.22</w:t>
      </w:r>
      <w:r>
        <w:rPr>
          <w:rFonts w:hint="default" w:ascii="仿宋_GB2312" w:eastAsia="仿宋_GB2312" w:cs="宋体"/>
          <w:color w:val="auto"/>
          <w:kern w:val="2"/>
          <w:sz w:val="32"/>
          <w:szCs w:val="20"/>
          <w:lang w:val="en-US" w:eastAsia="zh-CN" w:bidi="ar-SA"/>
        </w:rPr>
        <w:t>%</w:t>
      </w:r>
      <w:r>
        <w:rPr>
          <w:rFonts w:hint="eastAsia" w:ascii="仿宋_GB2312" w:eastAsia="仿宋_GB2312" w:cs="宋体"/>
          <w:color w:val="auto"/>
          <w:kern w:val="2"/>
          <w:sz w:val="32"/>
          <w:szCs w:val="20"/>
          <w:lang w:val="en-US" w:eastAsia="zh-CN" w:bidi="ar-SA"/>
        </w:rPr>
        <w:t>，主要是因为在职人员增加导致费用增加。</w:t>
      </w:r>
    </w:p>
    <w:p w14:paraId="47F8EBFF">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仿宋_GB2312" w:eastAsia="仿宋_GB2312" w:cs="宋体"/>
          <w:color w:val="auto"/>
          <w:kern w:val="2"/>
          <w:sz w:val="32"/>
          <w:szCs w:val="20"/>
          <w:lang w:val="en-US" w:eastAsia="zh-CN" w:bidi="ar-SA"/>
        </w:rPr>
      </w:pPr>
      <w:r>
        <w:rPr>
          <w:rFonts w:hint="default" w:ascii="仿宋_GB2312" w:eastAsia="仿宋_GB2312" w:cs="宋体"/>
          <w:color w:val="auto"/>
          <w:kern w:val="2"/>
          <w:sz w:val="32"/>
          <w:szCs w:val="20"/>
          <w:lang w:val="en-US" w:eastAsia="zh-CN" w:bidi="ar-SA"/>
        </w:rPr>
        <w:t>具体预算安排如下：办公费</w:t>
      </w:r>
      <w:r>
        <w:rPr>
          <w:rFonts w:hint="eastAsia" w:ascii="仿宋_GB2312" w:eastAsia="仿宋_GB2312" w:cs="宋体"/>
          <w:color w:val="auto"/>
          <w:kern w:val="2"/>
          <w:sz w:val="32"/>
          <w:szCs w:val="20"/>
          <w:lang w:val="en-US" w:eastAsia="zh-CN" w:bidi="ar-SA"/>
        </w:rPr>
        <w:t>2</w:t>
      </w:r>
      <w:r>
        <w:rPr>
          <w:rFonts w:hint="default" w:ascii="仿宋_GB2312" w:eastAsia="仿宋_GB2312" w:cs="宋体"/>
          <w:color w:val="auto"/>
          <w:kern w:val="2"/>
          <w:sz w:val="32"/>
          <w:szCs w:val="20"/>
          <w:lang w:val="en-US" w:eastAsia="zh-CN" w:bidi="ar-SA"/>
        </w:rPr>
        <w:t>万元、印刷费</w:t>
      </w:r>
      <w:r>
        <w:rPr>
          <w:rFonts w:hint="eastAsia" w:ascii="仿宋_GB2312" w:eastAsia="仿宋_GB2312" w:cs="宋体"/>
          <w:color w:val="auto"/>
          <w:kern w:val="2"/>
          <w:sz w:val="32"/>
          <w:szCs w:val="20"/>
          <w:lang w:val="en-US" w:eastAsia="zh-CN" w:bidi="ar-SA"/>
        </w:rPr>
        <w:t>2</w:t>
      </w:r>
      <w:r>
        <w:rPr>
          <w:rFonts w:hint="default" w:ascii="仿宋_GB2312" w:eastAsia="仿宋_GB2312" w:cs="宋体"/>
          <w:color w:val="auto"/>
          <w:kern w:val="2"/>
          <w:sz w:val="32"/>
          <w:szCs w:val="20"/>
          <w:lang w:val="en-US" w:eastAsia="zh-CN" w:bidi="ar-SA"/>
        </w:rPr>
        <w:t>万元、水费</w:t>
      </w:r>
      <w:r>
        <w:rPr>
          <w:rFonts w:hint="eastAsia" w:ascii="仿宋_GB2312" w:eastAsia="仿宋_GB2312" w:cs="宋体"/>
          <w:color w:val="auto"/>
          <w:kern w:val="2"/>
          <w:sz w:val="32"/>
          <w:szCs w:val="20"/>
          <w:lang w:val="en-US" w:eastAsia="zh-CN" w:bidi="ar-SA"/>
        </w:rPr>
        <w:t>1.5</w:t>
      </w:r>
      <w:r>
        <w:rPr>
          <w:rFonts w:hint="default" w:ascii="仿宋_GB2312" w:eastAsia="仿宋_GB2312" w:cs="宋体"/>
          <w:color w:val="auto"/>
          <w:kern w:val="2"/>
          <w:sz w:val="32"/>
          <w:szCs w:val="20"/>
          <w:lang w:val="en-US" w:eastAsia="zh-CN" w:bidi="ar-SA"/>
        </w:rPr>
        <w:t>万、电费</w:t>
      </w:r>
      <w:r>
        <w:rPr>
          <w:rFonts w:hint="eastAsia" w:ascii="仿宋_GB2312" w:eastAsia="仿宋_GB2312" w:cs="宋体"/>
          <w:color w:val="auto"/>
          <w:kern w:val="2"/>
          <w:sz w:val="32"/>
          <w:szCs w:val="20"/>
          <w:lang w:val="en-US" w:eastAsia="zh-CN" w:bidi="ar-SA"/>
        </w:rPr>
        <w:t>10</w:t>
      </w:r>
      <w:r>
        <w:rPr>
          <w:rFonts w:hint="default" w:ascii="仿宋_GB2312" w:eastAsia="仿宋_GB2312" w:cs="宋体"/>
          <w:color w:val="auto"/>
          <w:kern w:val="2"/>
          <w:sz w:val="32"/>
          <w:szCs w:val="20"/>
          <w:lang w:val="en-US" w:eastAsia="zh-CN" w:bidi="ar-SA"/>
        </w:rPr>
        <w:t>万元、</w:t>
      </w:r>
      <w:r>
        <w:rPr>
          <w:rFonts w:hint="eastAsia" w:ascii="仿宋_GB2312" w:eastAsia="仿宋_GB2312" w:cs="宋体"/>
          <w:color w:val="auto"/>
          <w:kern w:val="2"/>
          <w:sz w:val="32"/>
          <w:szCs w:val="20"/>
          <w:lang w:val="en-US" w:eastAsia="zh-CN" w:bidi="ar-SA"/>
        </w:rPr>
        <w:t>邮电费5万元、</w:t>
      </w:r>
      <w:r>
        <w:rPr>
          <w:rFonts w:hint="default" w:ascii="仿宋_GB2312" w:eastAsia="仿宋_GB2312" w:cs="宋体"/>
          <w:color w:val="auto"/>
          <w:kern w:val="2"/>
          <w:sz w:val="32"/>
          <w:szCs w:val="20"/>
          <w:lang w:val="en-US" w:eastAsia="zh-CN" w:bidi="ar-SA"/>
        </w:rPr>
        <w:t>差旅费</w:t>
      </w:r>
      <w:r>
        <w:rPr>
          <w:rFonts w:hint="eastAsia" w:ascii="仿宋_GB2312" w:eastAsia="仿宋_GB2312" w:cs="宋体"/>
          <w:color w:val="auto"/>
          <w:kern w:val="2"/>
          <w:sz w:val="32"/>
          <w:szCs w:val="20"/>
          <w:lang w:val="en-US" w:eastAsia="zh-CN" w:bidi="ar-SA"/>
        </w:rPr>
        <w:t>2</w:t>
      </w:r>
      <w:r>
        <w:rPr>
          <w:rFonts w:hint="default" w:ascii="仿宋_GB2312" w:eastAsia="仿宋_GB2312" w:cs="宋体"/>
          <w:color w:val="auto"/>
          <w:kern w:val="2"/>
          <w:sz w:val="32"/>
          <w:szCs w:val="20"/>
          <w:lang w:val="en-US" w:eastAsia="zh-CN" w:bidi="ar-SA"/>
        </w:rPr>
        <w:t>万元、维</w:t>
      </w:r>
      <w:r>
        <w:rPr>
          <w:rFonts w:hint="eastAsia" w:ascii="仿宋_GB2312" w:eastAsia="仿宋_GB2312" w:cs="宋体"/>
          <w:color w:val="auto"/>
          <w:kern w:val="2"/>
          <w:sz w:val="32"/>
          <w:szCs w:val="20"/>
          <w:lang w:val="en-US" w:eastAsia="zh-CN" w:bidi="ar-SA"/>
        </w:rPr>
        <w:t>修（护）</w:t>
      </w:r>
      <w:r>
        <w:rPr>
          <w:rFonts w:hint="default" w:ascii="仿宋_GB2312" w:eastAsia="仿宋_GB2312" w:cs="宋体"/>
          <w:color w:val="auto"/>
          <w:kern w:val="2"/>
          <w:sz w:val="32"/>
          <w:szCs w:val="20"/>
          <w:lang w:val="en-US" w:eastAsia="zh-CN" w:bidi="ar-SA"/>
        </w:rPr>
        <w:t>费</w:t>
      </w:r>
      <w:r>
        <w:rPr>
          <w:rFonts w:hint="eastAsia" w:ascii="仿宋_GB2312" w:eastAsia="仿宋_GB2312" w:cs="宋体"/>
          <w:color w:val="auto"/>
          <w:kern w:val="2"/>
          <w:sz w:val="32"/>
          <w:szCs w:val="20"/>
          <w:lang w:val="en-US" w:eastAsia="zh-CN" w:bidi="ar-SA"/>
        </w:rPr>
        <w:t>5</w:t>
      </w:r>
      <w:r>
        <w:rPr>
          <w:rFonts w:hint="default" w:ascii="仿宋_GB2312" w:eastAsia="仿宋_GB2312" w:cs="宋体"/>
          <w:color w:val="auto"/>
          <w:kern w:val="2"/>
          <w:sz w:val="32"/>
          <w:szCs w:val="20"/>
          <w:lang w:val="en-US" w:eastAsia="zh-CN" w:bidi="ar-SA"/>
        </w:rPr>
        <w:t>万元、</w:t>
      </w:r>
      <w:r>
        <w:rPr>
          <w:rFonts w:hint="eastAsia" w:ascii="仿宋_GB2312" w:eastAsia="仿宋_GB2312" w:cs="宋体"/>
          <w:color w:val="auto"/>
          <w:kern w:val="2"/>
          <w:sz w:val="32"/>
          <w:szCs w:val="20"/>
          <w:lang w:val="en-US" w:eastAsia="zh-CN" w:bidi="ar-SA"/>
        </w:rPr>
        <w:t>公务接待费1</w:t>
      </w:r>
      <w:r>
        <w:rPr>
          <w:rFonts w:hint="default" w:ascii="仿宋_GB2312" w:eastAsia="仿宋_GB2312" w:cs="宋体"/>
          <w:color w:val="auto"/>
          <w:kern w:val="2"/>
          <w:sz w:val="32"/>
          <w:szCs w:val="20"/>
          <w:lang w:val="en-US" w:eastAsia="zh-CN" w:bidi="ar-SA"/>
        </w:rPr>
        <w:t>万元、</w:t>
      </w:r>
      <w:r>
        <w:rPr>
          <w:rFonts w:hint="eastAsia" w:ascii="仿宋_GB2312" w:eastAsia="仿宋_GB2312" w:cs="宋体"/>
          <w:color w:val="auto"/>
          <w:kern w:val="2"/>
          <w:sz w:val="32"/>
          <w:szCs w:val="20"/>
          <w:lang w:val="en-US" w:eastAsia="zh-CN" w:bidi="ar-SA"/>
        </w:rPr>
        <w:t>工会经费4.8万元、</w:t>
      </w:r>
      <w:r>
        <w:rPr>
          <w:rFonts w:hint="default" w:ascii="仿宋_GB2312" w:eastAsia="仿宋_GB2312" w:cs="宋体"/>
          <w:color w:val="auto"/>
          <w:kern w:val="2"/>
          <w:sz w:val="32"/>
          <w:szCs w:val="20"/>
          <w:lang w:val="en-US" w:eastAsia="zh-CN" w:bidi="ar-SA"/>
        </w:rPr>
        <w:t>公务用车运行维护费</w:t>
      </w:r>
      <w:r>
        <w:rPr>
          <w:rFonts w:hint="eastAsia" w:ascii="仿宋_GB2312" w:eastAsia="仿宋_GB2312" w:cs="宋体"/>
          <w:color w:val="auto"/>
          <w:kern w:val="2"/>
          <w:sz w:val="32"/>
          <w:szCs w:val="20"/>
          <w:lang w:val="en-US" w:eastAsia="zh-CN" w:bidi="ar-SA"/>
        </w:rPr>
        <w:t>4</w:t>
      </w:r>
      <w:r>
        <w:rPr>
          <w:rFonts w:hint="default" w:ascii="仿宋_GB2312" w:eastAsia="仿宋_GB2312" w:cs="宋体"/>
          <w:color w:val="auto"/>
          <w:kern w:val="2"/>
          <w:sz w:val="32"/>
          <w:szCs w:val="20"/>
          <w:lang w:val="en-US" w:eastAsia="zh-CN" w:bidi="ar-SA"/>
        </w:rPr>
        <w:t>万元、其他交通</w:t>
      </w:r>
      <w:r>
        <w:rPr>
          <w:rFonts w:hint="eastAsia" w:ascii="仿宋_GB2312" w:eastAsia="仿宋_GB2312" w:cs="宋体"/>
          <w:color w:val="auto"/>
          <w:kern w:val="2"/>
          <w:sz w:val="32"/>
          <w:szCs w:val="20"/>
          <w:lang w:val="en-US" w:eastAsia="zh-CN" w:bidi="ar-SA"/>
        </w:rPr>
        <w:t>费用12.06</w:t>
      </w:r>
      <w:r>
        <w:rPr>
          <w:rFonts w:hint="default" w:ascii="仿宋_GB2312" w:eastAsia="仿宋_GB2312" w:cs="宋体"/>
          <w:color w:val="auto"/>
          <w:kern w:val="2"/>
          <w:sz w:val="32"/>
          <w:szCs w:val="20"/>
          <w:lang w:val="en-US" w:eastAsia="zh-CN" w:bidi="ar-SA"/>
        </w:rPr>
        <w:t>万元、其他商品和服务</w:t>
      </w:r>
      <w:r>
        <w:rPr>
          <w:rFonts w:hint="eastAsia" w:ascii="仿宋_GB2312" w:eastAsia="仿宋_GB2312" w:cs="宋体"/>
          <w:color w:val="auto"/>
          <w:kern w:val="2"/>
          <w:sz w:val="32"/>
          <w:szCs w:val="20"/>
          <w:lang w:val="en-US" w:eastAsia="zh-CN" w:bidi="ar-SA"/>
        </w:rPr>
        <w:t>总支出2.55万元</w:t>
      </w:r>
      <w:r>
        <w:rPr>
          <w:rFonts w:hint="default" w:ascii="仿宋_GB2312" w:eastAsia="仿宋_GB2312" w:cs="宋体"/>
          <w:color w:val="auto"/>
          <w:kern w:val="2"/>
          <w:sz w:val="32"/>
          <w:szCs w:val="20"/>
          <w:lang w:val="en-US" w:eastAsia="zh-CN" w:bidi="ar-SA"/>
        </w:rPr>
        <w:t>等。</w:t>
      </w:r>
    </w:p>
    <w:p w14:paraId="090F8980">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黑体" w:eastAsia="黑体" w:cs="宋体"/>
          <w:color w:val="auto"/>
          <w:kern w:val="2"/>
          <w:sz w:val="32"/>
          <w:szCs w:val="20"/>
          <w:lang w:val="en-US" w:eastAsia="zh-CN" w:bidi="ar-SA"/>
        </w:rPr>
      </w:pPr>
      <w:r>
        <w:rPr>
          <w:rFonts w:hint="default" w:ascii="黑体" w:eastAsia="黑体" w:cs="宋体"/>
          <w:color w:val="auto"/>
          <w:kern w:val="2"/>
          <w:sz w:val="32"/>
          <w:szCs w:val="20"/>
          <w:lang w:val="en-US" w:eastAsia="zh-CN" w:bidi="ar-SA"/>
        </w:rPr>
        <w:t>一般公共预算</w:t>
      </w:r>
      <w:r>
        <w:rPr>
          <w:rFonts w:hint="eastAsia" w:ascii="黑体" w:eastAsia="黑体" w:cs="宋体"/>
          <w:color w:val="auto"/>
          <w:kern w:val="2"/>
          <w:sz w:val="32"/>
          <w:szCs w:val="20"/>
          <w:lang w:val="en-US" w:eastAsia="zh-CN" w:bidi="ar-SA"/>
        </w:rPr>
        <w:t>“三公”</w:t>
      </w:r>
      <w:r>
        <w:rPr>
          <w:rFonts w:hint="default" w:ascii="黑体" w:eastAsia="黑体" w:cs="宋体"/>
          <w:color w:val="auto"/>
          <w:kern w:val="2"/>
          <w:sz w:val="32"/>
          <w:szCs w:val="20"/>
          <w:lang w:val="en-US" w:eastAsia="zh-CN" w:bidi="ar-SA"/>
        </w:rPr>
        <w:t>经费及增减变化情况</w:t>
      </w:r>
    </w:p>
    <w:p w14:paraId="1D19A70C">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eastAsia="仿宋_GB2312" w:cs="宋体"/>
          <w:color w:val="auto"/>
          <w:kern w:val="2"/>
          <w:sz w:val="32"/>
          <w:szCs w:val="20"/>
          <w:lang w:val="en-US" w:eastAsia="zh-CN" w:bidi="ar-SA"/>
        </w:rPr>
      </w:pPr>
      <w:r>
        <w:rPr>
          <w:rFonts w:hint="eastAsia" w:ascii="仿宋_GB2312" w:eastAsia="仿宋_GB2312" w:cs="宋体"/>
          <w:color w:val="auto"/>
          <w:kern w:val="2"/>
          <w:sz w:val="32"/>
          <w:szCs w:val="20"/>
          <w:lang w:val="en-US" w:eastAsia="zh-CN" w:bidi="ar-SA"/>
        </w:rPr>
        <w:t>2026年“三公”经费财政拨款预算总支出4万元，与上年持平。</w:t>
      </w:r>
    </w:p>
    <w:p w14:paraId="0CE0D150">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仿宋_GB2312" w:eastAsia="仿宋_GB2312" w:cs="宋体"/>
          <w:color w:val="auto"/>
          <w:kern w:val="2"/>
          <w:sz w:val="32"/>
          <w:szCs w:val="20"/>
          <w:lang w:val="en-US" w:eastAsia="zh-CN" w:bidi="ar-SA"/>
        </w:rPr>
      </w:pPr>
      <w:r>
        <w:rPr>
          <w:rFonts w:hint="eastAsia" w:ascii="仿宋_GB2312" w:eastAsia="仿宋_GB2312" w:cs="宋体"/>
          <w:color w:val="auto"/>
          <w:kern w:val="2"/>
          <w:sz w:val="32"/>
          <w:szCs w:val="20"/>
          <w:lang w:val="en-US" w:eastAsia="zh-CN" w:bidi="ar-SA"/>
        </w:rPr>
        <w:t>其中：因公出国（境）经费预算为0万元，较上年持平，在实际执行中根据计划据实调整；</w:t>
      </w:r>
    </w:p>
    <w:p w14:paraId="7CE1FDB2">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仿宋_GB2312" w:eastAsia="仿宋_GB2312" w:cs="宋体"/>
          <w:color w:val="auto"/>
          <w:kern w:val="2"/>
          <w:sz w:val="32"/>
          <w:szCs w:val="20"/>
          <w:lang w:val="en-US" w:eastAsia="zh-CN" w:bidi="ar-SA"/>
        </w:rPr>
      </w:pPr>
      <w:r>
        <w:rPr>
          <w:rFonts w:hint="eastAsia" w:ascii="仿宋_GB2312" w:eastAsia="仿宋_GB2312" w:cs="宋体"/>
          <w:color w:val="auto"/>
          <w:kern w:val="2"/>
          <w:sz w:val="32"/>
          <w:szCs w:val="20"/>
          <w:lang w:val="en-US" w:eastAsia="zh-CN" w:bidi="ar-SA"/>
        </w:rPr>
        <w:t>其中：公务用车运行维护费4万元，与上年持平，主要原因是公务用车、燃料费、维修费、保险费、通行费等；公务用车购置费0万元，本单位2026年无公务用车购置计划。2026年公务用车保有数1辆。</w:t>
      </w:r>
    </w:p>
    <w:p w14:paraId="1F52F02B">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仿宋_GB2312" w:eastAsia="仿宋_GB2312" w:cs="宋体"/>
          <w:color w:val="auto"/>
          <w:kern w:val="2"/>
          <w:sz w:val="32"/>
          <w:szCs w:val="20"/>
          <w:lang w:val="en-US" w:eastAsia="zh-CN" w:bidi="ar-SA"/>
        </w:rPr>
      </w:pPr>
      <w:r>
        <w:rPr>
          <w:rFonts w:hint="eastAsia" w:ascii="仿宋_GB2312" w:eastAsia="仿宋_GB2312" w:cs="宋体"/>
          <w:color w:val="auto"/>
          <w:kern w:val="2"/>
          <w:sz w:val="32"/>
          <w:szCs w:val="20"/>
          <w:lang w:val="en-US" w:eastAsia="zh-CN" w:bidi="ar-SA"/>
        </w:rPr>
        <w:t>其中：公务接待费1万元，较上年增加1万元，主要原因是接待上级部门各类检查、专题调研、学习等各类公务接待支出</w:t>
      </w:r>
      <w:r>
        <w:rPr>
          <w:rFonts w:hint="default" w:ascii="仿宋_GB2312" w:eastAsia="仿宋_GB2312" w:cs="宋体"/>
          <w:color w:val="auto"/>
          <w:kern w:val="2"/>
          <w:sz w:val="32"/>
          <w:szCs w:val="20"/>
          <w:lang w:val="en-US" w:eastAsia="zh-CN" w:bidi="ar-SA"/>
        </w:rPr>
        <w:t>。</w:t>
      </w:r>
      <w:r>
        <w:rPr>
          <w:rFonts w:hint="eastAsia" w:ascii="仿宋_GB2312" w:eastAsia="仿宋_GB2312" w:cs="宋体"/>
          <w:color w:val="auto"/>
          <w:kern w:val="2"/>
          <w:sz w:val="32"/>
          <w:szCs w:val="20"/>
          <w:lang w:val="en-US" w:eastAsia="zh-CN" w:bidi="ar-SA"/>
        </w:rPr>
        <w:t>本单位将</w:t>
      </w:r>
      <w:r>
        <w:rPr>
          <w:rFonts w:hint="default" w:ascii="仿宋_GB2312" w:eastAsia="仿宋_GB2312" w:cs="宋体"/>
          <w:color w:val="auto"/>
          <w:kern w:val="2"/>
          <w:sz w:val="32"/>
          <w:szCs w:val="20"/>
          <w:lang w:val="en-US" w:eastAsia="zh-CN" w:bidi="ar-SA"/>
        </w:rPr>
        <w:t>进一步厉行节约，严格遵照相关文件执行公务接待。</w:t>
      </w:r>
    </w:p>
    <w:p w14:paraId="6FF069BE">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黑体" w:eastAsia="黑体" w:cs="宋体" w:hAnsiTheme="minorHAnsi"/>
          <w:color w:val="auto"/>
          <w:kern w:val="2"/>
          <w:sz w:val="32"/>
          <w:szCs w:val="20"/>
          <w:highlight w:val="none"/>
          <w:lang w:val="en-US" w:eastAsia="zh-CN" w:bidi="ar-SA"/>
        </w:rPr>
      </w:pPr>
      <w:r>
        <w:rPr>
          <w:rFonts w:hint="default" w:ascii="黑体" w:eastAsia="黑体" w:cs="宋体" w:hAnsiTheme="minorHAnsi"/>
          <w:color w:val="auto"/>
          <w:kern w:val="2"/>
          <w:sz w:val="32"/>
          <w:szCs w:val="20"/>
          <w:highlight w:val="none"/>
          <w:lang w:val="en-US" w:eastAsia="zh-CN" w:bidi="ar-SA"/>
        </w:rPr>
        <w:t>政府采购预算安排情况</w:t>
      </w:r>
    </w:p>
    <w:p w14:paraId="55B778AF">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default" w:ascii="仿宋_GB2312" w:eastAsia="仿宋_GB2312" w:cs="宋体"/>
          <w:color w:val="auto"/>
          <w:kern w:val="2"/>
          <w:sz w:val="32"/>
          <w:szCs w:val="20"/>
          <w:highlight w:val="none"/>
          <w:lang w:val="en-US" w:eastAsia="zh-CN" w:bidi="ar-SA"/>
        </w:rPr>
      </w:pPr>
      <w:r>
        <w:rPr>
          <w:rFonts w:hint="default" w:ascii="仿宋_GB2312" w:eastAsia="仿宋_GB2312" w:cs="宋体"/>
          <w:color w:val="auto"/>
          <w:kern w:val="2"/>
          <w:sz w:val="32"/>
          <w:szCs w:val="20"/>
          <w:highlight w:val="none"/>
          <w:lang w:val="en-US" w:eastAsia="zh-CN" w:bidi="ar-SA"/>
        </w:rPr>
        <w:t>按照现行政府采购管理规定，</w:t>
      </w:r>
      <w:r>
        <w:rPr>
          <w:rFonts w:hint="eastAsia" w:ascii="仿宋_GB2312" w:eastAsia="仿宋_GB2312" w:cs="宋体"/>
          <w:color w:val="auto"/>
          <w:kern w:val="2"/>
          <w:sz w:val="32"/>
          <w:szCs w:val="20"/>
          <w:highlight w:val="none"/>
          <w:lang w:val="en-US" w:eastAsia="zh-CN" w:bidi="ar-SA"/>
        </w:rPr>
        <w:t>2026</w:t>
      </w:r>
      <w:r>
        <w:rPr>
          <w:rFonts w:hint="default" w:ascii="仿宋_GB2312" w:eastAsia="仿宋_GB2312" w:cs="宋体"/>
          <w:color w:val="auto"/>
          <w:kern w:val="2"/>
          <w:sz w:val="32"/>
          <w:szCs w:val="20"/>
          <w:highlight w:val="none"/>
          <w:lang w:val="en-US" w:eastAsia="zh-CN" w:bidi="ar-SA"/>
        </w:rPr>
        <w:t>年部门预算中纳入政</w:t>
      </w:r>
      <w:bookmarkStart w:id="0" w:name="_GoBack"/>
      <w:bookmarkEnd w:id="0"/>
      <w:r>
        <w:rPr>
          <w:rFonts w:hint="default" w:ascii="仿宋_GB2312" w:eastAsia="仿宋_GB2312" w:cs="宋体"/>
          <w:color w:val="auto"/>
          <w:kern w:val="2"/>
          <w:sz w:val="32"/>
          <w:szCs w:val="20"/>
          <w:highlight w:val="none"/>
          <w:lang w:val="en-US" w:eastAsia="zh-CN" w:bidi="ar-SA"/>
        </w:rPr>
        <w:t>府采购预算</w:t>
      </w:r>
      <w:r>
        <w:rPr>
          <w:rFonts w:hint="eastAsia" w:ascii="仿宋_GB2312" w:eastAsia="仿宋_GB2312" w:cs="宋体"/>
          <w:color w:val="auto"/>
          <w:kern w:val="2"/>
          <w:sz w:val="32"/>
          <w:szCs w:val="20"/>
          <w:highlight w:val="none"/>
          <w:lang w:val="en-US" w:eastAsia="zh-CN" w:bidi="ar-SA"/>
        </w:rPr>
        <w:t>的支出合计0万元，较上年持平。详细情况如下：</w:t>
      </w:r>
    </w:p>
    <w:p w14:paraId="2E5ECBDB">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eastAsia="仿宋_GB2312" w:cs="宋体"/>
          <w:color w:val="auto"/>
          <w:kern w:val="2"/>
          <w:sz w:val="32"/>
          <w:szCs w:val="20"/>
          <w:highlight w:val="none"/>
          <w:lang w:val="en-US" w:eastAsia="zh-CN" w:bidi="ar-SA"/>
        </w:rPr>
      </w:pPr>
      <w:r>
        <w:rPr>
          <w:rFonts w:hint="eastAsia" w:ascii="仿宋_GB2312" w:eastAsia="仿宋_GB2312" w:cs="宋体"/>
          <w:color w:val="auto"/>
          <w:kern w:val="2"/>
          <w:sz w:val="32"/>
          <w:szCs w:val="20"/>
          <w:highlight w:val="none"/>
          <w:lang w:val="en-US" w:eastAsia="zh-CN" w:bidi="ar-SA"/>
        </w:rPr>
        <w:t>一是</w:t>
      </w:r>
      <w:r>
        <w:rPr>
          <w:rFonts w:hint="default" w:ascii="仿宋_GB2312" w:eastAsia="仿宋_GB2312" w:cs="宋体"/>
          <w:color w:val="auto"/>
          <w:kern w:val="2"/>
          <w:sz w:val="32"/>
          <w:szCs w:val="20"/>
          <w:highlight w:val="none"/>
          <w:lang w:val="en-US" w:eastAsia="zh-CN" w:bidi="ar-SA"/>
        </w:rPr>
        <w:t>货物类</w:t>
      </w:r>
      <w:r>
        <w:rPr>
          <w:rFonts w:hint="eastAsia" w:ascii="仿宋_GB2312" w:eastAsia="仿宋_GB2312" w:cs="宋体"/>
          <w:color w:val="auto"/>
          <w:kern w:val="2"/>
          <w:sz w:val="32"/>
          <w:szCs w:val="20"/>
          <w:highlight w:val="none"/>
          <w:lang w:val="en-US" w:eastAsia="zh-CN" w:bidi="ar-SA"/>
        </w:rPr>
        <w:t>0</w:t>
      </w:r>
      <w:r>
        <w:rPr>
          <w:rFonts w:hint="default" w:ascii="仿宋_GB2312" w:eastAsia="仿宋_GB2312" w:cs="宋体"/>
          <w:color w:val="auto"/>
          <w:kern w:val="2"/>
          <w:sz w:val="32"/>
          <w:szCs w:val="20"/>
          <w:highlight w:val="none"/>
          <w:lang w:val="en-US" w:eastAsia="zh-CN" w:bidi="ar-SA"/>
        </w:rPr>
        <w:t>万元，主要是空调、桌椅、办公设备</w:t>
      </w:r>
      <w:r>
        <w:rPr>
          <w:rFonts w:hint="eastAsia" w:ascii="仿宋_GB2312" w:eastAsia="仿宋_GB2312" w:cs="宋体"/>
          <w:color w:val="auto"/>
          <w:kern w:val="2"/>
          <w:sz w:val="32"/>
          <w:szCs w:val="20"/>
          <w:highlight w:val="none"/>
          <w:lang w:val="en-US" w:eastAsia="zh-CN" w:bidi="ar-SA"/>
        </w:rPr>
        <w:t>、</w:t>
      </w:r>
      <w:r>
        <w:rPr>
          <w:rFonts w:hint="default" w:ascii="仿宋_GB2312" w:eastAsia="仿宋_GB2312" w:cs="宋体"/>
          <w:color w:val="auto"/>
          <w:kern w:val="2"/>
          <w:sz w:val="32"/>
          <w:szCs w:val="20"/>
          <w:highlight w:val="none"/>
          <w:lang w:val="en-US" w:eastAsia="zh-CN" w:bidi="ar-SA"/>
        </w:rPr>
        <w:t>家具、复印纸、计算机设备等</w:t>
      </w:r>
      <w:r>
        <w:rPr>
          <w:rFonts w:hint="eastAsia" w:ascii="仿宋_GB2312" w:eastAsia="仿宋_GB2312" w:cs="宋体"/>
          <w:color w:val="auto"/>
          <w:kern w:val="2"/>
          <w:sz w:val="32"/>
          <w:szCs w:val="20"/>
          <w:highlight w:val="none"/>
          <w:lang w:val="en-US" w:eastAsia="zh-CN" w:bidi="ar-SA"/>
        </w:rPr>
        <w:t>方面</w:t>
      </w:r>
      <w:r>
        <w:rPr>
          <w:rFonts w:hint="default" w:ascii="仿宋_GB2312" w:eastAsia="仿宋_GB2312" w:cs="宋体"/>
          <w:color w:val="auto"/>
          <w:kern w:val="2"/>
          <w:sz w:val="32"/>
          <w:szCs w:val="20"/>
          <w:highlight w:val="none"/>
          <w:lang w:val="en-US" w:eastAsia="zh-CN" w:bidi="ar-SA"/>
        </w:rPr>
        <w:t>支出</w:t>
      </w:r>
      <w:r>
        <w:rPr>
          <w:rFonts w:hint="eastAsia" w:ascii="仿宋_GB2312" w:eastAsia="仿宋_GB2312" w:cs="宋体"/>
          <w:color w:val="auto"/>
          <w:kern w:val="2"/>
          <w:sz w:val="32"/>
          <w:szCs w:val="20"/>
          <w:highlight w:val="none"/>
          <w:lang w:val="en-US" w:eastAsia="zh-CN" w:bidi="ar-SA"/>
        </w:rPr>
        <w:t>；</w:t>
      </w:r>
    </w:p>
    <w:p w14:paraId="107FBEDF">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eastAsia="仿宋_GB2312" w:cs="宋体"/>
          <w:color w:val="auto"/>
          <w:kern w:val="2"/>
          <w:sz w:val="32"/>
          <w:szCs w:val="20"/>
          <w:highlight w:val="none"/>
          <w:lang w:val="en-US" w:eastAsia="zh-CN" w:bidi="ar-SA"/>
        </w:rPr>
      </w:pPr>
      <w:r>
        <w:rPr>
          <w:rFonts w:hint="eastAsia" w:ascii="仿宋_GB2312" w:eastAsia="仿宋_GB2312" w:cs="宋体"/>
          <w:color w:val="auto"/>
          <w:kern w:val="2"/>
          <w:sz w:val="32"/>
          <w:szCs w:val="20"/>
          <w:highlight w:val="none"/>
          <w:lang w:val="en-US" w:eastAsia="zh-CN" w:bidi="ar-SA"/>
        </w:rPr>
        <w:t>二是</w:t>
      </w:r>
      <w:r>
        <w:rPr>
          <w:rFonts w:hint="default" w:ascii="仿宋_GB2312" w:eastAsia="仿宋_GB2312" w:cs="宋体"/>
          <w:color w:val="auto"/>
          <w:kern w:val="2"/>
          <w:sz w:val="32"/>
          <w:szCs w:val="20"/>
          <w:highlight w:val="none"/>
          <w:lang w:val="en-US" w:eastAsia="zh-CN" w:bidi="ar-SA"/>
        </w:rPr>
        <w:t>服务类</w:t>
      </w:r>
      <w:r>
        <w:rPr>
          <w:rFonts w:hint="eastAsia" w:ascii="仿宋_GB2312" w:eastAsia="仿宋_GB2312" w:cs="宋体"/>
          <w:color w:val="auto"/>
          <w:kern w:val="2"/>
          <w:sz w:val="32"/>
          <w:szCs w:val="20"/>
          <w:highlight w:val="none"/>
          <w:lang w:val="en-US" w:eastAsia="zh-CN" w:bidi="ar-SA"/>
        </w:rPr>
        <w:t>0</w:t>
      </w:r>
      <w:r>
        <w:rPr>
          <w:rFonts w:hint="default" w:ascii="仿宋_GB2312" w:eastAsia="仿宋_GB2312" w:cs="宋体"/>
          <w:color w:val="auto"/>
          <w:kern w:val="2"/>
          <w:sz w:val="32"/>
          <w:szCs w:val="20"/>
          <w:highlight w:val="none"/>
          <w:lang w:val="en-US" w:eastAsia="zh-CN" w:bidi="ar-SA"/>
        </w:rPr>
        <w:t>万元</w:t>
      </w:r>
      <w:r>
        <w:rPr>
          <w:rFonts w:hint="eastAsia" w:ascii="仿宋_GB2312" w:eastAsia="仿宋_GB2312" w:cs="宋体"/>
          <w:color w:val="auto"/>
          <w:kern w:val="2"/>
          <w:sz w:val="32"/>
          <w:szCs w:val="20"/>
          <w:highlight w:val="none"/>
          <w:lang w:val="en-US" w:eastAsia="zh-CN" w:bidi="ar-SA"/>
        </w:rPr>
        <w:t>，</w:t>
      </w:r>
      <w:r>
        <w:rPr>
          <w:rFonts w:hint="default" w:ascii="仿宋_GB2312" w:eastAsia="仿宋_GB2312" w:cs="宋体"/>
          <w:color w:val="auto"/>
          <w:kern w:val="2"/>
          <w:sz w:val="32"/>
          <w:szCs w:val="20"/>
          <w:highlight w:val="none"/>
          <w:lang w:val="en-US" w:eastAsia="zh-CN" w:bidi="ar-SA"/>
        </w:rPr>
        <w:t>主要是</w:t>
      </w:r>
      <w:r>
        <w:rPr>
          <w:rFonts w:hint="eastAsia" w:ascii="仿宋_GB2312" w:eastAsia="仿宋_GB2312" w:cs="宋体"/>
          <w:color w:val="auto"/>
          <w:kern w:val="2"/>
          <w:sz w:val="32"/>
          <w:szCs w:val="20"/>
          <w:highlight w:val="none"/>
          <w:lang w:val="en-US" w:eastAsia="zh-CN" w:bidi="ar-SA"/>
        </w:rPr>
        <w:t>会计服务、法律咨询、运维服务、会议费、信息技术服务等方面</w:t>
      </w:r>
      <w:r>
        <w:rPr>
          <w:rFonts w:hint="default" w:ascii="仿宋_GB2312" w:eastAsia="仿宋_GB2312" w:cs="宋体"/>
          <w:color w:val="auto"/>
          <w:kern w:val="2"/>
          <w:sz w:val="32"/>
          <w:szCs w:val="20"/>
          <w:highlight w:val="none"/>
          <w:lang w:val="en-US" w:eastAsia="zh-CN" w:bidi="ar-SA"/>
        </w:rPr>
        <w:t>支出</w:t>
      </w:r>
      <w:r>
        <w:rPr>
          <w:rFonts w:hint="eastAsia" w:ascii="仿宋_GB2312" w:eastAsia="仿宋_GB2312" w:cs="宋体"/>
          <w:color w:val="auto"/>
          <w:kern w:val="2"/>
          <w:sz w:val="32"/>
          <w:szCs w:val="20"/>
          <w:highlight w:val="none"/>
          <w:lang w:val="en-US" w:eastAsia="zh-CN" w:bidi="ar-SA"/>
        </w:rPr>
        <w:t>；</w:t>
      </w:r>
    </w:p>
    <w:p w14:paraId="7B9E1DFB">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黑体" w:eastAsia="黑体" w:cs="宋体" w:hAnsiTheme="minorHAnsi"/>
          <w:color w:val="auto"/>
          <w:kern w:val="2"/>
          <w:sz w:val="32"/>
          <w:szCs w:val="20"/>
          <w:highlight w:val="none"/>
          <w:lang w:val="en-US" w:eastAsia="zh-CN" w:bidi="ar-SA"/>
        </w:rPr>
      </w:pPr>
      <w:r>
        <w:rPr>
          <w:rFonts w:hint="eastAsia" w:ascii="仿宋_GB2312" w:eastAsia="仿宋_GB2312" w:cs="宋体"/>
          <w:color w:val="auto"/>
          <w:kern w:val="2"/>
          <w:sz w:val="32"/>
          <w:szCs w:val="20"/>
          <w:highlight w:val="none"/>
          <w:lang w:val="en-US" w:eastAsia="zh-CN" w:bidi="ar-SA"/>
        </w:rPr>
        <w:t>三是工程类0万元，</w:t>
      </w:r>
      <w:r>
        <w:rPr>
          <w:rFonts w:hint="default" w:ascii="仿宋_GB2312" w:eastAsia="仿宋_GB2312" w:cs="宋体"/>
          <w:color w:val="auto"/>
          <w:kern w:val="2"/>
          <w:sz w:val="32"/>
          <w:szCs w:val="20"/>
          <w:highlight w:val="none"/>
          <w:lang w:val="en-US" w:eastAsia="zh-CN" w:bidi="ar-SA"/>
        </w:rPr>
        <w:t>主要是</w:t>
      </w:r>
      <w:r>
        <w:rPr>
          <w:rFonts w:hint="eastAsia" w:ascii="仿宋_GB2312" w:eastAsia="仿宋_GB2312" w:cs="宋体"/>
          <w:color w:val="auto"/>
          <w:kern w:val="2"/>
          <w:sz w:val="32"/>
          <w:szCs w:val="20"/>
          <w:highlight w:val="none"/>
          <w:lang w:val="en-US" w:eastAsia="zh-CN" w:bidi="ar-SA"/>
        </w:rPr>
        <w:t>装修工程、修缮工程、其他工程施工等方面</w:t>
      </w:r>
      <w:r>
        <w:rPr>
          <w:rFonts w:hint="default" w:ascii="仿宋_GB2312" w:eastAsia="仿宋_GB2312" w:cs="宋体"/>
          <w:color w:val="auto"/>
          <w:kern w:val="2"/>
          <w:sz w:val="32"/>
          <w:szCs w:val="20"/>
          <w:highlight w:val="none"/>
          <w:lang w:val="en-US" w:eastAsia="zh-CN" w:bidi="ar-SA"/>
        </w:rPr>
        <w:t>支出</w:t>
      </w:r>
      <w:r>
        <w:rPr>
          <w:rFonts w:hint="eastAsia" w:ascii="仿宋_GB2312" w:eastAsia="仿宋_GB2312" w:cs="宋体"/>
          <w:color w:val="auto"/>
          <w:kern w:val="2"/>
          <w:sz w:val="32"/>
          <w:szCs w:val="20"/>
          <w:highlight w:val="none"/>
          <w:lang w:val="en-US" w:eastAsia="zh-CN" w:bidi="ar-SA"/>
        </w:rPr>
        <w:t>。</w:t>
      </w:r>
    </w:p>
    <w:p w14:paraId="63FB756F">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黑体" w:eastAsia="黑体" w:cs="宋体" w:hAnsiTheme="minorHAnsi"/>
          <w:color w:val="auto"/>
          <w:kern w:val="2"/>
          <w:sz w:val="32"/>
          <w:szCs w:val="20"/>
          <w:lang w:val="en-US" w:eastAsia="zh-CN" w:bidi="ar-SA"/>
        </w:rPr>
      </w:pPr>
      <w:r>
        <w:rPr>
          <w:rFonts w:hint="default" w:ascii="黑体" w:eastAsia="黑体" w:cs="宋体" w:hAnsiTheme="minorHAnsi"/>
          <w:color w:val="auto"/>
          <w:kern w:val="2"/>
          <w:sz w:val="32"/>
          <w:szCs w:val="20"/>
          <w:lang w:val="en-US" w:eastAsia="zh-CN" w:bidi="ar-SA"/>
        </w:rPr>
        <w:t>国有资产占用情况</w:t>
      </w:r>
    </w:p>
    <w:p w14:paraId="27BFE29B">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仿宋_GB2312" w:eastAsia="仿宋_GB2312" w:cs="宋体"/>
          <w:color w:val="auto"/>
          <w:kern w:val="2"/>
          <w:sz w:val="32"/>
          <w:szCs w:val="20"/>
          <w:lang w:val="en-US" w:eastAsia="zh-CN" w:bidi="ar-SA"/>
        </w:rPr>
      </w:pPr>
      <w:r>
        <w:rPr>
          <w:rFonts w:hint="default" w:ascii="仿宋_GB2312" w:eastAsia="仿宋_GB2312" w:cs="宋体"/>
          <w:color w:val="auto"/>
          <w:kern w:val="2"/>
          <w:sz w:val="32"/>
          <w:szCs w:val="20"/>
          <w:lang w:val="en-US" w:eastAsia="zh-CN" w:bidi="ar-SA"/>
        </w:rPr>
        <w:t>截至202</w:t>
      </w:r>
      <w:r>
        <w:rPr>
          <w:rFonts w:hint="eastAsia" w:ascii="仿宋_GB2312" w:eastAsia="仿宋_GB2312" w:cs="宋体"/>
          <w:color w:val="auto"/>
          <w:kern w:val="2"/>
          <w:sz w:val="32"/>
          <w:szCs w:val="20"/>
          <w:lang w:val="en-US" w:eastAsia="zh-CN" w:bidi="ar-SA"/>
        </w:rPr>
        <w:t>6</w:t>
      </w:r>
      <w:r>
        <w:rPr>
          <w:rFonts w:hint="default" w:ascii="仿宋_GB2312" w:eastAsia="仿宋_GB2312" w:cs="宋体"/>
          <w:color w:val="auto"/>
          <w:kern w:val="2"/>
          <w:sz w:val="32"/>
          <w:szCs w:val="20"/>
          <w:lang w:val="en-US" w:eastAsia="zh-CN" w:bidi="ar-SA"/>
        </w:rPr>
        <w:t>年预算批复日止，本单位共有车辆</w:t>
      </w:r>
      <w:r>
        <w:rPr>
          <w:rFonts w:hint="eastAsia" w:ascii="仿宋_GB2312" w:eastAsia="仿宋_GB2312" w:cs="宋体"/>
          <w:color w:val="auto"/>
          <w:kern w:val="2"/>
          <w:sz w:val="32"/>
          <w:szCs w:val="20"/>
          <w:lang w:val="en-US" w:eastAsia="zh-CN" w:bidi="ar-SA"/>
        </w:rPr>
        <w:t>1</w:t>
      </w:r>
      <w:r>
        <w:rPr>
          <w:rFonts w:hint="default" w:ascii="仿宋_GB2312" w:eastAsia="仿宋_GB2312" w:cs="宋体"/>
          <w:color w:val="auto"/>
          <w:kern w:val="2"/>
          <w:sz w:val="32"/>
          <w:szCs w:val="20"/>
          <w:lang w:val="en-US" w:eastAsia="zh-CN" w:bidi="ar-SA"/>
        </w:rPr>
        <w:t>辆，其中：一般公务用车</w:t>
      </w:r>
      <w:r>
        <w:rPr>
          <w:rFonts w:hint="eastAsia" w:ascii="仿宋_GB2312" w:eastAsia="仿宋_GB2312" w:cs="宋体"/>
          <w:color w:val="auto"/>
          <w:kern w:val="2"/>
          <w:sz w:val="32"/>
          <w:szCs w:val="20"/>
          <w:lang w:val="en-US" w:eastAsia="zh-CN" w:bidi="ar-SA"/>
        </w:rPr>
        <w:t>1</w:t>
      </w:r>
      <w:r>
        <w:rPr>
          <w:rFonts w:hint="default" w:ascii="仿宋_GB2312" w:eastAsia="仿宋_GB2312" w:cs="宋体"/>
          <w:color w:val="auto"/>
          <w:kern w:val="2"/>
          <w:sz w:val="32"/>
          <w:szCs w:val="20"/>
          <w:lang w:val="en-US" w:eastAsia="zh-CN" w:bidi="ar-SA"/>
        </w:rPr>
        <w:t>辆，其他车辆0辆；单位价值50万元以上通用设备0台（套），单价100万元以上专用设备0台（套）。</w:t>
      </w:r>
    </w:p>
    <w:p w14:paraId="634B4A47">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黑体" w:eastAsia="黑体" w:cs="宋体" w:hAnsiTheme="minorHAnsi"/>
          <w:color w:val="auto"/>
          <w:kern w:val="2"/>
          <w:sz w:val="32"/>
          <w:szCs w:val="20"/>
          <w:lang w:val="en-US" w:eastAsia="zh-CN" w:bidi="ar-SA"/>
        </w:rPr>
      </w:pPr>
      <w:r>
        <w:rPr>
          <w:rFonts w:hint="eastAsia" w:ascii="黑体" w:eastAsia="黑体" w:cs="宋体"/>
          <w:color w:val="auto"/>
          <w:kern w:val="2"/>
          <w:sz w:val="32"/>
          <w:szCs w:val="20"/>
          <w:lang w:val="en-US" w:eastAsia="zh-CN" w:bidi="ar-SA"/>
        </w:rPr>
        <w:t>重点</w:t>
      </w:r>
      <w:r>
        <w:rPr>
          <w:rFonts w:hint="default" w:ascii="黑体" w:eastAsia="黑体" w:cs="宋体" w:hAnsiTheme="minorHAnsi"/>
          <w:color w:val="auto"/>
          <w:kern w:val="2"/>
          <w:sz w:val="32"/>
          <w:szCs w:val="20"/>
          <w:lang w:val="en-US" w:eastAsia="zh-CN" w:bidi="ar-SA"/>
        </w:rPr>
        <w:t>项目预算绩效情况</w:t>
      </w:r>
    </w:p>
    <w:p w14:paraId="1AF250E2">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eastAsia="仿宋_GB2312" w:cs="宋体"/>
          <w:color w:val="auto"/>
          <w:kern w:val="2"/>
          <w:sz w:val="32"/>
          <w:szCs w:val="20"/>
          <w:lang w:val="en-US" w:eastAsia="zh-CN" w:bidi="ar-SA"/>
        </w:rPr>
      </w:pPr>
      <w:r>
        <w:rPr>
          <w:rFonts w:hint="eastAsia" w:ascii="仿宋_GB2312" w:eastAsia="仿宋_GB2312" w:cs="宋体"/>
          <w:color w:val="auto"/>
          <w:kern w:val="2"/>
          <w:sz w:val="32"/>
          <w:szCs w:val="20"/>
          <w:lang w:val="en-US" w:eastAsia="zh-CN" w:bidi="ar-SA"/>
        </w:rPr>
        <w:t>2026年实行绩效目标管理的（</w:t>
      </w:r>
      <w:r>
        <w:rPr>
          <w:rFonts w:hint="eastAsia" w:ascii="仿宋_GB2312" w:eastAsia="仿宋_GB2312" w:cs="宋体"/>
          <w:b/>
          <w:bCs/>
          <w:color w:val="auto"/>
          <w:kern w:val="2"/>
          <w:sz w:val="32"/>
          <w:szCs w:val="20"/>
          <w:lang w:val="en-US" w:eastAsia="zh-CN" w:bidi="ar-SA"/>
        </w:rPr>
        <w:t>重点</w:t>
      </w:r>
      <w:r>
        <w:rPr>
          <w:rFonts w:hint="eastAsia" w:ascii="仿宋_GB2312" w:eastAsia="仿宋_GB2312" w:cs="宋体"/>
          <w:color w:val="auto"/>
          <w:kern w:val="2"/>
          <w:sz w:val="32"/>
          <w:szCs w:val="20"/>
          <w:lang w:val="en-US" w:eastAsia="zh-CN" w:bidi="ar-SA"/>
        </w:rPr>
        <w:t>）项目有8个，项目预算5917.99万元。</w:t>
      </w:r>
    </w:p>
    <w:p w14:paraId="34E2DEF1">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仿宋_GB2312" w:eastAsia="仿宋_GB2312" w:cs="宋体"/>
          <w:color w:val="auto"/>
          <w:kern w:val="2"/>
          <w:sz w:val="32"/>
          <w:szCs w:val="20"/>
          <w:lang w:val="en-US" w:eastAsia="zh-CN" w:bidi="ar-SA"/>
        </w:rPr>
      </w:pPr>
      <w:r>
        <w:rPr>
          <w:rFonts w:hint="eastAsia" w:ascii="仿宋_GB2312" w:eastAsia="仿宋_GB2312" w:cs="宋体"/>
          <w:color w:val="auto"/>
          <w:kern w:val="2"/>
          <w:sz w:val="32"/>
          <w:szCs w:val="20"/>
          <w:lang w:val="en-US" w:eastAsia="zh-CN" w:bidi="ar-SA"/>
        </w:rPr>
        <w:t>1、</w:t>
      </w:r>
      <w:r>
        <w:rPr>
          <w:rFonts w:hint="default" w:ascii="仿宋_GB2312" w:eastAsia="仿宋_GB2312" w:cs="宋体"/>
          <w:color w:val="auto"/>
          <w:kern w:val="2"/>
          <w:sz w:val="32"/>
          <w:szCs w:val="20"/>
          <w:lang w:val="en-US" w:eastAsia="zh-CN" w:bidi="ar-SA"/>
        </w:rPr>
        <w:t>村级纪检委员（监察信息员）岗位补贴。该项目预算支出3.06万元，主要用于17个社区纪检委工作正常开展。</w:t>
      </w:r>
    </w:p>
    <w:p w14:paraId="7E2D5264">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jc w:val="both"/>
        <w:textAlignment w:val="auto"/>
        <w:rPr>
          <w:rFonts w:hint="default" w:ascii="仿宋_GB2312" w:eastAsia="仿宋_GB2312" w:cs="宋体"/>
          <w:color w:val="auto"/>
          <w:kern w:val="2"/>
          <w:sz w:val="32"/>
          <w:szCs w:val="20"/>
          <w:lang w:val="en-US" w:eastAsia="zh-CN" w:bidi="ar-SA"/>
        </w:rPr>
      </w:pPr>
      <w:r>
        <w:rPr>
          <w:rFonts w:hint="default" w:ascii="仿宋_GB2312" w:eastAsia="仿宋_GB2312" w:cs="宋体"/>
          <w:color w:val="auto"/>
          <w:kern w:val="2"/>
          <w:sz w:val="32"/>
          <w:szCs w:val="20"/>
          <w:lang w:val="en-US" w:eastAsia="zh-CN" w:bidi="ar-SA"/>
        </w:rPr>
        <w:t>202</w:t>
      </w:r>
      <w:r>
        <w:rPr>
          <w:rFonts w:hint="eastAsia" w:ascii="仿宋_GB2312" w:eastAsia="仿宋_GB2312" w:cs="宋体"/>
          <w:color w:val="auto"/>
          <w:kern w:val="2"/>
          <w:sz w:val="32"/>
          <w:szCs w:val="20"/>
          <w:lang w:val="en-US" w:eastAsia="zh-CN" w:bidi="ar-SA"/>
        </w:rPr>
        <w:t>6</w:t>
      </w:r>
      <w:r>
        <w:rPr>
          <w:rFonts w:hint="default" w:ascii="仿宋_GB2312" w:eastAsia="仿宋_GB2312" w:cs="宋体"/>
          <w:color w:val="auto"/>
          <w:kern w:val="2"/>
          <w:sz w:val="32"/>
          <w:szCs w:val="20"/>
          <w:lang w:val="en-US" w:eastAsia="zh-CN" w:bidi="ar-SA"/>
        </w:rPr>
        <w:t>年度项目绩效总目标：</w:t>
      </w:r>
      <w:r>
        <w:rPr>
          <w:rFonts w:ascii="仿宋_GB2312" w:hAnsi="宋体" w:eastAsia="仿宋_GB2312" w:cs="仿宋_GB2312"/>
          <w:i w:val="0"/>
          <w:iCs w:val="0"/>
          <w:caps w:val="0"/>
          <w:color w:val="auto"/>
          <w:spacing w:val="0"/>
          <w:sz w:val="31"/>
          <w:szCs w:val="31"/>
          <w:shd w:val="clear" w:fill="FFFFFF"/>
        </w:rPr>
        <w:t>17</w:t>
      </w:r>
      <w:r>
        <w:rPr>
          <w:rFonts w:hint="default" w:ascii="仿宋_GB2312" w:hAnsi="宋体" w:eastAsia="仿宋_GB2312" w:cs="仿宋_GB2312"/>
          <w:i w:val="0"/>
          <w:iCs w:val="0"/>
          <w:caps w:val="0"/>
          <w:color w:val="auto"/>
          <w:spacing w:val="0"/>
          <w:sz w:val="31"/>
          <w:szCs w:val="31"/>
          <w:shd w:val="clear" w:fill="FFFFFF"/>
        </w:rPr>
        <w:t>个社区纪检委员岗位补贴。</w:t>
      </w:r>
    </w:p>
    <w:p w14:paraId="237DCE1F">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仿宋_GB2312" w:eastAsia="仿宋_GB2312" w:cs="宋体"/>
          <w:color w:val="auto"/>
          <w:kern w:val="2"/>
          <w:sz w:val="32"/>
          <w:szCs w:val="20"/>
          <w:lang w:val="en-US" w:eastAsia="zh-CN" w:bidi="ar-SA"/>
        </w:rPr>
      </w:pPr>
      <w:r>
        <w:rPr>
          <w:rFonts w:hint="default" w:ascii="仿宋_GB2312" w:eastAsia="仿宋_GB2312" w:cs="宋体"/>
          <w:color w:val="auto"/>
          <w:kern w:val="2"/>
          <w:sz w:val="32"/>
          <w:szCs w:val="20"/>
          <w:lang w:val="en-US" w:eastAsia="zh-CN" w:bidi="ar-SA"/>
        </w:rPr>
        <w:t>数量指标：</w:t>
      </w:r>
      <w:r>
        <w:rPr>
          <w:rFonts w:hint="eastAsia" w:ascii="仿宋_GB2312" w:eastAsia="仿宋_GB2312" w:cs="宋体"/>
          <w:color w:val="auto"/>
          <w:kern w:val="2"/>
          <w:sz w:val="32"/>
          <w:szCs w:val="20"/>
          <w:lang w:val="en-US" w:eastAsia="zh-CN" w:bidi="ar-SA"/>
        </w:rPr>
        <w:t>补贴覆盖率=100%</w:t>
      </w:r>
      <w:r>
        <w:rPr>
          <w:rFonts w:hint="default" w:ascii="仿宋_GB2312" w:eastAsia="仿宋_GB2312" w:cs="宋体"/>
          <w:color w:val="auto"/>
          <w:kern w:val="2"/>
          <w:sz w:val="32"/>
          <w:szCs w:val="20"/>
          <w:lang w:val="en-US" w:eastAsia="zh-CN" w:bidi="ar-SA"/>
        </w:rPr>
        <w:t>。</w:t>
      </w:r>
    </w:p>
    <w:p w14:paraId="73A54816">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仿宋_GB2312" w:eastAsia="仿宋_GB2312" w:cs="宋体"/>
          <w:color w:val="auto"/>
          <w:kern w:val="2"/>
          <w:sz w:val="32"/>
          <w:szCs w:val="20"/>
          <w:lang w:val="en-US" w:eastAsia="zh-CN" w:bidi="ar-SA"/>
        </w:rPr>
      </w:pPr>
      <w:r>
        <w:rPr>
          <w:rFonts w:hint="eastAsia" w:ascii="仿宋_GB2312" w:eastAsia="仿宋_GB2312" w:cs="宋体"/>
          <w:color w:val="auto"/>
          <w:kern w:val="2"/>
          <w:sz w:val="32"/>
          <w:szCs w:val="20"/>
          <w:lang w:val="en-US" w:eastAsia="zh-CN" w:bidi="ar-SA"/>
        </w:rPr>
        <w:t>质量</w:t>
      </w:r>
      <w:r>
        <w:rPr>
          <w:rFonts w:hint="default" w:ascii="仿宋_GB2312" w:eastAsia="仿宋_GB2312" w:cs="宋体"/>
          <w:color w:val="auto"/>
          <w:kern w:val="2"/>
          <w:sz w:val="32"/>
          <w:szCs w:val="20"/>
          <w:lang w:val="en-US" w:eastAsia="zh-CN" w:bidi="ar-SA"/>
        </w:rPr>
        <w:t>指标</w:t>
      </w:r>
      <w:r>
        <w:rPr>
          <w:rFonts w:hint="eastAsia" w:ascii="仿宋_GB2312" w:eastAsia="仿宋_GB2312" w:cs="宋体"/>
          <w:color w:val="auto"/>
          <w:kern w:val="2"/>
          <w:sz w:val="32"/>
          <w:szCs w:val="20"/>
          <w:lang w:val="en-US" w:eastAsia="zh-CN" w:bidi="ar-SA"/>
        </w:rPr>
        <w:t>：保质保量完成年度任务=100%</w:t>
      </w:r>
      <w:r>
        <w:rPr>
          <w:rFonts w:hint="default" w:ascii="仿宋_GB2312" w:eastAsia="仿宋_GB2312" w:cs="宋体"/>
          <w:color w:val="auto"/>
          <w:kern w:val="2"/>
          <w:sz w:val="32"/>
          <w:szCs w:val="20"/>
          <w:lang w:val="en-US" w:eastAsia="zh-CN" w:bidi="ar-SA"/>
        </w:rPr>
        <w:t>。</w:t>
      </w:r>
    </w:p>
    <w:p w14:paraId="0E2F15A8">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仿宋_GB2312" w:eastAsia="仿宋_GB2312" w:cs="宋体"/>
          <w:color w:val="auto"/>
          <w:kern w:val="2"/>
          <w:sz w:val="32"/>
          <w:szCs w:val="20"/>
          <w:lang w:val="en-US" w:eastAsia="zh-CN" w:bidi="ar-SA"/>
        </w:rPr>
      </w:pPr>
      <w:r>
        <w:rPr>
          <w:rFonts w:hint="default" w:ascii="仿宋_GB2312" w:eastAsia="仿宋_GB2312" w:cs="宋体"/>
          <w:color w:val="auto"/>
          <w:kern w:val="2"/>
          <w:sz w:val="32"/>
          <w:szCs w:val="20"/>
          <w:lang w:val="en-US" w:eastAsia="zh-CN" w:bidi="ar-SA"/>
        </w:rPr>
        <w:t>效益指标：</w:t>
      </w:r>
      <w:r>
        <w:rPr>
          <w:rFonts w:hint="eastAsia" w:ascii="仿宋_GB2312" w:eastAsia="仿宋_GB2312" w:cs="宋体"/>
          <w:color w:val="auto"/>
          <w:kern w:val="2"/>
          <w:sz w:val="32"/>
          <w:szCs w:val="20"/>
          <w:lang w:val="en-US" w:eastAsia="zh-CN" w:bidi="ar-SA"/>
        </w:rPr>
        <w:t>一定程度上保障社会稳定</w:t>
      </w:r>
      <w:r>
        <w:rPr>
          <w:rFonts w:hint="default" w:ascii="仿宋_GB2312" w:eastAsia="仿宋_GB2312" w:cs="宋体"/>
          <w:color w:val="auto"/>
          <w:kern w:val="2"/>
          <w:sz w:val="32"/>
          <w:szCs w:val="20"/>
          <w:lang w:val="en-US" w:eastAsia="zh-CN" w:bidi="ar-SA"/>
        </w:rPr>
        <w:t>。</w:t>
      </w:r>
    </w:p>
    <w:p w14:paraId="5BC4A46A">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仿宋_GB2312" w:eastAsia="仿宋_GB2312" w:cs="宋体"/>
          <w:color w:val="auto"/>
          <w:kern w:val="2"/>
          <w:sz w:val="32"/>
          <w:szCs w:val="20"/>
          <w:lang w:val="en-US" w:eastAsia="zh-CN" w:bidi="ar-SA"/>
        </w:rPr>
      </w:pPr>
      <w:r>
        <w:rPr>
          <w:rFonts w:hint="default" w:ascii="仿宋_GB2312" w:eastAsia="仿宋_GB2312" w:cs="宋体"/>
          <w:color w:val="auto"/>
          <w:kern w:val="2"/>
          <w:sz w:val="32"/>
          <w:szCs w:val="20"/>
          <w:lang w:val="en-US" w:eastAsia="zh-CN" w:bidi="ar-SA"/>
        </w:rPr>
        <w:t>满意度指标：</w:t>
      </w:r>
      <w:r>
        <w:rPr>
          <w:rFonts w:hint="eastAsia" w:ascii="仿宋_GB2312" w:eastAsia="仿宋_GB2312" w:cs="宋体"/>
          <w:color w:val="auto"/>
          <w:kern w:val="2"/>
          <w:sz w:val="32"/>
          <w:szCs w:val="20"/>
          <w:lang w:val="en-US" w:eastAsia="zh-CN" w:bidi="ar-SA"/>
        </w:rPr>
        <w:t>服务对象满意度</w:t>
      </w:r>
      <w:r>
        <w:rPr>
          <w:rFonts w:hint="eastAsia" w:ascii="宋体" w:hAnsi="宋体" w:eastAsia="宋体" w:cs="宋体"/>
          <w:color w:val="auto"/>
          <w:kern w:val="2"/>
          <w:sz w:val="32"/>
          <w:szCs w:val="20"/>
          <w:lang w:val="en-US" w:eastAsia="zh-CN" w:bidi="ar-SA"/>
        </w:rPr>
        <w:t>≧</w:t>
      </w:r>
      <w:r>
        <w:rPr>
          <w:rFonts w:hint="eastAsia" w:ascii="仿宋_GB2312" w:hAnsi="仿宋_GB2312" w:eastAsia="仿宋_GB2312" w:cs="仿宋_GB2312"/>
          <w:color w:val="auto"/>
          <w:kern w:val="2"/>
          <w:sz w:val="32"/>
          <w:szCs w:val="20"/>
          <w:lang w:val="en-US" w:eastAsia="zh-CN" w:bidi="ar-SA"/>
        </w:rPr>
        <w:t>99%</w:t>
      </w:r>
      <w:r>
        <w:rPr>
          <w:rFonts w:hint="default" w:ascii="仿宋_GB2312" w:eastAsia="仿宋_GB2312" w:cs="宋体"/>
          <w:color w:val="auto"/>
          <w:kern w:val="2"/>
          <w:sz w:val="32"/>
          <w:szCs w:val="20"/>
          <w:lang w:val="en-US" w:eastAsia="zh-CN" w:bidi="ar-SA"/>
        </w:rPr>
        <w:t>。</w:t>
      </w:r>
    </w:p>
    <w:p w14:paraId="6645A841">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仿宋_GB2312" w:eastAsia="仿宋_GB2312" w:cs="宋体"/>
          <w:color w:val="auto"/>
          <w:kern w:val="2"/>
          <w:sz w:val="32"/>
          <w:szCs w:val="20"/>
          <w:lang w:val="en-US" w:eastAsia="zh-CN" w:bidi="ar-SA"/>
        </w:rPr>
      </w:pPr>
      <w:r>
        <w:rPr>
          <w:rFonts w:hint="eastAsia" w:ascii="仿宋_GB2312" w:eastAsia="仿宋_GB2312" w:cs="宋体"/>
          <w:color w:val="auto"/>
          <w:kern w:val="2"/>
          <w:sz w:val="32"/>
          <w:szCs w:val="20"/>
          <w:lang w:val="en-US" w:eastAsia="zh-CN" w:bidi="ar-SA"/>
        </w:rPr>
        <w:t>2、</w:t>
      </w:r>
      <w:r>
        <w:rPr>
          <w:rFonts w:hint="default" w:ascii="仿宋_GB2312" w:eastAsia="仿宋_GB2312" w:cs="宋体"/>
          <w:color w:val="auto"/>
          <w:kern w:val="2"/>
          <w:sz w:val="32"/>
          <w:szCs w:val="20"/>
          <w:lang w:val="en-US" w:eastAsia="zh-CN" w:bidi="ar-SA"/>
        </w:rPr>
        <w:t>村级组织运转经费（地方出台）项目。该项目预算</w:t>
      </w:r>
    </w:p>
    <w:p w14:paraId="016D66E9">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仿宋_GB2312" w:eastAsia="仿宋_GB2312" w:cs="宋体"/>
          <w:color w:val="auto"/>
          <w:kern w:val="2"/>
          <w:sz w:val="32"/>
          <w:szCs w:val="20"/>
          <w:lang w:val="en-US" w:eastAsia="zh-CN" w:bidi="ar-SA"/>
        </w:rPr>
      </w:pPr>
      <w:r>
        <w:rPr>
          <w:rFonts w:hint="default" w:ascii="仿宋_GB2312" w:eastAsia="仿宋_GB2312" w:cs="宋体"/>
          <w:color w:val="auto"/>
          <w:kern w:val="2"/>
          <w:sz w:val="32"/>
          <w:szCs w:val="20"/>
          <w:lang w:val="en-US" w:eastAsia="zh-CN" w:bidi="ar-SA"/>
        </w:rPr>
        <w:t>支出</w:t>
      </w:r>
      <w:r>
        <w:rPr>
          <w:rFonts w:hint="eastAsia" w:ascii="仿宋_GB2312" w:eastAsia="仿宋_GB2312" w:cs="宋体"/>
          <w:color w:val="auto"/>
          <w:kern w:val="2"/>
          <w:sz w:val="32"/>
          <w:szCs w:val="20"/>
          <w:lang w:val="en-US" w:eastAsia="zh-CN" w:bidi="ar-SA"/>
        </w:rPr>
        <w:t>14.6</w:t>
      </w:r>
      <w:r>
        <w:rPr>
          <w:rFonts w:hint="default" w:ascii="仿宋_GB2312" w:eastAsia="仿宋_GB2312" w:cs="宋体"/>
          <w:color w:val="auto"/>
          <w:kern w:val="2"/>
          <w:sz w:val="32"/>
          <w:szCs w:val="20"/>
          <w:lang w:val="en-US" w:eastAsia="zh-CN" w:bidi="ar-SA"/>
        </w:rPr>
        <w:t>万元，主要用于5个城中村组织运转等</w:t>
      </w:r>
      <w:r>
        <w:rPr>
          <w:rFonts w:hint="eastAsia" w:ascii="仿宋_GB2312" w:eastAsia="仿宋_GB2312" w:cs="宋体"/>
          <w:color w:val="auto"/>
          <w:kern w:val="2"/>
          <w:sz w:val="32"/>
          <w:szCs w:val="20"/>
          <w:lang w:val="en-US" w:eastAsia="zh-CN" w:bidi="ar-SA"/>
        </w:rPr>
        <w:t>。</w:t>
      </w:r>
    </w:p>
    <w:p w14:paraId="2157A807">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仿宋_GB2312" w:eastAsia="仿宋_GB2312" w:cs="宋体"/>
          <w:color w:val="auto"/>
          <w:kern w:val="2"/>
          <w:sz w:val="32"/>
          <w:szCs w:val="20"/>
          <w:lang w:val="en-US" w:eastAsia="zh-CN" w:bidi="ar-SA"/>
        </w:rPr>
      </w:pPr>
      <w:r>
        <w:rPr>
          <w:rFonts w:hint="default" w:ascii="仿宋_GB2312" w:eastAsia="仿宋_GB2312" w:cs="宋体"/>
          <w:color w:val="auto"/>
          <w:kern w:val="2"/>
          <w:sz w:val="32"/>
          <w:szCs w:val="20"/>
          <w:lang w:val="en-US" w:eastAsia="zh-CN" w:bidi="ar-SA"/>
        </w:rPr>
        <w:t>202</w:t>
      </w:r>
      <w:r>
        <w:rPr>
          <w:rFonts w:hint="eastAsia" w:ascii="仿宋_GB2312" w:eastAsia="仿宋_GB2312" w:cs="宋体"/>
          <w:color w:val="auto"/>
          <w:kern w:val="2"/>
          <w:sz w:val="32"/>
          <w:szCs w:val="20"/>
          <w:lang w:val="en-US" w:eastAsia="zh-CN" w:bidi="ar-SA"/>
        </w:rPr>
        <w:t>6</w:t>
      </w:r>
      <w:r>
        <w:rPr>
          <w:rFonts w:hint="default" w:ascii="仿宋_GB2312" w:eastAsia="仿宋_GB2312" w:cs="宋体"/>
          <w:color w:val="auto"/>
          <w:kern w:val="2"/>
          <w:sz w:val="32"/>
          <w:szCs w:val="20"/>
          <w:lang w:val="en-US" w:eastAsia="zh-CN" w:bidi="ar-SA"/>
        </w:rPr>
        <w:t>年度项目绩效总目标：5个村党员活动经费，教育培训经费有保障。</w:t>
      </w:r>
    </w:p>
    <w:p w14:paraId="58B28033">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仿宋_GB2312" w:eastAsia="仿宋_GB2312" w:cs="宋体"/>
          <w:color w:val="auto"/>
          <w:kern w:val="2"/>
          <w:sz w:val="32"/>
          <w:szCs w:val="20"/>
          <w:lang w:val="en-US" w:eastAsia="zh-CN" w:bidi="ar-SA"/>
        </w:rPr>
      </w:pPr>
      <w:r>
        <w:rPr>
          <w:rFonts w:hint="eastAsia" w:ascii="仿宋_GB2312" w:eastAsia="仿宋_GB2312" w:cs="宋体"/>
          <w:color w:val="auto"/>
          <w:kern w:val="2"/>
          <w:sz w:val="32"/>
          <w:szCs w:val="20"/>
          <w:lang w:val="en-US" w:eastAsia="zh-CN" w:bidi="ar-SA"/>
        </w:rPr>
        <w:t>经济成本</w:t>
      </w:r>
      <w:r>
        <w:rPr>
          <w:rFonts w:hint="default" w:ascii="仿宋_GB2312" w:eastAsia="仿宋_GB2312" w:cs="宋体"/>
          <w:color w:val="auto"/>
          <w:kern w:val="2"/>
          <w:sz w:val="32"/>
          <w:szCs w:val="20"/>
          <w:lang w:val="en-US" w:eastAsia="zh-CN" w:bidi="ar-SA"/>
        </w:rPr>
        <w:t>指标：</w:t>
      </w:r>
      <w:r>
        <w:rPr>
          <w:rFonts w:hint="eastAsia" w:ascii="仿宋_GB2312" w:eastAsia="仿宋_GB2312" w:cs="宋体"/>
          <w:color w:val="auto"/>
          <w:kern w:val="2"/>
          <w:sz w:val="32"/>
          <w:szCs w:val="20"/>
          <w:lang w:val="en-US" w:eastAsia="zh-CN" w:bidi="ar-SA"/>
        </w:rPr>
        <w:t>项目预算</w:t>
      </w:r>
      <w:r>
        <w:rPr>
          <w:rFonts w:hint="eastAsia" w:ascii="宋体" w:hAnsi="宋体" w:eastAsia="宋体" w:cs="宋体"/>
          <w:color w:val="auto"/>
          <w:kern w:val="2"/>
          <w:sz w:val="32"/>
          <w:szCs w:val="20"/>
          <w:lang w:val="en-US" w:eastAsia="zh-CN" w:bidi="ar-SA"/>
        </w:rPr>
        <w:t>≦15</w:t>
      </w:r>
      <w:r>
        <w:rPr>
          <w:rFonts w:hint="eastAsia" w:ascii="仿宋_GB2312" w:hAnsi="仿宋_GB2312" w:eastAsia="仿宋_GB2312" w:cs="仿宋_GB2312"/>
          <w:color w:val="auto"/>
          <w:kern w:val="2"/>
          <w:sz w:val="32"/>
          <w:szCs w:val="20"/>
          <w:lang w:val="en-US" w:eastAsia="zh-CN" w:bidi="ar-SA"/>
        </w:rPr>
        <w:t>万元</w:t>
      </w:r>
      <w:r>
        <w:rPr>
          <w:rFonts w:hint="default" w:ascii="仿宋_GB2312" w:eastAsia="仿宋_GB2312" w:cs="宋体"/>
          <w:color w:val="auto"/>
          <w:kern w:val="2"/>
          <w:sz w:val="32"/>
          <w:szCs w:val="20"/>
          <w:lang w:val="en-US" w:eastAsia="zh-CN" w:bidi="ar-SA"/>
        </w:rPr>
        <w:t>。</w:t>
      </w:r>
    </w:p>
    <w:p w14:paraId="719092F7">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仿宋_GB2312" w:eastAsia="仿宋_GB2312" w:cs="宋体"/>
          <w:color w:val="auto"/>
          <w:kern w:val="2"/>
          <w:sz w:val="32"/>
          <w:szCs w:val="20"/>
          <w:lang w:val="en-US" w:eastAsia="zh-CN" w:bidi="ar-SA"/>
        </w:rPr>
      </w:pPr>
      <w:r>
        <w:rPr>
          <w:rFonts w:hint="eastAsia" w:ascii="仿宋_GB2312" w:eastAsia="仿宋_GB2312" w:cs="宋体"/>
          <w:color w:val="auto"/>
          <w:kern w:val="2"/>
          <w:sz w:val="32"/>
          <w:szCs w:val="20"/>
          <w:lang w:val="en-US" w:eastAsia="zh-CN" w:bidi="ar-SA"/>
        </w:rPr>
        <w:t>数量</w:t>
      </w:r>
      <w:r>
        <w:rPr>
          <w:rFonts w:hint="default" w:ascii="仿宋_GB2312" w:eastAsia="仿宋_GB2312" w:cs="宋体"/>
          <w:color w:val="auto"/>
          <w:kern w:val="2"/>
          <w:sz w:val="32"/>
          <w:szCs w:val="20"/>
          <w:lang w:val="en-US" w:eastAsia="zh-CN" w:bidi="ar-SA"/>
        </w:rPr>
        <w:t>指标：</w:t>
      </w:r>
      <w:r>
        <w:rPr>
          <w:rFonts w:hint="eastAsia" w:ascii="仿宋_GB2312" w:eastAsia="仿宋_GB2312" w:cs="宋体"/>
          <w:color w:val="auto"/>
          <w:kern w:val="2"/>
          <w:sz w:val="32"/>
          <w:szCs w:val="20"/>
          <w:lang w:val="en-US" w:eastAsia="zh-CN" w:bidi="ar-SA"/>
        </w:rPr>
        <w:t>5个村级组织</w:t>
      </w:r>
      <w:r>
        <w:rPr>
          <w:rFonts w:hint="default" w:ascii="仿宋_GB2312" w:eastAsia="仿宋_GB2312" w:cs="宋体"/>
          <w:color w:val="auto"/>
          <w:kern w:val="2"/>
          <w:sz w:val="32"/>
          <w:szCs w:val="20"/>
          <w:lang w:val="en-US" w:eastAsia="zh-CN" w:bidi="ar-SA"/>
        </w:rPr>
        <w:t>。</w:t>
      </w:r>
    </w:p>
    <w:p w14:paraId="2130722C">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仿宋_GB2312" w:eastAsia="仿宋_GB2312" w:cs="宋体"/>
          <w:color w:val="auto"/>
          <w:kern w:val="2"/>
          <w:sz w:val="32"/>
          <w:szCs w:val="20"/>
          <w:lang w:val="en-US" w:eastAsia="zh-CN" w:bidi="ar-SA"/>
        </w:rPr>
      </w:pPr>
      <w:r>
        <w:rPr>
          <w:rFonts w:hint="default" w:ascii="仿宋_GB2312" w:eastAsia="仿宋_GB2312" w:cs="宋体"/>
          <w:color w:val="auto"/>
          <w:kern w:val="2"/>
          <w:sz w:val="32"/>
          <w:szCs w:val="20"/>
          <w:lang w:val="en-US" w:eastAsia="zh-CN" w:bidi="ar-SA"/>
        </w:rPr>
        <w:t>效益指标：</w:t>
      </w:r>
      <w:r>
        <w:rPr>
          <w:rFonts w:hint="eastAsia" w:ascii="仿宋_GB2312" w:eastAsia="仿宋_GB2312" w:cs="宋体"/>
          <w:color w:val="auto"/>
          <w:kern w:val="2"/>
          <w:sz w:val="32"/>
          <w:szCs w:val="20"/>
          <w:lang w:val="en-US" w:eastAsia="zh-CN" w:bidi="ar-SA"/>
        </w:rPr>
        <w:t>一定程度上补充村级组织经费</w:t>
      </w:r>
      <w:r>
        <w:rPr>
          <w:rFonts w:hint="default" w:ascii="仿宋_GB2312" w:eastAsia="仿宋_GB2312" w:cs="宋体"/>
          <w:color w:val="auto"/>
          <w:kern w:val="2"/>
          <w:sz w:val="32"/>
          <w:szCs w:val="20"/>
          <w:lang w:val="en-US" w:eastAsia="zh-CN" w:bidi="ar-SA"/>
        </w:rPr>
        <w:t>。</w:t>
      </w:r>
    </w:p>
    <w:p w14:paraId="16CC516A">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仿宋_GB2312" w:eastAsia="仿宋_GB2312" w:cs="宋体"/>
          <w:color w:val="auto"/>
          <w:kern w:val="2"/>
          <w:sz w:val="32"/>
          <w:szCs w:val="20"/>
          <w:lang w:val="en-US" w:eastAsia="zh-CN" w:bidi="ar-SA"/>
        </w:rPr>
      </w:pPr>
      <w:r>
        <w:rPr>
          <w:rFonts w:hint="default" w:ascii="仿宋_GB2312" w:eastAsia="仿宋_GB2312" w:cs="宋体"/>
          <w:color w:val="auto"/>
          <w:kern w:val="2"/>
          <w:sz w:val="32"/>
          <w:szCs w:val="20"/>
          <w:lang w:val="en-US" w:eastAsia="zh-CN" w:bidi="ar-SA"/>
        </w:rPr>
        <w:t>满意度指标：</w:t>
      </w:r>
      <w:r>
        <w:rPr>
          <w:rFonts w:hint="eastAsia" w:ascii="仿宋_GB2312" w:eastAsia="仿宋_GB2312" w:cs="宋体"/>
          <w:color w:val="auto"/>
          <w:kern w:val="2"/>
          <w:sz w:val="32"/>
          <w:szCs w:val="20"/>
          <w:lang w:val="en-US" w:eastAsia="zh-CN" w:bidi="ar-SA"/>
        </w:rPr>
        <w:t>村级组织满意度</w:t>
      </w:r>
      <w:r>
        <w:rPr>
          <w:rFonts w:hint="eastAsia" w:ascii="宋体" w:hAnsi="宋体" w:eastAsia="宋体" w:cs="宋体"/>
          <w:color w:val="auto"/>
          <w:kern w:val="2"/>
          <w:sz w:val="32"/>
          <w:szCs w:val="20"/>
          <w:lang w:val="en-US" w:eastAsia="zh-CN" w:bidi="ar-SA"/>
        </w:rPr>
        <w:t>≧98%</w:t>
      </w:r>
      <w:r>
        <w:rPr>
          <w:rFonts w:hint="default" w:ascii="仿宋_GB2312" w:eastAsia="仿宋_GB2312" w:cs="宋体"/>
          <w:color w:val="auto"/>
          <w:kern w:val="2"/>
          <w:sz w:val="32"/>
          <w:szCs w:val="20"/>
          <w:lang w:val="en-US" w:eastAsia="zh-CN" w:bidi="ar-SA"/>
        </w:rPr>
        <w:t>。</w:t>
      </w:r>
    </w:p>
    <w:p w14:paraId="5A8FB688">
      <w:pPr>
        <w:pStyle w:val="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eastAsia="仿宋_GB2312" w:cs="宋体"/>
          <w:color w:val="auto"/>
          <w:kern w:val="2"/>
          <w:sz w:val="32"/>
          <w:szCs w:val="20"/>
          <w:lang w:val="en-US" w:eastAsia="zh-CN" w:bidi="ar-SA"/>
        </w:rPr>
      </w:pPr>
      <w:r>
        <w:rPr>
          <w:rFonts w:hint="default" w:ascii="仿宋_GB2312" w:eastAsia="仿宋_GB2312" w:cs="宋体"/>
          <w:color w:val="auto"/>
          <w:kern w:val="2"/>
          <w:sz w:val="32"/>
          <w:szCs w:val="20"/>
          <w:lang w:val="en-US" w:eastAsia="zh-CN" w:bidi="ar-SA"/>
        </w:rPr>
        <w:t>村级组织运转经费（</w:t>
      </w:r>
      <w:r>
        <w:rPr>
          <w:rFonts w:hint="eastAsia" w:ascii="仿宋_GB2312" w:eastAsia="仿宋_GB2312" w:cs="宋体"/>
          <w:color w:val="auto"/>
          <w:kern w:val="2"/>
          <w:sz w:val="32"/>
          <w:szCs w:val="20"/>
          <w:lang w:val="en-US" w:eastAsia="zh-CN" w:bidi="ar-SA"/>
        </w:rPr>
        <w:t>省保障范围</w:t>
      </w:r>
      <w:r>
        <w:rPr>
          <w:rFonts w:hint="default" w:ascii="仿宋_GB2312" w:eastAsia="仿宋_GB2312" w:cs="宋体"/>
          <w:color w:val="auto"/>
          <w:kern w:val="2"/>
          <w:sz w:val="32"/>
          <w:szCs w:val="20"/>
          <w:lang w:val="en-US" w:eastAsia="zh-CN" w:bidi="ar-SA"/>
        </w:rPr>
        <w:t>）项目。该项目预算支出</w:t>
      </w:r>
      <w:r>
        <w:rPr>
          <w:rFonts w:hint="eastAsia" w:ascii="仿宋_GB2312" w:eastAsia="仿宋_GB2312" w:cs="宋体"/>
          <w:color w:val="auto"/>
          <w:kern w:val="2"/>
          <w:sz w:val="32"/>
          <w:szCs w:val="20"/>
          <w:lang w:val="en-US" w:eastAsia="zh-CN" w:bidi="ar-SA"/>
        </w:rPr>
        <w:t>0.26</w:t>
      </w:r>
      <w:r>
        <w:rPr>
          <w:rFonts w:hint="default" w:ascii="仿宋_GB2312" w:eastAsia="仿宋_GB2312" w:cs="宋体"/>
          <w:color w:val="auto"/>
          <w:kern w:val="2"/>
          <w:sz w:val="32"/>
          <w:szCs w:val="20"/>
          <w:lang w:val="en-US" w:eastAsia="zh-CN" w:bidi="ar-SA"/>
        </w:rPr>
        <w:t>万元，主要用于5个城中村组织运转等</w:t>
      </w:r>
      <w:r>
        <w:rPr>
          <w:rFonts w:hint="eastAsia" w:ascii="仿宋_GB2312" w:eastAsia="仿宋_GB2312" w:cs="宋体"/>
          <w:color w:val="auto"/>
          <w:kern w:val="2"/>
          <w:sz w:val="32"/>
          <w:szCs w:val="20"/>
          <w:lang w:val="en-US" w:eastAsia="zh-CN" w:bidi="ar-SA"/>
        </w:rPr>
        <w:t>。</w:t>
      </w:r>
    </w:p>
    <w:p w14:paraId="1321DAFC">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仿宋_GB2312" w:eastAsia="仿宋_GB2312" w:cs="宋体"/>
          <w:color w:val="auto"/>
          <w:kern w:val="2"/>
          <w:sz w:val="32"/>
          <w:szCs w:val="20"/>
          <w:lang w:val="en-US" w:eastAsia="zh-CN" w:bidi="ar-SA"/>
        </w:rPr>
      </w:pPr>
      <w:r>
        <w:rPr>
          <w:rFonts w:hint="eastAsia" w:ascii="仿宋_GB2312" w:eastAsia="仿宋_GB2312" w:cs="宋体"/>
          <w:color w:val="auto"/>
          <w:kern w:val="2"/>
          <w:sz w:val="32"/>
          <w:szCs w:val="20"/>
          <w:lang w:val="en-US" w:eastAsia="zh-CN" w:bidi="ar-SA"/>
        </w:rPr>
        <w:t>经济成本</w:t>
      </w:r>
      <w:r>
        <w:rPr>
          <w:rFonts w:hint="default" w:ascii="仿宋_GB2312" w:eastAsia="仿宋_GB2312" w:cs="宋体"/>
          <w:color w:val="auto"/>
          <w:kern w:val="2"/>
          <w:sz w:val="32"/>
          <w:szCs w:val="20"/>
          <w:lang w:val="en-US" w:eastAsia="zh-CN" w:bidi="ar-SA"/>
        </w:rPr>
        <w:t>指标：</w:t>
      </w:r>
      <w:r>
        <w:rPr>
          <w:rFonts w:hint="eastAsia" w:ascii="仿宋_GB2312" w:eastAsia="仿宋_GB2312" w:cs="宋体"/>
          <w:color w:val="auto"/>
          <w:kern w:val="2"/>
          <w:sz w:val="32"/>
          <w:szCs w:val="20"/>
          <w:lang w:val="en-US" w:eastAsia="zh-CN" w:bidi="ar-SA"/>
        </w:rPr>
        <w:t>项目预算</w:t>
      </w:r>
      <w:r>
        <w:rPr>
          <w:rFonts w:hint="eastAsia" w:ascii="宋体" w:hAnsi="宋体" w:eastAsia="宋体" w:cs="宋体"/>
          <w:color w:val="auto"/>
          <w:kern w:val="2"/>
          <w:sz w:val="32"/>
          <w:szCs w:val="20"/>
          <w:lang w:val="en-US" w:eastAsia="zh-CN" w:bidi="ar-SA"/>
        </w:rPr>
        <w:t>≦</w:t>
      </w:r>
      <w:r>
        <w:rPr>
          <w:rFonts w:hint="eastAsia" w:ascii="仿宋_GB2312" w:hAnsi="仿宋_GB2312" w:eastAsia="仿宋_GB2312" w:cs="仿宋_GB2312"/>
          <w:color w:val="auto"/>
          <w:kern w:val="2"/>
          <w:sz w:val="32"/>
          <w:szCs w:val="20"/>
          <w:lang w:val="en-US" w:eastAsia="zh-CN" w:bidi="ar-SA"/>
        </w:rPr>
        <w:t>1万元</w:t>
      </w:r>
      <w:r>
        <w:rPr>
          <w:rFonts w:hint="default" w:ascii="仿宋_GB2312" w:eastAsia="仿宋_GB2312" w:cs="宋体"/>
          <w:color w:val="auto"/>
          <w:kern w:val="2"/>
          <w:sz w:val="32"/>
          <w:szCs w:val="20"/>
          <w:lang w:val="en-US" w:eastAsia="zh-CN" w:bidi="ar-SA"/>
        </w:rPr>
        <w:t>。</w:t>
      </w:r>
    </w:p>
    <w:p w14:paraId="7660A4B9">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仿宋_GB2312" w:eastAsia="仿宋_GB2312" w:cs="宋体"/>
          <w:color w:val="auto"/>
          <w:kern w:val="2"/>
          <w:sz w:val="32"/>
          <w:szCs w:val="20"/>
          <w:lang w:val="en-US" w:eastAsia="zh-CN" w:bidi="ar-SA"/>
        </w:rPr>
      </w:pPr>
      <w:r>
        <w:rPr>
          <w:rFonts w:hint="eastAsia" w:ascii="仿宋_GB2312" w:eastAsia="仿宋_GB2312" w:cs="宋体"/>
          <w:color w:val="auto"/>
          <w:kern w:val="2"/>
          <w:sz w:val="32"/>
          <w:szCs w:val="20"/>
          <w:lang w:val="en-US" w:eastAsia="zh-CN" w:bidi="ar-SA"/>
        </w:rPr>
        <w:t>数量</w:t>
      </w:r>
      <w:r>
        <w:rPr>
          <w:rFonts w:hint="default" w:ascii="仿宋_GB2312" w:eastAsia="仿宋_GB2312" w:cs="宋体"/>
          <w:color w:val="auto"/>
          <w:kern w:val="2"/>
          <w:sz w:val="32"/>
          <w:szCs w:val="20"/>
          <w:lang w:val="en-US" w:eastAsia="zh-CN" w:bidi="ar-SA"/>
        </w:rPr>
        <w:t>指标：</w:t>
      </w:r>
      <w:r>
        <w:rPr>
          <w:rFonts w:hint="eastAsia" w:ascii="仿宋_GB2312" w:eastAsia="仿宋_GB2312" w:cs="宋体"/>
          <w:color w:val="auto"/>
          <w:kern w:val="2"/>
          <w:sz w:val="32"/>
          <w:szCs w:val="20"/>
          <w:lang w:val="en-US" w:eastAsia="zh-CN" w:bidi="ar-SA"/>
        </w:rPr>
        <w:t>5个村级组织</w:t>
      </w:r>
      <w:r>
        <w:rPr>
          <w:rFonts w:hint="default" w:ascii="仿宋_GB2312" w:eastAsia="仿宋_GB2312" w:cs="宋体"/>
          <w:color w:val="auto"/>
          <w:kern w:val="2"/>
          <w:sz w:val="32"/>
          <w:szCs w:val="20"/>
          <w:lang w:val="en-US" w:eastAsia="zh-CN" w:bidi="ar-SA"/>
        </w:rPr>
        <w:t>。</w:t>
      </w:r>
    </w:p>
    <w:p w14:paraId="75C4D4F5">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仿宋_GB2312" w:eastAsia="仿宋_GB2312" w:cs="宋体"/>
          <w:color w:val="auto"/>
          <w:kern w:val="2"/>
          <w:sz w:val="32"/>
          <w:szCs w:val="20"/>
          <w:lang w:val="en-US" w:eastAsia="zh-CN" w:bidi="ar-SA"/>
        </w:rPr>
      </w:pPr>
      <w:r>
        <w:rPr>
          <w:rFonts w:hint="default" w:ascii="仿宋_GB2312" w:eastAsia="仿宋_GB2312" w:cs="宋体"/>
          <w:color w:val="auto"/>
          <w:kern w:val="2"/>
          <w:sz w:val="32"/>
          <w:szCs w:val="20"/>
          <w:lang w:val="en-US" w:eastAsia="zh-CN" w:bidi="ar-SA"/>
        </w:rPr>
        <w:t>效益指标：</w:t>
      </w:r>
      <w:r>
        <w:rPr>
          <w:rFonts w:hint="eastAsia" w:ascii="仿宋_GB2312" w:eastAsia="仿宋_GB2312" w:cs="宋体"/>
          <w:color w:val="auto"/>
          <w:kern w:val="2"/>
          <w:sz w:val="32"/>
          <w:szCs w:val="20"/>
          <w:lang w:val="en-US" w:eastAsia="zh-CN" w:bidi="ar-SA"/>
        </w:rPr>
        <w:t>一定程度上补充村级组织经费</w:t>
      </w:r>
      <w:r>
        <w:rPr>
          <w:rFonts w:hint="default" w:ascii="仿宋_GB2312" w:eastAsia="仿宋_GB2312" w:cs="宋体"/>
          <w:color w:val="auto"/>
          <w:kern w:val="2"/>
          <w:sz w:val="32"/>
          <w:szCs w:val="20"/>
          <w:lang w:val="en-US" w:eastAsia="zh-CN" w:bidi="ar-SA"/>
        </w:rPr>
        <w:t>。</w:t>
      </w:r>
    </w:p>
    <w:p w14:paraId="125D5403">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firstLine="320" w:firstLineChars="100"/>
        <w:jc w:val="both"/>
        <w:textAlignment w:val="auto"/>
        <w:rPr>
          <w:rFonts w:hint="default" w:ascii="仿宋_GB2312" w:eastAsia="仿宋_GB2312" w:cs="宋体"/>
          <w:color w:val="auto"/>
          <w:kern w:val="2"/>
          <w:sz w:val="32"/>
          <w:szCs w:val="20"/>
          <w:lang w:val="en-US" w:eastAsia="zh-CN" w:bidi="ar-SA"/>
        </w:rPr>
      </w:pPr>
      <w:r>
        <w:rPr>
          <w:rFonts w:hint="default" w:ascii="仿宋_GB2312" w:eastAsia="仿宋_GB2312" w:cs="宋体"/>
          <w:color w:val="auto"/>
          <w:kern w:val="2"/>
          <w:sz w:val="32"/>
          <w:szCs w:val="20"/>
          <w:lang w:val="en-US" w:eastAsia="zh-CN" w:bidi="ar-SA"/>
        </w:rPr>
        <w:t>满意度指标：</w:t>
      </w:r>
      <w:r>
        <w:rPr>
          <w:rFonts w:hint="eastAsia" w:ascii="仿宋_GB2312" w:eastAsia="仿宋_GB2312" w:cs="宋体"/>
          <w:color w:val="auto"/>
          <w:kern w:val="2"/>
          <w:sz w:val="32"/>
          <w:szCs w:val="20"/>
          <w:lang w:val="en-US" w:eastAsia="zh-CN" w:bidi="ar-SA"/>
        </w:rPr>
        <w:t>村级组织满意度</w:t>
      </w:r>
      <w:r>
        <w:rPr>
          <w:rFonts w:hint="eastAsia" w:ascii="宋体" w:hAnsi="宋体" w:eastAsia="宋体" w:cs="宋体"/>
          <w:color w:val="auto"/>
          <w:kern w:val="2"/>
          <w:sz w:val="32"/>
          <w:szCs w:val="20"/>
          <w:lang w:val="en-US" w:eastAsia="zh-CN" w:bidi="ar-SA"/>
        </w:rPr>
        <w:t>≧99%</w:t>
      </w:r>
      <w:r>
        <w:rPr>
          <w:rFonts w:hint="default" w:ascii="仿宋_GB2312" w:eastAsia="仿宋_GB2312" w:cs="宋体"/>
          <w:color w:val="auto"/>
          <w:kern w:val="2"/>
          <w:sz w:val="32"/>
          <w:szCs w:val="20"/>
          <w:lang w:val="en-US" w:eastAsia="zh-CN" w:bidi="ar-SA"/>
        </w:rPr>
        <w:t>。</w:t>
      </w:r>
    </w:p>
    <w:p w14:paraId="483E6A7A">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仿宋_GB2312" w:eastAsia="仿宋_GB2312" w:cs="宋体"/>
          <w:color w:val="auto"/>
          <w:kern w:val="2"/>
          <w:sz w:val="32"/>
          <w:szCs w:val="20"/>
          <w:lang w:val="en-US" w:eastAsia="zh-CN" w:bidi="ar-SA"/>
        </w:rPr>
      </w:pPr>
      <w:r>
        <w:rPr>
          <w:rFonts w:hint="eastAsia" w:ascii="仿宋_GB2312" w:eastAsia="仿宋_GB2312" w:cs="宋体"/>
          <w:color w:val="auto"/>
          <w:kern w:val="2"/>
          <w:sz w:val="32"/>
          <w:szCs w:val="20"/>
          <w:lang w:val="en-US" w:eastAsia="zh-CN" w:bidi="ar-SA"/>
        </w:rPr>
        <w:t>4、社区人员运转经费（财拨）项目。该项目预算支出1635.07</w:t>
      </w:r>
      <w:r>
        <w:rPr>
          <w:rFonts w:hint="default" w:ascii="仿宋_GB2312" w:eastAsia="仿宋_GB2312" w:cs="宋体"/>
          <w:color w:val="auto"/>
          <w:kern w:val="2"/>
          <w:sz w:val="32"/>
          <w:szCs w:val="20"/>
          <w:lang w:val="en-US" w:eastAsia="zh-CN" w:bidi="ar-SA"/>
        </w:rPr>
        <w:t>万元，主要用于街道辖区17个社区工资、养老保险、医保等。</w:t>
      </w:r>
    </w:p>
    <w:p w14:paraId="04F46A75">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仿宋_GB2312" w:eastAsia="仿宋_GB2312" w:cs="宋体"/>
          <w:color w:val="auto"/>
          <w:kern w:val="2"/>
          <w:sz w:val="32"/>
          <w:szCs w:val="20"/>
          <w:lang w:val="en-US" w:eastAsia="zh-CN" w:bidi="ar-SA"/>
        </w:rPr>
      </w:pPr>
      <w:r>
        <w:rPr>
          <w:rFonts w:hint="eastAsia" w:ascii="仿宋_GB2312" w:eastAsia="仿宋_GB2312" w:cs="宋体"/>
          <w:color w:val="auto"/>
          <w:kern w:val="2"/>
          <w:sz w:val="32"/>
          <w:szCs w:val="20"/>
          <w:lang w:val="en-US" w:eastAsia="zh-CN" w:bidi="ar-SA"/>
        </w:rPr>
        <w:t>经济成本</w:t>
      </w:r>
      <w:r>
        <w:rPr>
          <w:rFonts w:hint="default" w:ascii="仿宋_GB2312" w:eastAsia="仿宋_GB2312" w:cs="宋体"/>
          <w:color w:val="auto"/>
          <w:kern w:val="2"/>
          <w:sz w:val="32"/>
          <w:szCs w:val="20"/>
          <w:lang w:val="en-US" w:eastAsia="zh-CN" w:bidi="ar-SA"/>
        </w:rPr>
        <w:t>指标：</w:t>
      </w:r>
      <w:r>
        <w:rPr>
          <w:rFonts w:hint="eastAsia" w:ascii="仿宋_GB2312" w:eastAsia="仿宋_GB2312" w:cs="宋体"/>
          <w:color w:val="auto"/>
          <w:kern w:val="2"/>
          <w:sz w:val="32"/>
          <w:szCs w:val="20"/>
          <w:lang w:val="en-US" w:eastAsia="zh-CN" w:bidi="ar-SA"/>
        </w:rPr>
        <w:t>项目预算</w:t>
      </w:r>
      <w:r>
        <w:rPr>
          <w:rFonts w:hint="eastAsia" w:ascii="宋体" w:hAnsi="宋体" w:eastAsia="宋体" w:cs="宋体"/>
          <w:color w:val="auto"/>
          <w:kern w:val="2"/>
          <w:sz w:val="32"/>
          <w:szCs w:val="20"/>
          <w:lang w:val="en-US" w:eastAsia="zh-CN" w:bidi="ar-SA"/>
        </w:rPr>
        <w:t>≦</w:t>
      </w:r>
      <w:r>
        <w:rPr>
          <w:rFonts w:hint="eastAsia" w:ascii="仿宋_GB2312" w:hAnsi="仿宋_GB2312" w:eastAsia="仿宋_GB2312" w:cs="仿宋_GB2312"/>
          <w:color w:val="auto"/>
          <w:kern w:val="2"/>
          <w:sz w:val="32"/>
          <w:szCs w:val="20"/>
          <w:lang w:val="en-US" w:eastAsia="zh-CN" w:bidi="ar-SA"/>
        </w:rPr>
        <w:t>1650万元</w:t>
      </w:r>
      <w:r>
        <w:rPr>
          <w:rFonts w:hint="default" w:ascii="仿宋_GB2312" w:eastAsia="仿宋_GB2312" w:cs="宋体"/>
          <w:color w:val="auto"/>
          <w:kern w:val="2"/>
          <w:sz w:val="32"/>
          <w:szCs w:val="20"/>
          <w:lang w:val="en-US" w:eastAsia="zh-CN" w:bidi="ar-SA"/>
        </w:rPr>
        <w:t>。</w:t>
      </w:r>
    </w:p>
    <w:p w14:paraId="0BD50E71">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仿宋_GB2312" w:eastAsia="仿宋_GB2312" w:cs="宋体"/>
          <w:color w:val="auto"/>
          <w:kern w:val="2"/>
          <w:sz w:val="32"/>
          <w:szCs w:val="20"/>
          <w:lang w:val="en-US" w:eastAsia="zh-CN" w:bidi="ar-SA"/>
        </w:rPr>
      </w:pPr>
      <w:r>
        <w:rPr>
          <w:rFonts w:hint="eastAsia" w:ascii="仿宋_GB2312" w:eastAsia="仿宋_GB2312" w:cs="宋体"/>
          <w:color w:val="auto"/>
          <w:kern w:val="2"/>
          <w:sz w:val="32"/>
          <w:szCs w:val="20"/>
          <w:lang w:val="en-US" w:eastAsia="zh-CN" w:bidi="ar-SA"/>
        </w:rPr>
        <w:t>数量</w:t>
      </w:r>
      <w:r>
        <w:rPr>
          <w:rFonts w:hint="default" w:ascii="仿宋_GB2312" w:eastAsia="仿宋_GB2312" w:cs="宋体"/>
          <w:color w:val="auto"/>
          <w:kern w:val="2"/>
          <w:sz w:val="32"/>
          <w:szCs w:val="20"/>
          <w:lang w:val="en-US" w:eastAsia="zh-CN" w:bidi="ar-SA"/>
        </w:rPr>
        <w:t>指标：</w:t>
      </w:r>
      <w:r>
        <w:rPr>
          <w:rFonts w:hint="eastAsia" w:ascii="仿宋_GB2312" w:eastAsia="仿宋_GB2312" w:cs="宋体"/>
          <w:color w:val="auto"/>
          <w:kern w:val="2"/>
          <w:sz w:val="32"/>
          <w:szCs w:val="20"/>
          <w:lang w:val="en-US" w:eastAsia="zh-CN" w:bidi="ar-SA"/>
        </w:rPr>
        <w:t>保障社区数量</w:t>
      </w:r>
      <w:r>
        <w:rPr>
          <w:rFonts w:hint="eastAsia" w:ascii="宋体" w:hAnsi="宋体" w:eastAsia="宋体" w:cs="宋体"/>
          <w:color w:val="auto"/>
          <w:kern w:val="2"/>
          <w:sz w:val="32"/>
          <w:szCs w:val="20"/>
          <w:lang w:val="en-US" w:eastAsia="zh-CN" w:bidi="ar-SA"/>
        </w:rPr>
        <w:t>≧17个</w:t>
      </w:r>
      <w:r>
        <w:rPr>
          <w:rFonts w:hint="default" w:ascii="仿宋_GB2312" w:eastAsia="仿宋_GB2312" w:cs="宋体"/>
          <w:color w:val="auto"/>
          <w:kern w:val="2"/>
          <w:sz w:val="32"/>
          <w:szCs w:val="20"/>
          <w:lang w:val="en-US" w:eastAsia="zh-CN" w:bidi="ar-SA"/>
        </w:rPr>
        <w:t>。</w:t>
      </w:r>
    </w:p>
    <w:p w14:paraId="09B28C4B">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仿宋_GB2312" w:eastAsia="仿宋_GB2312" w:cs="宋体"/>
          <w:color w:val="auto"/>
          <w:kern w:val="2"/>
          <w:sz w:val="32"/>
          <w:szCs w:val="20"/>
          <w:lang w:val="en-US" w:eastAsia="zh-CN" w:bidi="ar-SA"/>
        </w:rPr>
      </w:pPr>
      <w:r>
        <w:rPr>
          <w:rFonts w:hint="default" w:ascii="仿宋_GB2312" w:eastAsia="仿宋_GB2312" w:cs="宋体"/>
          <w:color w:val="auto"/>
          <w:kern w:val="2"/>
          <w:sz w:val="32"/>
          <w:szCs w:val="20"/>
          <w:lang w:val="en-US" w:eastAsia="zh-CN" w:bidi="ar-SA"/>
        </w:rPr>
        <w:t>效益指标：</w:t>
      </w:r>
      <w:r>
        <w:rPr>
          <w:rFonts w:hint="eastAsia" w:ascii="仿宋_GB2312" w:eastAsia="仿宋_GB2312" w:cs="宋体"/>
          <w:color w:val="auto"/>
          <w:kern w:val="2"/>
          <w:sz w:val="32"/>
          <w:szCs w:val="20"/>
          <w:lang w:val="en-US" w:eastAsia="zh-CN" w:bidi="ar-SA"/>
        </w:rPr>
        <w:t>一定程度上补充社区所需经费</w:t>
      </w:r>
      <w:r>
        <w:rPr>
          <w:rFonts w:hint="default" w:ascii="仿宋_GB2312" w:eastAsia="仿宋_GB2312" w:cs="宋体"/>
          <w:color w:val="auto"/>
          <w:kern w:val="2"/>
          <w:sz w:val="32"/>
          <w:szCs w:val="20"/>
          <w:lang w:val="en-US" w:eastAsia="zh-CN" w:bidi="ar-SA"/>
        </w:rPr>
        <w:t>。</w:t>
      </w:r>
    </w:p>
    <w:p w14:paraId="04C2B830">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仿宋_GB2312" w:eastAsia="仿宋_GB2312" w:cs="宋体"/>
          <w:color w:val="auto"/>
          <w:kern w:val="2"/>
          <w:sz w:val="32"/>
          <w:szCs w:val="20"/>
          <w:lang w:val="en-US" w:eastAsia="zh-CN" w:bidi="ar-SA"/>
        </w:rPr>
      </w:pPr>
      <w:r>
        <w:rPr>
          <w:rFonts w:hint="default" w:ascii="仿宋_GB2312" w:eastAsia="仿宋_GB2312" w:cs="宋体"/>
          <w:color w:val="auto"/>
          <w:kern w:val="2"/>
          <w:sz w:val="32"/>
          <w:szCs w:val="20"/>
          <w:lang w:val="en-US" w:eastAsia="zh-CN" w:bidi="ar-SA"/>
        </w:rPr>
        <w:t>满意度指标：</w:t>
      </w:r>
      <w:r>
        <w:rPr>
          <w:rFonts w:hint="eastAsia" w:ascii="仿宋_GB2312" w:eastAsia="仿宋_GB2312" w:cs="宋体"/>
          <w:color w:val="auto"/>
          <w:kern w:val="2"/>
          <w:sz w:val="32"/>
          <w:szCs w:val="20"/>
          <w:lang w:val="en-US" w:eastAsia="zh-CN" w:bidi="ar-SA"/>
        </w:rPr>
        <w:t>社区满意度</w:t>
      </w:r>
      <w:r>
        <w:rPr>
          <w:rFonts w:hint="eastAsia" w:ascii="宋体" w:hAnsi="宋体" w:eastAsia="宋体" w:cs="宋体"/>
          <w:color w:val="auto"/>
          <w:kern w:val="2"/>
          <w:sz w:val="32"/>
          <w:szCs w:val="20"/>
          <w:lang w:val="en-US" w:eastAsia="zh-CN" w:bidi="ar-SA"/>
        </w:rPr>
        <w:t>≧98%</w:t>
      </w:r>
      <w:r>
        <w:rPr>
          <w:rFonts w:hint="default" w:ascii="仿宋_GB2312" w:eastAsia="仿宋_GB2312" w:cs="宋体"/>
          <w:color w:val="auto"/>
          <w:kern w:val="2"/>
          <w:sz w:val="32"/>
          <w:szCs w:val="20"/>
          <w:lang w:val="en-US" w:eastAsia="zh-CN" w:bidi="ar-SA"/>
        </w:rPr>
        <w:t>。</w:t>
      </w:r>
    </w:p>
    <w:p w14:paraId="5B9388A0">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eastAsia="仿宋_GB2312" w:cs="宋体"/>
          <w:color w:val="auto"/>
          <w:kern w:val="2"/>
          <w:sz w:val="32"/>
          <w:szCs w:val="20"/>
          <w:lang w:val="en-US" w:eastAsia="zh-CN" w:bidi="ar-SA"/>
        </w:rPr>
      </w:pPr>
      <w:r>
        <w:rPr>
          <w:rFonts w:hint="eastAsia" w:ascii="仿宋_GB2312" w:eastAsia="仿宋_GB2312" w:cs="宋体"/>
          <w:color w:val="auto"/>
          <w:kern w:val="2"/>
          <w:sz w:val="32"/>
          <w:szCs w:val="20"/>
          <w:lang w:val="en-US" w:eastAsia="zh-CN" w:bidi="ar-SA"/>
        </w:rPr>
        <w:t>机关各部室运转经费项目。该项目预算支出1706.42万元，主要用于街道机关运转及各部门工作开展费用。</w:t>
      </w:r>
    </w:p>
    <w:p w14:paraId="61DD3294">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仿宋_GB2312" w:eastAsia="仿宋_GB2312" w:cs="宋体"/>
          <w:color w:val="auto"/>
          <w:kern w:val="2"/>
          <w:sz w:val="32"/>
          <w:szCs w:val="20"/>
          <w:lang w:val="en-US" w:eastAsia="zh-CN" w:bidi="ar-SA"/>
        </w:rPr>
      </w:pPr>
      <w:r>
        <w:rPr>
          <w:rFonts w:hint="eastAsia" w:ascii="仿宋_GB2312" w:eastAsia="仿宋_GB2312" w:cs="宋体"/>
          <w:color w:val="auto"/>
          <w:kern w:val="2"/>
          <w:sz w:val="32"/>
          <w:szCs w:val="20"/>
          <w:lang w:val="en-US" w:eastAsia="zh-CN" w:bidi="ar-SA"/>
        </w:rPr>
        <w:t>经济成本</w:t>
      </w:r>
      <w:r>
        <w:rPr>
          <w:rFonts w:hint="default" w:ascii="仿宋_GB2312" w:eastAsia="仿宋_GB2312" w:cs="宋体"/>
          <w:color w:val="auto"/>
          <w:kern w:val="2"/>
          <w:sz w:val="32"/>
          <w:szCs w:val="20"/>
          <w:lang w:val="en-US" w:eastAsia="zh-CN" w:bidi="ar-SA"/>
        </w:rPr>
        <w:t>指标：</w:t>
      </w:r>
      <w:r>
        <w:rPr>
          <w:rFonts w:hint="eastAsia" w:ascii="仿宋_GB2312" w:eastAsia="仿宋_GB2312" w:cs="宋体"/>
          <w:color w:val="auto"/>
          <w:kern w:val="2"/>
          <w:sz w:val="32"/>
          <w:szCs w:val="20"/>
          <w:lang w:val="en-US" w:eastAsia="zh-CN" w:bidi="ar-SA"/>
        </w:rPr>
        <w:t>项目预算</w:t>
      </w:r>
      <w:r>
        <w:rPr>
          <w:rFonts w:hint="eastAsia" w:ascii="宋体" w:hAnsi="宋体" w:eastAsia="宋体" w:cs="宋体"/>
          <w:color w:val="auto"/>
          <w:kern w:val="2"/>
          <w:sz w:val="32"/>
          <w:szCs w:val="20"/>
          <w:lang w:val="en-US" w:eastAsia="zh-CN" w:bidi="ar-SA"/>
        </w:rPr>
        <w:t>≦</w:t>
      </w:r>
      <w:r>
        <w:rPr>
          <w:rFonts w:hint="eastAsia" w:ascii="仿宋_GB2312" w:hAnsi="仿宋_GB2312" w:eastAsia="仿宋_GB2312" w:cs="仿宋_GB2312"/>
          <w:color w:val="auto"/>
          <w:kern w:val="2"/>
          <w:sz w:val="32"/>
          <w:szCs w:val="20"/>
          <w:lang w:val="en-US" w:eastAsia="zh-CN" w:bidi="ar-SA"/>
        </w:rPr>
        <w:t>1949.59万元</w:t>
      </w:r>
      <w:r>
        <w:rPr>
          <w:rFonts w:hint="default" w:ascii="仿宋_GB2312" w:eastAsia="仿宋_GB2312" w:cs="宋体"/>
          <w:color w:val="auto"/>
          <w:kern w:val="2"/>
          <w:sz w:val="32"/>
          <w:szCs w:val="20"/>
          <w:lang w:val="en-US" w:eastAsia="zh-CN" w:bidi="ar-SA"/>
        </w:rPr>
        <w:t>。</w:t>
      </w:r>
    </w:p>
    <w:p w14:paraId="1DFBD414">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仿宋_GB2312" w:eastAsia="仿宋_GB2312" w:cs="宋体"/>
          <w:color w:val="auto"/>
          <w:kern w:val="2"/>
          <w:sz w:val="32"/>
          <w:szCs w:val="20"/>
          <w:lang w:val="en-US" w:eastAsia="zh-CN" w:bidi="ar-SA"/>
        </w:rPr>
      </w:pPr>
      <w:r>
        <w:rPr>
          <w:rFonts w:hint="eastAsia" w:ascii="仿宋_GB2312" w:eastAsia="仿宋_GB2312" w:cs="宋体"/>
          <w:color w:val="auto"/>
          <w:kern w:val="2"/>
          <w:sz w:val="32"/>
          <w:szCs w:val="20"/>
          <w:lang w:val="en-US" w:eastAsia="zh-CN" w:bidi="ar-SA"/>
        </w:rPr>
        <w:t>数量</w:t>
      </w:r>
      <w:r>
        <w:rPr>
          <w:rFonts w:hint="default" w:ascii="仿宋_GB2312" w:eastAsia="仿宋_GB2312" w:cs="宋体"/>
          <w:color w:val="auto"/>
          <w:kern w:val="2"/>
          <w:sz w:val="32"/>
          <w:szCs w:val="20"/>
          <w:lang w:val="en-US" w:eastAsia="zh-CN" w:bidi="ar-SA"/>
        </w:rPr>
        <w:t>指标：</w:t>
      </w:r>
      <w:r>
        <w:rPr>
          <w:rFonts w:hint="eastAsia" w:ascii="仿宋_GB2312" w:eastAsia="仿宋_GB2312" w:cs="宋体"/>
          <w:color w:val="auto"/>
          <w:kern w:val="2"/>
          <w:sz w:val="32"/>
          <w:szCs w:val="20"/>
          <w:lang w:val="en-US" w:eastAsia="zh-CN" w:bidi="ar-SA"/>
        </w:rPr>
        <w:t>保障部门数量</w:t>
      </w:r>
      <w:r>
        <w:rPr>
          <w:rFonts w:hint="eastAsia" w:ascii="宋体" w:hAnsi="宋体" w:eastAsia="宋体" w:cs="宋体"/>
          <w:color w:val="auto"/>
          <w:kern w:val="2"/>
          <w:sz w:val="32"/>
          <w:szCs w:val="20"/>
          <w:lang w:val="en-US" w:eastAsia="zh-CN" w:bidi="ar-SA"/>
        </w:rPr>
        <w:t>≧9个</w:t>
      </w:r>
      <w:r>
        <w:rPr>
          <w:rFonts w:hint="default" w:ascii="仿宋_GB2312" w:eastAsia="仿宋_GB2312" w:cs="宋体"/>
          <w:color w:val="auto"/>
          <w:kern w:val="2"/>
          <w:sz w:val="32"/>
          <w:szCs w:val="20"/>
          <w:lang w:val="en-US" w:eastAsia="zh-CN" w:bidi="ar-SA"/>
        </w:rPr>
        <w:t>。</w:t>
      </w:r>
    </w:p>
    <w:p w14:paraId="2B8D196D">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仿宋_GB2312" w:eastAsia="仿宋_GB2312" w:cs="宋体"/>
          <w:color w:val="auto"/>
          <w:kern w:val="2"/>
          <w:sz w:val="32"/>
          <w:szCs w:val="20"/>
          <w:lang w:val="en-US" w:eastAsia="zh-CN" w:bidi="ar-SA"/>
        </w:rPr>
      </w:pPr>
      <w:r>
        <w:rPr>
          <w:rFonts w:hint="eastAsia" w:ascii="仿宋_GB2312" w:eastAsia="仿宋_GB2312" w:cs="宋体"/>
          <w:color w:val="auto"/>
          <w:kern w:val="2"/>
          <w:sz w:val="32"/>
          <w:szCs w:val="20"/>
          <w:lang w:val="en-US" w:eastAsia="zh-CN" w:bidi="ar-SA"/>
        </w:rPr>
        <w:t>质量</w:t>
      </w:r>
      <w:r>
        <w:rPr>
          <w:rFonts w:hint="default" w:ascii="仿宋_GB2312" w:eastAsia="仿宋_GB2312" w:cs="宋体"/>
          <w:color w:val="auto"/>
          <w:kern w:val="2"/>
          <w:sz w:val="32"/>
          <w:szCs w:val="20"/>
          <w:lang w:val="en-US" w:eastAsia="zh-CN" w:bidi="ar-SA"/>
        </w:rPr>
        <w:t>指标：</w:t>
      </w:r>
      <w:r>
        <w:rPr>
          <w:rFonts w:hint="eastAsia" w:ascii="仿宋_GB2312" w:eastAsia="仿宋_GB2312" w:cs="宋体"/>
          <w:color w:val="auto"/>
          <w:kern w:val="2"/>
          <w:sz w:val="32"/>
          <w:szCs w:val="20"/>
          <w:lang w:val="en-US" w:eastAsia="zh-CN" w:bidi="ar-SA"/>
        </w:rPr>
        <w:t>机关运转及各部门工作开展费用良好</w:t>
      </w:r>
      <w:r>
        <w:rPr>
          <w:rFonts w:hint="default" w:ascii="仿宋_GB2312" w:eastAsia="仿宋_GB2312" w:cs="宋体"/>
          <w:color w:val="auto"/>
          <w:kern w:val="2"/>
          <w:sz w:val="32"/>
          <w:szCs w:val="20"/>
          <w:lang w:val="en-US" w:eastAsia="zh-CN" w:bidi="ar-SA"/>
        </w:rPr>
        <w:t>。</w:t>
      </w:r>
    </w:p>
    <w:p w14:paraId="53464A99">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仿宋_GB2312" w:eastAsia="仿宋_GB2312" w:cs="宋体"/>
          <w:color w:val="auto"/>
          <w:kern w:val="2"/>
          <w:sz w:val="32"/>
          <w:szCs w:val="20"/>
          <w:lang w:val="en-US" w:eastAsia="zh-CN" w:bidi="ar-SA"/>
        </w:rPr>
      </w:pPr>
      <w:r>
        <w:rPr>
          <w:rFonts w:hint="default" w:ascii="仿宋_GB2312" w:eastAsia="仿宋_GB2312" w:cs="宋体"/>
          <w:color w:val="auto"/>
          <w:kern w:val="2"/>
          <w:sz w:val="32"/>
          <w:szCs w:val="20"/>
          <w:lang w:val="en-US" w:eastAsia="zh-CN" w:bidi="ar-SA"/>
        </w:rPr>
        <w:t>满意度指标：</w:t>
      </w:r>
      <w:r>
        <w:rPr>
          <w:rFonts w:hint="eastAsia" w:ascii="仿宋_GB2312" w:eastAsia="仿宋_GB2312" w:cs="宋体"/>
          <w:color w:val="auto"/>
          <w:kern w:val="2"/>
          <w:sz w:val="32"/>
          <w:szCs w:val="20"/>
          <w:lang w:val="en-US" w:eastAsia="zh-CN" w:bidi="ar-SA"/>
        </w:rPr>
        <w:t>工作人员满意度</w:t>
      </w:r>
      <w:r>
        <w:rPr>
          <w:rFonts w:hint="eastAsia" w:ascii="宋体" w:hAnsi="宋体" w:eastAsia="宋体" w:cs="宋体"/>
          <w:color w:val="auto"/>
          <w:kern w:val="2"/>
          <w:sz w:val="32"/>
          <w:szCs w:val="20"/>
          <w:lang w:val="en-US" w:eastAsia="zh-CN" w:bidi="ar-SA"/>
        </w:rPr>
        <w:t>≧98%</w:t>
      </w:r>
      <w:r>
        <w:rPr>
          <w:rFonts w:hint="default" w:ascii="仿宋_GB2312" w:eastAsia="仿宋_GB2312" w:cs="宋体"/>
          <w:color w:val="auto"/>
          <w:kern w:val="2"/>
          <w:sz w:val="32"/>
          <w:szCs w:val="20"/>
          <w:lang w:val="en-US" w:eastAsia="zh-CN" w:bidi="ar-SA"/>
        </w:rPr>
        <w:t>。</w:t>
      </w:r>
    </w:p>
    <w:p w14:paraId="168D3B0B">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eastAsia="仿宋_GB2312" w:cs="宋体"/>
          <w:color w:val="auto"/>
          <w:kern w:val="2"/>
          <w:sz w:val="32"/>
          <w:szCs w:val="20"/>
          <w:lang w:val="en-US" w:eastAsia="zh-CN" w:bidi="ar-SA"/>
        </w:rPr>
      </w:pPr>
      <w:r>
        <w:rPr>
          <w:rFonts w:hint="eastAsia" w:ascii="仿宋_GB2312" w:eastAsia="仿宋_GB2312" w:cs="宋体"/>
          <w:color w:val="auto"/>
          <w:kern w:val="2"/>
          <w:sz w:val="32"/>
          <w:szCs w:val="20"/>
          <w:lang w:val="en-US" w:eastAsia="zh-CN" w:bidi="ar-SA"/>
        </w:rPr>
        <w:t>辖区治安巡逻服务经费项目。该项目预算支出263.2万元，主要用于通过日常治安巡逻，及时发现制止违法犯罪行为，维护辖区安全稳定。</w:t>
      </w:r>
    </w:p>
    <w:p w14:paraId="7B267CF0">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仿宋_GB2312" w:eastAsia="仿宋_GB2312" w:cs="宋体"/>
          <w:color w:val="auto"/>
          <w:kern w:val="2"/>
          <w:sz w:val="32"/>
          <w:szCs w:val="20"/>
          <w:lang w:val="en-US" w:eastAsia="zh-CN" w:bidi="ar-SA"/>
        </w:rPr>
      </w:pPr>
      <w:r>
        <w:rPr>
          <w:rFonts w:hint="eastAsia" w:ascii="仿宋_GB2312" w:eastAsia="仿宋_GB2312" w:cs="宋体"/>
          <w:color w:val="auto"/>
          <w:kern w:val="2"/>
          <w:sz w:val="32"/>
          <w:szCs w:val="20"/>
          <w:lang w:val="en-US" w:eastAsia="zh-CN" w:bidi="ar-SA"/>
        </w:rPr>
        <w:t>经济成本</w:t>
      </w:r>
      <w:r>
        <w:rPr>
          <w:rFonts w:hint="default" w:ascii="仿宋_GB2312" w:eastAsia="仿宋_GB2312" w:cs="宋体"/>
          <w:color w:val="auto"/>
          <w:kern w:val="2"/>
          <w:sz w:val="32"/>
          <w:szCs w:val="20"/>
          <w:lang w:val="en-US" w:eastAsia="zh-CN" w:bidi="ar-SA"/>
        </w:rPr>
        <w:t>指标：</w:t>
      </w:r>
      <w:r>
        <w:rPr>
          <w:rFonts w:hint="eastAsia" w:ascii="仿宋_GB2312" w:eastAsia="仿宋_GB2312" w:cs="宋体"/>
          <w:color w:val="auto"/>
          <w:kern w:val="2"/>
          <w:sz w:val="32"/>
          <w:szCs w:val="20"/>
          <w:lang w:val="en-US" w:eastAsia="zh-CN" w:bidi="ar-SA"/>
        </w:rPr>
        <w:t>项目预算</w:t>
      </w:r>
      <w:r>
        <w:rPr>
          <w:rFonts w:hint="eastAsia" w:ascii="宋体" w:hAnsi="宋体" w:eastAsia="宋体" w:cs="宋体"/>
          <w:color w:val="auto"/>
          <w:kern w:val="2"/>
          <w:sz w:val="32"/>
          <w:szCs w:val="20"/>
          <w:lang w:val="en-US" w:eastAsia="zh-CN" w:bidi="ar-SA"/>
        </w:rPr>
        <w:t>≦</w:t>
      </w:r>
      <w:r>
        <w:rPr>
          <w:rFonts w:hint="eastAsia" w:ascii="仿宋_GB2312" w:hAnsi="仿宋_GB2312" w:eastAsia="仿宋_GB2312" w:cs="仿宋_GB2312"/>
          <w:color w:val="auto"/>
          <w:kern w:val="2"/>
          <w:sz w:val="32"/>
          <w:szCs w:val="20"/>
          <w:lang w:val="en-US" w:eastAsia="zh-CN" w:bidi="ar-SA"/>
        </w:rPr>
        <w:t>263.2万元</w:t>
      </w:r>
      <w:r>
        <w:rPr>
          <w:rFonts w:hint="default" w:ascii="仿宋_GB2312" w:eastAsia="仿宋_GB2312" w:cs="宋体"/>
          <w:color w:val="auto"/>
          <w:kern w:val="2"/>
          <w:sz w:val="32"/>
          <w:szCs w:val="20"/>
          <w:lang w:val="en-US" w:eastAsia="zh-CN" w:bidi="ar-SA"/>
        </w:rPr>
        <w:t>。</w:t>
      </w:r>
    </w:p>
    <w:p w14:paraId="6B254F4C">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仿宋_GB2312" w:eastAsia="仿宋_GB2312" w:cs="宋体"/>
          <w:color w:val="auto"/>
          <w:kern w:val="2"/>
          <w:sz w:val="32"/>
          <w:szCs w:val="20"/>
          <w:lang w:val="en-US" w:eastAsia="zh-CN" w:bidi="ar-SA"/>
        </w:rPr>
      </w:pPr>
      <w:r>
        <w:rPr>
          <w:rFonts w:hint="eastAsia" w:ascii="仿宋_GB2312" w:eastAsia="仿宋_GB2312" w:cs="宋体"/>
          <w:color w:val="auto"/>
          <w:kern w:val="2"/>
          <w:sz w:val="32"/>
          <w:szCs w:val="20"/>
          <w:lang w:val="en-US" w:eastAsia="zh-CN" w:bidi="ar-SA"/>
        </w:rPr>
        <w:t>数量</w:t>
      </w:r>
      <w:r>
        <w:rPr>
          <w:rFonts w:hint="default" w:ascii="仿宋_GB2312" w:eastAsia="仿宋_GB2312" w:cs="宋体"/>
          <w:color w:val="auto"/>
          <w:kern w:val="2"/>
          <w:sz w:val="32"/>
          <w:szCs w:val="20"/>
          <w:lang w:val="en-US" w:eastAsia="zh-CN" w:bidi="ar-SA"/>
        </w:rPr>
        <w:t>指标：</w:t>
      </w:r>
      <w:r>
        <w:rPr>
          <w:rFonts w:hint="eastAsia" w:ascii="仿宋_GB2312" w:eastAsia="仿宋_GB2312" w:cs="宋体"/>
          <w:color w:val="auto"/>
          <w:kern w:val="2"/>
          <w:sz w:val="32"/>
          <w:szCs w:val="20"/>
          <w:lang w:val="en-US" w:eastAsia="zh-CN" w:bidi="ar-SA"/>
        </w:rPr>
        <w:t>保障巡逻队人员数量</w:t>
      </w:r>
      <w:r>
        <w:rPr>
          <w:rFonts w:hint="eastAsia" w:ascii="宋体" w:hAnsi="宋体" w:eastAsia="宋体" w:cs="宋体"/>
          <w:color w:val="auto"/>
          <w:kern w:val="2"/>
          <w:sz w:val="32"/>
          <w:szCs w:val="20"/>
          <w:lang w:val="en-US" w:eastAsia="zh-CN" w:bidi="ar-SA"/>
        </w:rPr>
        <w:t>≧47个</w:t>
      </w:r>
      <w:r>
        <w:rPr>
          <w:rFonts w:hint="default" w:ascii="仿宋_GB2312" w:eastAsia="仿宋_GB2312" w:cs="宋体"/>
          <w:color w:val="auto"/>
          <w:kern w:val="2"/>
          <w:sz w:val="32"/>
          <w:szCs w:val="20"/>
          <w:lang w:val="en-US" w:eastAsia="zh-CN" w:bidi="ar-SA"/>
        </w:rPr>
        <w:t>。</w:t>
      </w:r>
    </w:p>
    <w:p w14:paraId="4D4681D6">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仿宋_GB2312" w:eastAsia="仿宋_GB2312" w:cs="宋体"/>
          <w:color w:val="auto"/>
          <w:kern w:val="2"/>
          <w:sz w:val="32"/>
          <w:szCs w:val="20"/>
          <w:lang w:val="en-US" w:eastAsia="zh-CN" w:bidi="ar-SA"/>
        </w:rPr>
      </w:pPr>
      <w:r>
        <w:rPr>
          <w:rFonts w:hint="eastAsia" w:ascii="仿宋_GB2312" w:eastAsia="仿宋_GB2312" w:cs="宋体"/>
          <w:color w:val="auto"/>
          <w:kern w:val="2"/>
          <w:sz w:val="32"/>
          <w:szCs w:val="20"/>
          <w:lang w:val="en-US" w:eastAsia="zh-CN" w:bidi="ar-SA"/>
        </w:rPr>
        <w:t>质量</w:t>
      </w:r>
      <w:r>
        <w:rPr>
          <w:rFonts w:hint="default" w:ascii="仿宋_GB2312" w:eastAsia="仿宋_GB2312" w:cs="宋体"/>
          <w:color w:val="auto"/>
          <w:kern w:val="2"/>
          <w:sz w:val="32"/>
          <w:szCs w:val="20"/>
          <w:lang w:val="en-US" w:eastAsia="zh-CN" w:bidi="ar-SA"/>
        </w:rPr>
        <w:t>指标：</w:t>
      </w:r>
      <w:r>
        <w:rPr>
          <w:rFonts w:hint="eastAsia" w:ascii="仿宋_GB2312" w:eastAsia="仿宋_GB2312" w:cs="宋体"/>
          <w:color w:val="auto"/>
          <w:kern w:val="2"/>
          <w:sz w:val="32"/>
          <w:szCs w:val="20"/>
          <w:lang w:val="en-US" w:eastAsia="zh-CN" w:bidi="ar-SA"/>
        </w:rPr>
        <w:t>辖区生活环境是否安全稳定</w:t>
      </w:r>
      <w:r>
        <w:rPr>
          <w:rFonts w:hint="default" w:ascii="仿宋_GB2312" w:eastAsia="仿宋_GB2312" w:cs="宋体"/>
          <w:color w:val="auto"/>
          <w:kern w:val="2"/>
          <w:sz w:val="32"/>
          <w:szCs w:val="20"/>
          <w:lang w:val="en-US" w:eastAsia="zh-CN" w:bidi="ar-SA"/>
        </w:rPr>
        <w:t>。</w:t>
      </w:r>
    </w:p>
    <w:p w14:paraId="7DFF028F">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仿宋_GB2312" w:eastAsia="仿宋_GB2312" w:cs="宋体"/>
          <w:color w:val="auto"/>
          <w:kern w:val="2"/>
          <w:sz w:val="32"/>
          <w:szCs w:val="20"/>
          <w:lang w:val="en-US" w:eastAsia="zh-CN" w:bidi="ar-SA"/>
        </w:rPr>
      </w:pPr>
      <w:r>
        <w:rPr>
          <w:rFonts w:hint="eastAsia" w:ascii="仿宋_GB2312" w:eastAsia="仿宋_GB2312" w:cs="宋体"/>
          <w:color w:val="auto"/>
          <w:kern w:val="2"/>
          <w:sz w:val="32"/>
          <w:szCs w:val="20"/>
          <w:lang w:val="en-US" w:eastAsia="zh-CN" w:bidi="ar-SA"/>
        </w:rPr>
        <w:t>效益指标：辖区治安情况安全稳定。</w:t>
      </w:r>
    </w:p>
    <w:p w14:paraId="7A238F81">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仿宋_GB2312" w:eastAsia="仿宋_GB2312" w:cs="宋体"/>
          <w:color w:val="auto"/>
          <w:kern w:val="2"/>
          <w:sz w:val="32"/>
          <w:szCs w:val="20"/>
          <w:lang w:val="en-US" w:eastAsia="zh-CN" w:bidi="ar-SA"/>
        </w:rPr>
      </w:pPr>
      <w:r>
        <w:rPr>
          <w:rFonts w:hint="default" w:ascii="仿宋_GB2312" w:eastAsia="仿宋_GB2312" w:cs="宋体"/>
          <w:color w:val="auto"/>
          <w:kern w:val="2"/>
          <w:sz w:val="32"/>
          <w:szCs w:val="20"/>
          <w:lang w:val="en-US" w:eastAsia="zh-CN" w:bidi="ar-SA"/>
        </w:rPr>
        <w:t>满意度指标：</w:t>
      </w:r>
      <w:r>
        <w:rPr>
          <w:rFonts w:hint="eastAsia" w:ascii="仿宋_GB2312" w:eastAsia="仿宋_GB2312" w:cs="宋体"/>
          <w:color w:val="auto"/>
          <w:kern w:val="2"/>
          <w:sz w:val="32"/>
          <w:szCs w:val="20"/>
          <w:lang w:val="en-US" w:eastAsia="zh-CN" w:bidi="ar-SA"/>
        </w:rPr>
        <w:t>工作人员满意度</w:t>
      </w:r>
      <w:r>
        <w:rPr>
          <w:rFonts w:hint="eastAsia" w:ascii="宋体" w:hAnsi="宋体" w:eastAsia="宋体" w:cs="宋体"/>
          <w:color w:val="auto"/>
          <w:kern w:val="2"/>
          <w:sz w:val="32"/>
          <w:szCs w:val="20"/>
          <w:lang w:val="en-US" w:eastAsia="zh-CN" w:bidi="ar-SA"/>
        </w:rPr>
        <w:t>≧98%</w:t>
      </w:r>
      <w:r>
        <w:rPr>
          <w:rFonts w:hint="default" w:ascii="仿宋_GB2312" w:eastAsia="仿宋_GB2312" w:cs="宋体"/>
          <w:color w:val="auto"/>
          <w:kern w:val="2"/>
          <w:sz w:val="32"/>
          <w:szCs w:val="20"/>
          <w:lang w:val="en-US" w:eastAsia="zh-CN" w:bidi="ar-SA"/>
        </w:rPr>
        <w:t>。</w:t>
      </w:r>
    </w:p>
    <w:p w14:paraId="305A9A98">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eastAsia="仿宋_GB2312" w:cs="宋体"/>
          <w:color w:val="auto"/>
          <w:kern w:val="2"/>
          <w:sz w:val="32"/>
          <w:szCs w:val="20"/>
          <w:lang w:val="en-US" w:eastAsia="zh-CN" w:bidi="ar-SA"/>
        </w:rPr>
      </w:pPr>
      <w:r>
        <w:rPr>
          <w:rFonts w:hint="eastAsia" w:ascii="仿宋_GB2312" w:eastAsia="仿宋_GB2312" w:cs="宋体"/>
          <w:color w:val="auto"/>
          <w:kern w:val="2"/>
          <w:sz w:val="32"/>
          <w:szCs w:val="20"/>
          <w:lang w:val="en-US" w:eastAsia="zh-CN" w:bidi="ar-SA"/>
        </w:rPr>
        <w:t>社区工作者经费项目。该项目预算支出1223.58万元，主要用于社区工作。</w:t>
      </w:r>
    </w:p>
    <w:p w14:paraId="0CC5089E">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仿宋_GB2312" w:eastAsia="仿宋_GB2312" w:cs="宋体"/>
          <w:color w:val="auto"/>
          <w:kern w:val="2"/>
          <w:sz w:val="32"/>
          <w:szCs w:val="20"/>
          <w:lang w:val="en-US" w:eastAsia="zh-CN" w:bidi="ar-SA"/>
        </w:rPr>
      </w:pPr>
      <w:r>
        <w:rPr>
          <w:rFonts w:hint="eastAsia" w:ascii="仿宋_GB2312" w:eastAsia="仿宋_GB2312" w:cs="宋体"/>
          <w:color w:val="auto"/>
          <w:kern w:val="2"/>
          <w:sz w:val="32"/>
          <w:szCs w:val="20"/>
          <w:lang w:val="en-US" w:eastAsia="zh-CN" w:bidi="ar-SA"/>
        </w:rPr>
        <w:t>经济成本</w:t>
      </w:r>
      <w:r>
        <w:rPr>
          <w:rFonts w:hint="default" w:ascii="仿宋_GB2312" w:eastAsia="仿宋_GB2312" w:cs="宋体"/>
          <w:color w:val="auto"/>
          <w:kern w:val="2"/>
          <w:sz w:val="32"/>
          <w:szCs w:val="20"/>
          <w:lang w:val="en-US" w:eastAsia="zh-CN" w:bidi="ar-SA"/>
        </w:rPr>
        <w:t>指标：</w:t>
      </w:r>
      <w:r>
        <w:rPr>
          <w:rFonts w:hint="eastAsia" w:ascii="仿宋_GB2312" w:eastAsia="仿宋_GB2312" w:cs="宋体"/>
          <w:color w:val="auto"/>
          <w:kern w:val="2"/>
          <w:sz w:val="32"/>
          <w:szCs w:val="20"/>
          <w:lang w:val="en-US" w:eastAsia="zh-CN" w:bidi="ar-SA"/>
        </w:rPr>
        <w:t>项目预算</w:t>
      </w:r>
      <w:r>
        <w:rPr>
          <w:rFonts w:hint="eastAsia" w:ascii="宋体" w:hAnsi="宋体" w:eastAsia="宋体" w:cs="宋体"/>
          <w:color w:val="auto"/>
          <w:kern w:val="2"/>
          <w:sz w:val="32"/>
          <w:szCs w:val="20"/>
          <w:lang w:val="en-US" w:eastAsia="zh-CN" w:bidi="ar-SA"/>
        </w:rPr>
        <w:t>≦</w:t>
      </w:r>
      <w:r>
        <w:rPr>
          <w:rFonts w:hint="eastAsia" w:ascii="仿宋_GB2312" w:hAnsi="仿宋_GB2312" w:eastAsia="仿宋_GB2312" w:cs="仿宋_GB2312"/>
          <w:color w:val="auto"/>
          <w:kern w:val="2"/>
          <w:sz w:val="32"/>
          <w:szCs w:val="20"/>
          <w:lang w:val="en-US" w:eastAsia="zh-CN" w:bidi="ar-SA"/>
        </w:rPr>
        <w:t>1591.58万元</w:t>
      </w:r>
      <w:r>
        <w:rPr>
          <w:rFonts w:hint="default" w:ascii="仿宋_GB2312" w:eastAsia="仿宋_GB2312" w:cs="宋体"/>
          <w:color w:val="auto"/>
          <w:kern w:val="2"/>
          <w:sz w:val="32"/>
          <w:szCs w:val="20"/>
          <w:lang w:val="en-US" w:eastAsia="zh-CN" w:bidi="ar-SA"/>
        </w:rPr>
        <w:t>。</w:t>
      </w:r>
    </w:p>
    <w:p w14:paraId="00AD65C7">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仿宋_GB2312" w:eastAsia="仿宋_GB2312" w:cs="宋体"/>
          <w:color w:val="auto"/>
          <w:kern w:val="2"/>
          <w:sz w:val="32"/>
          <w:szCs w:val="20"/>
          <w:lang w:val="en-US" w:eastAsia="zh-CN" w:bidi="ar-SA"/>
        </w:rPr>
      </w:pPr>
      <w:r>
        <w:rPr>
          <w:rFonts w:hint="eastAsia" w:ascii="仿宋_GB2312" w:eastAsia="仿宋_GB2312" w:cs="宋体"/>
          <w:color w:val="auto"/>
          <w:kern w:val="2"/>
          <w:sz w:val="32"/>
          <w:szCs w:val="20"/>
          <w:lang w:val="en-US" w:eastAsia="zh-CN" w:bidi="ar-SA"/>
        </w:rPr>
        <w:t>数量</w:t>
      </w:r>
      <w:r>
        <w:rPr>
          <w:rFonts w:hint="default" w:ascii="仿宋_GB2312" w:eastAsia="仿宋_GB2312" w:cs="宋体"/>
          <w:color w:val="auto"/>
          <w:kern w:val="2"/>
          <w:sz w:val="32"/>
          <w:szCs w:val="20"/>
          <w:lang w:val="en-US" w:eastAsia="zh-CN" w:bidi="ar-SA"/>
        </w:rPr>
        <w:t>指标：</w:t>
      </w:r>
      <w:r>
        <w:rPr>
          <w:rFonts w:hint="eastAsia" w:ascii="仿宋_GB2312" w:eastAsia="仿宋_GB2312" w:cs="宋体"/>
          <w:color w:val="auto"/>
          <w:kern w:val="2"/>
          <w:sz w:val="32"/>
          <w:szCs w:val="20"/>
          <w:lang w:val="en-US" w:eastAsia="zh-CN" w:bidi="ar-SA"/>
        </w:rPr>
        <w:t>保障辖区社区数量</w:t>
      </w:r>
      <w:r>
        <w:rPr>
          <w:rFonts w:hint="eastAsia" w:ascii="宋体" w:hAnsi="宋体" w:eastAsia="宋体" w:cs="宋体"/>
          <w:color w:val="auto"/>
          <w:kern w:val="2"/>
          <w:sz w:val="32"/>
          <w:szCs w:val="20"/>
          <w:lang w:val="en-US" w:eastAsia="zh-CN" w:bidi="ar-SA"/>
        </w:rPr>
        <w:t>≧17个</w:t>
      </w:r>
      <w:r>
        <w:rPr>
          <w:rFonts w:hint="default" w:ascii="仿宋_GB2312" w:eastAsia="仿宋_GB2312" w:cs="宋体"/>
          <w:color w:val="auto"/>
          <w:kern w:val="2"/>
          <w:sz w:val="32"/>
          <w:szCs w:val="20"/>
          <w:lang w:val="en-US" w:eastAsia="zh-CN" w:bidi="ar-SA"/>
        </w:rPr>
        <w:t>。</w:t>
      </w:r>
    </w:p>
    <w:p w14:paraId="453789DE">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仿宋_GB2312" w:eastAsia="仿宋_GB2312" w:cs="宋体"/>
          <w:color w:val="auto"/>
          <w:kern w:val="2"/>
          <w:sz w:val="32"/>
          <w:szCs w:val="20"/>
          <w:lang w:val="en-US" w:eastAsia="zh-CN" w:bidi="ar-SA"/>
        </w:rPr>
      </w:pPr>
      <w:r>
        <w:rPr>
          <w:rFonts w:hint="eastAsia" w:ascii="仿宋_GB2312" w:eastAsia="仿宋_GB2312" w:cs="宋体"/>
          <w:color w:val="auto"/>
          <w:kern w:val="2"/>
          <w:sz w:val="32"/>
          <w:szCs w:val="20"/>
          <w:lang w:val="en-US" w:eastAsia="zh-CN" w:bidi="ar-SA"/>
        </w:rPr>
        <w:t>质量</w:t>
      </w:r>
      <w:r>
        <w:rPr>
          <w:rFonts w:hint="default" w:ascii="仿宋_GB2312" w:eastAsia="仿宋_GB2312" w:cs="宋体"/>
          <w:color w:val="auto"/>
          <w:kern w:val="2"/>
          <w:sz w:val="32"/>
          <w:szCs w:val="20"/>
          <w:lang w:val="en-US" w:eastAsia="zh-CN" w:bidi="ar-SA"/>
        </w:rPr>
        <w:t>指标：</w:t>
      </w:r>
      <w:r>
        <w:rPr>
          <w:rFonts w:hint="eastAsia" w:ascii="仿宋_GB2312" w:eastAsia="仿宋_GB2312" w:cs="宋体"/>
          <w:color w:val="auto"/>
          <w:kern w:val="2"/>
          <w:sz w:val="32"/>
          <w:szCs w:val="20"/>
          <w:lang w:val="en-US" w:eastAsia="zh-CN" w:bidi="ar-SA"/>
        </w:rPr>
        <w:t>民生政策落实情况及时有效</w:t>
      </w:r>
      <w:r>
        <w:rPr>
          <w:rFonts w:hint="default" w:ascii="仿宋_GB2312" w:eastAsia="仿宋_GB2312" w:cs="宋体"/>
          <w:color w:val="auto"/>
          <w:kern w:val="2"/>
          <w:sz w:val="32"/>
          <w:szCs w:val="20"/>
          <w:lang w:val="en-US" w:eastAsia="zh-CN" w:bidi="ar-SA"/>
        </w:rPr>
        <w:t>。</w:t>
      </w:r>
    </w:p>
    <w:p w14:paraId="136403B4">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仿宋_GB2312" w:eastAsia="仿宋_GB2312" w:cs="宋体"/>
          <w:color w:val="auto"/>
          <w:kern w:val="2"/>
          <w:sz w:val="32"/>
          <w:szCs w:val="20"/>
          <w:lang w:val="en-US" w:eastAsia="zh-CN" w:bidi="ar-SA"/>
        </w:rPr>
      </w:pPr>
      <w:r>
        <w:rPr>
          <w:rFonts w:hint="eastAsia" w:ascii="仿宋_GB2312" w:eastAsia="仿宋_GB2312" w:cs="宋体"/>
          <w:color w:val="auto"/>
          <w:kern w:val="2"/>
          <w:sz w:val="32"/>
          <w:szCs w:val="20"/>
          <w:lang w:val="en-US" w:eastAsia="zh-CN" w:bidi="ar-SA"/>
        </w:rPr>
        <w:t>效益指标：解决邻里纠纷，推动政策落地。</w:t>
      </w:r>
    </w:p>
    <w:p w14:paraId="01CD2CC7">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仿宋_GB2312" w:eastAsia="仿宋_GB2312" w:cs="宋体"/>
          <w:color w:val="auto"/>
          <w:kern w:val="2"/>
          <w:sz w:val="32"/>
          <w:szCs w:val="20"/>
          <w:lang w:val="en-US" w:eastAsia="zh-CN" w:bidi="ar-SA"/>
        </w:rPr>
      </w:pPr>
      <w:r>
        <w:rPr>
          <w:rFonts w:hint="default" w:ascii="仿宋_GB2312" w:eastAsia="仿宋_GB2312" w:cs="宋体"/>
          <w:color w:val="auto"/>
          <w:kern w:val="2"/>
          <w:sz w:val="32"/>
          <w:szCs w:val="20"/>
          <w:lang w:val="en-US" w:eastAsia="zh-CN" w:bidi="ar-SA"/>
        </w:rPr>
        <w:t>满意度指标：</w:t>
      </w:r>
      <w:r>
        <w:rPr>
          <w:rFonts w:hint="eastAsia" w:ascii="仿宋_GB2312" w:eastAsia="仿宋_GB2312" w:cs="宋体"/>
          <w:color w:val="auto"/>
          <w:kern w:val="2"/>
          <w:sz w:val="32"/>
          <w:szCs w:val="20"/>
          <w:lang w:val="en-US" w:eastAsia="zh-CN" w:bidi="ar-SA"/>
        </w:rPr>
        <w:t>居民满意度</w:t>
      </w:r>
      <w:r>
        <w:rPr>
          <w:rFonts w:hint="eastAsia" w:ascii="宋体" w:hAnsi="宋体" w:eastAsia="宋体" w:cs="宋体"/>
          <w:color w:val="auto"/>
          <w:kern w:val="2"/>
          <w:sz w:val="32"/>
          <w:szCs w:val="20"/>
          <w:lang w:val="en-US" w:eastAsia="zh-CN" w:bidi="ar-SA"/>
        </w:rPr>
        <w:t>≧98%</w:t>
      </w:r>
      <w:r>
        <w:rPr>
          <w:rFonts w:hint="default" w:ascii="仿宋_GB2312" w:eastAsia="仿宋_GB2312" w:cs="宋体"/>
          <w:color w:val="auto"/>
          <w:kern w:val="2"/>
          <w:sz w:val="32"/>
          <w:szCs w:val="20"/>
          <w:lang w:val="en-US" w:eastAsia="zh-CN" w:bidi="ar-SA"/>
        </w:rPr>
        <w:t>。</w:t>
      </w:r>
    </w:p>
    <w:p w14:paraId="4590A952">
      <w:pPr>
        <w:pStyle w:val="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eastAsia="仿宋_GB2312" w:cs="宋体"/>
          <w:color w:val="auto"/>
          <w:kern w:val="2"/>
          <w:sz w:val="32"/>
          <w:szCs w:val="20"/>
          <w:lang w:val="en-US" w:eastAsia="zh-CN" w:bidi="ar-SA"/>
        </w:rPr>
      </w:pPr>
      <w:r>
        <w:rPr>
          <w:rFonts w:hint="eastAsia" w:ascii="仿宋_GB2312" w:eastAsia="仿宋_GB2312" w:cs="宋体"/>
          <w:color w:val="auto"/>
          <w:kern w:val="2"/>
          <w:sz w:val="32"/>
          <w:szCs w:val="20"/>
          <w:lang w:val="en-US" w:eastAsia="zh-CN" w:bidi="ar-SA"/>
        </w:rPr>
        <w:t>执法中心经费项目。该项目预算支出1071.8万元，主要推动辖区治理精细化，规范化，提升基层治理水平，开展综合执法，回应民生需求。</w:t>
      </w:r>
    </w:p>
    <w:p w14:paraId="297C064B">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仿宋_GB2312" w:eastAsia="仿宋_GB2312" w:cs="宋体"/>
          <w:color w:val="auto"/>
          <w:kern w:val="2"/>
          <w:sz w:val="32"/>
          <w:szCs w:val="20"/>
          <w:lang w:val="en-US" w:eastAsia="zh-CN" w:bidi="ar-SA"/>
        </w:rPr>
      </w:pPr>
      <w:r>
        <w:rPr>
          <w:rFonts w:hint="eastAsia" w:ascii="仿宋_GB2312" w:eastAsia="仿宋_GB2312" w:cs="宋体"/>
          <w:color w:val="auto"/>
          <w:kern w:val="2"/>
          <w:sz w:val="32"/>
          <w:szCs w:val="20"/>
          <w:lang w:val="en-US" w:eastAsia="zh-CN" w:bidi="ar-SA"/>
        </w:rPr>
        <w:t>经济成本</w:t>
      </w:r>
      <w:r>
        <w:rPr>
          <w:rFonts w:hint="default" w:ascii="仿宋_GB2312" w:eastAsia="仿宋_GB2312" w:cs="宋体"/>
          <w:color w:val="auto"/>
          <w:kern w:val="2"/>
          <w:sz w:val="32"/>
          <w:szCs w:val="20"/>
          <w:lang w:val="en-US" w:eastAsia="zh-CN" w:bidi="ar-SA"/>
        </w:rPr>
        <w:t>指标：</w:t>
      </w:r>
      <w:r>
        <w:rPr>
          <w:rFonts w:hint="eastAsia" w:ascii="仿宋_GB2312" w:eastAsia="仿宋_GB2312" w:cs="宋体"/>
          <w:color w:val="auto"/>
          <w:kern w:val="2"/>
          <w:sz w:val="32"/>
          <w:szCs w:val="20"/>
          <w:lang w:val="en-US" w:eastAsia="zh-CN" w:bidi="ar-SA"/>
        </w:rPr>
        <w:t>项目预算</w:t>
      </w:r>
      <w:r>
        <w:rPr>
          <w:rFonts w:hint="eastAsia" w:ascii="宋体" w:hAnsi="宋体" w:eastAsia="宋体" w:cs="宋体"/>
          <w:color w:val="auto"/>
          <w:kern w:val="2"/>
          <w:sz w:val="32"/>
          <w:szCs w:val="20"/>
          <w:lang w:val="en-US" w:eastAsia="zh-CN" w:bidi="ar-SA"/>
        </w:rPr>
        <w:t>≦</w:t>
      </w:r>
      <w:r>
        <w:rPr>
          <w:rFonts w:hint="eastAsia" w:ascii="仿宋_GB2312" w:hAnsi="仿宋_GB2312" w:eastAsia="仿宋_GB2312" w:cs="仿宋_GB2312"/>
          <w:color w:val="auto"/>
          <w:kern w:val="2"/>
          <w:sz w:val="32"/>
          <w:szCs w:val="20"/>
          <w:lang w:val="en-US" w:eastAsia="zh-CN" w:bidi="ar-SA"/>
        </w:rPr>
        <w:t>1071.8万元</w:t>
      </w:r>
      <w:r>
        <w:rPr>
          <w:rFonts w:hint="default" w:ascii="仿宋_GB2312" w:eastAsia="仿宋_GB2312" w:cs="宋体"/>
          <w:color w:val="auto"/>
          <w:kern w:val="2"/>
          <w:sz w:val="32"/>
          <w:szCs w:val="20"/>
          <w:lang w:val="en-US" w:eastAsia="zh-CN" w:bidi="ar-SA"/>
        </w:rPr>
        <w:t>。</w:t>
      </w:r>
    </w:p>
    <w:p w14:paraId="55225BF1">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仿宋_GB2312" w:eastAsia="仿宋_GB2312" w:cs="宋体"/>
          <w:color w:val="auto"/>
          <w:kern w:val="2"/>
          <w:sz w:val="32"/>
          <w:szCs w:val="20"/>
          <w:lang w:val="en-US" w:eastAsia="zh-CN" w:bidi="ar-SA"/>
        </w:rPr>
      </w:pPr>
      <w:r>
        <w:rPr>
          <w:rFonts w:hint="eastAsia" w:ascii="仿宋_GB2312" w:eastAsia="仿宋_GB2312" w:cs="宋体"/>
          <w:color w:val="auto"/>
          <w:kern w:val="2"/>
          <w:sz w:val="32"/>
          <w:szCs w:val="20"/>
          <w:lang w:val="en-US" w:eastAsia="zh-CN" w:bidi="ar-SA"/>
        </w:rPr>
        <w:t>数量</w:t>
      </w:r>
      <w:r>
        <w:rPr>
          <w:rFonts w:hint="default" w:ascii="仿宋_GB2312" w:eastAsia="仿宋_GB2312" w:cs="宋体"/>
          <w:color w:val="auto"/>
          <w:kern w:val="2"/>
          <w:sz w:val="32"/>
          <w:szCs w:val="20"/>
          <w:lang w:val="en-US" w:eastAsia="zh-CN" w:bidi="ar-SA"/>
        </w:rPr>
        <w:t>指标：</w:t>
      </w:r>
      <w:r>
        <w:rPr>
          <w:rFonts w:hint="eastAsia" w:ascii="仿宋_GB2312" w:eastAsia="仿宋_GB2312" w:cs="宋体"/>
          <w:color w:val="auto"/>
          <w:kern w:val="2"/>
          <w:sz w:val="32"/>
          <w:szCs w:val="20"/>
          <w:lang w:val="en-US" w:eastAsia="zh-CN" w:bidi="ar-SA"/>
        </w:rPr>
        <w:t>保障辖区社区数量</w:t>
      </w:r>
      <w:r>
        <w:rPr>
          <w:rFonts w:hint="eastAsia" w:ascii="宋体" w:hAnsi="宋体" w:eastAsia="宋体" w:cs="宋体"/>
          <w:color w:val="auto"/>
          <w:kern w:val="2"/>
          <w:sz w:val="32"/>
          <w:szCs w:val="20"/>
          <w:lang w:val="en-US" w:eastAsia="zh-CN" w:bidi="ar-SA"/>
        </w:rPr>
        <w:t>≧17个</w:t>
      </w:r>
      <w:r>
        <w:rPr>
          <w:rFonts w:hint="default" w:ascii="仿宋_GB2312" w:eastAsia="仿宋_GB2312" w:cs="宋体"/>
          <w:color w:val="auto"/>
          <w:kern w:val="2"/>
          <w:sz w:val="32"/>
          <w:szCs w:val="20"/>
          <w:lang w:val="en-US" w:eastAsia="zh-CN" w:bidi="ar-SA"/>
        </w:rPr>
        <w:t>。</w:t>
      </w:r>
    </w:p>
    <w:p w14:paraId="225C5F5F">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仿宋_GB2312" w:eastAsia="仿宋_GB2312" w:cs="宋体"/>
          <w:color w:val="auto"/>
          <w:kern w:val="2"/>
          <w:sz w:val="32"/>
          <w:szCs w:val="20"/>
          <w:lang w:val="en-US" w:eastAsia="zh-CN" w:bidi="ar-SA"/>
        </w:rPr>
      </w:pPr>
      <w:r>
        <w:rPr>
          <w:rFonts w:hint="eastAsia" w:ascii="仿宋_GB2312" w:eastAsia="仿宋_GB2312" w:cs="宋体"/>
          <w:color w:val="auto"/>
          <w:kern w:val="2"/>
          <w:sz w:val="32"/>
          <w:szCs w:val="20"/>
          <w:lang w:val="en-US" w:eastAsia="zh-CN" w:bidi="ar-SA"/>
        </w:rPr>
        <w:t>质量</w:t>
      </w:r>
      <w:r>
        <w:rPr>
          <w:rFonts w:hint="default" w:ascii="仿宋_GB2312" w:eastAsia="仿宋_GB2312" w:cs="宋体"/>
          <w:color w:val="auto"/>
          <w:kern w:val="2"/>
          <w:sz w:val="32"/>
          <w:szCs w:val="20"/>
          <w:lang w:val="en-US" w:eastAsia="zh-CN" w:bidi="ar-SA"/>
        </w:rPr>
        <w:t>指标：</w:t>
      </w:r>
      <w:r>
        <w:rPr>
          <w:rFonts w:hint="eastAsia" w:ascii="仿宋_GB2312" w:eastAsia="仿宋_GB2312" w:cs="宋体"/>
          <w:color w:val="auto"/>
          <w:kern w:val="2"/>
          <w:sz w:val="32"/>
          <w:szCs w:val="20"/>
          <w:lang w:val="en-US" w:eastAsia="zh-CN" w:bidi="ar-SA"/>
        </w:rPr>
        <w:t>精细化规范化</w:t>
      </w:r>
      <w:r>
        <w:rPr>
          <w:rFonts w:hint="default" w:ascii="仿宋_GB2312" w:eastAsia="仿宋_GB2312" w:cs="宋体"/>
          <w:color w:val="auto"/>
          <w:kern w:val="2"/>
          <w:sz w:val="32"/>
          <w:szCs w:val="20"/>
          <w:lang w:val="en-US" w:eastAsia="zh-CN" w:bidi="ar-SA"/>
        </w:rPr>
        <w:t>。</w:t>
      </w:r>
    </w:p>
    <w:p w14:paraId="2AD1DC88">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eastAsia="仿宋_GB2312" w:cs="宋体"/>
          <w:color w:val="auto"/>
          <w:kern w:val="2"/>
          <w:sz w:val="32"/>
          <w:szCs w:val="20"/>
          <w:lang w:val="en-US" w:eastAsia="zh-CN" w:bidi="ar-SA"/>
        </w:rPr>
      </w:pPr>
      <w:r>
        <w:rPr>
          <w:rFonts w:hint="eastAsia" w:ascii="仿宋_GB2312" w:eastAsia="仿宋_GB2312" w:cs="宋体"/>
          <w:color w:val="auto"/>
          <w:kern w:val="2"/>
          <w:sz w:val="32"/>
          <w:szCs w:val="20"/>
          <w:lang w:val="en-US" w:eastAsia="zh-CN" w:bidi="ar-SA"/>
        </w:rPr>
        <w:t>效益指标：有效解决占道经营、噪音污染，乱停乱放等</w:t>
      </w:r>
    </w:p>
    <w:p w14:paraId="476590DE">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仿宋_GB2312" w:eastAsia="仿宋_GB2312" w:cs="宋体"/>
          <w:color w:val="auto"/>
          <w:kern w:val="2"/>
          <w:sz w:val="32"/>
          <w:szCs w:val="20"/>
          <w:lang w:val="en-US" w:eastAsia="zh-CN" w:bidi="ar-SA"/>
        </w:rPr>
      </w:pPr>
      <w:r>
        <w:rPr>
          <w:rFonts w:hint="default" w:ascii="仿宋_GB2312" w:eastAsia="仿宋_GB2312" w:cs="宋体"/>
          <w:color w:val="auto"/>
          <w:kern w:val="2"/>
          <w:sz w:val="32"/>
          <w:szCs w:val="20"/>
          <w:lang w:val="en-US" w:eastAsia="zh-CN" w:bidi="ar-SA"/>
        </w:rPr>
        <w:t>满意度指标：</w:t>
      </w:r>
      <w:r>
        <w:rPr>
          <w:rFonts w:hint="eastAsia" w:ascii="仿宋_GB2312" w:eastAsia="仿宋_GB2312" w:cs="宋体"/>
          <w:color w:val="auto"/>
          <w:kern w:val="2"/>
          <w:sz w:val="32"/>
          <w:szCs w:val="20"/>
          <w:lang w:val="en-US" w:eastAsia="zh-CN" w:bidi="ar-SA"/>
        </w:rPr>
        <w:t>辖区居民满意度</w:t>
      </w:r>
      <w:r>
        <w:rPr>
          <w:rFonts w:hint="eastAsia" w:ascii="宋体" w:hAnsi="宋体" w:eastAsia="宋体" w:cs="宋体"/>
          <w:color w:val="auto"/>
          <w:kern w:val="2"/>
          <w:sz w:val="32"/>
          <w:szCs w:val="20"/>
          <w:lang w:val="en-US" w:eastAsia="zh-CN" w:bidi="ar-SA"/>
        </w:rPr>
        <w:t>≧98%</w:t>
      </w:r>
      <w:r>
        <w:rPr>
          <w:rFonts w:hint="default" w:ascii="仿宋_GB2312" w:eastAsia="仿宋_GB2312" w:cs="宋体"/>
          <w:color w:val="auto"/>
          <w:kern w:val="2"/>
          <w:sz w:val="32"/>
          <w:szCs w:val="20"/>
          <w:lang w:val="en-US" w:eastAsia="zh-CN" w:bidi="ar-SA"/>
        </w:rPr>
        <w:t>。</w:t>
      </w:r>
    </w:p>
    <w:p w14:paraId="100CE99D">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黑体" w:eastAsia="黑体" w:cs="宋体" w:hAnsiTheme="minorHAnsi"/>
          <w:color w:val="auto"/>
          <w:kern w:val="2"/>
          <w:sz w:val="32"/>
          <w:szCs w:val="20"/>
          <w:lang w:val="en-US" w:eastAsia="zh-CN" w:bidi="ar-SA"/>
        </w:rPr>
      </w:pPr>
      <w:r>
        <w:rPr>
          <w:rFonts w:hint="default" w:ascii="黑体" w:eastAsia="黑体" w:cs="宋体" w:hAnsiTheme="minorHAnsi"/>
          <w:color w:val="auto"/>
          <w:kern w:val="2"/>
          <w:sz w:val="32"/>
          <w:szCs w:val="20"/>
          <w:lang w:val="en-US" w:eastAsia="zh-CN" w:bidi="ar-SA"/>
        </w:rPr>
        <w:t>其他需要说明的情况</w:t>
      </w:r>
    </w:p>
    <w:p w14:paraId="42D61B1F">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eastAsia="仿宋_GB2312" w:cs="宋体"/>
          <w:color w:val="auto"/>
          <w:kern w:val="2"/>
          <w:sz w:val="32"/>
          <w:szCs w:val="20"/>
          <w:lang w:val="en-US" w:eastAsia="zh-CN" w:bidi="ar-SA"/>
        </w:rPr>
      </w:pPr>
      <w:r>
        <w:rPr>
          <w:rFonts w:hint="eastAsia" w:ascii="仿宋_GB2312" w:eastAsia="仿宋_GB2312" w:cs="宋体"/>
          <w:color w:val="auto"/>
          <w:kern w:val="2"/>
          <w:sz w:val="32"/>
          <w:szCs w:val="20"/>
          <w:lang w:val="en-US" w:eastAsia="zh-CN" w:bidi="ar-SA"/>
        </w:rPr>
        <w:t>(一) 对空表的说明：</w:t>
      </w:r>
    </w:p>
    <w:p w14:paraId="1382C086">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eastAsia="仿宋_GB2312" w:cs="宋体"/>
          <w:color w:val="auto"/>
          <w:kern w:val="2"/>
          <w:sz w:val="32"/>
          <w:szCs w:val="20"/>
          <w:lang w:val="en-US" w:eastAsia="zh-CN" w:bidi="ar-SA"/>
        </w:rPr>
      </w:pPr>
      <w:r>
        <w:rPr>
          <w:rFonts w:hint="eastAsia" w:ascii="仿宋_GB2312" w:eastAsia="仿宋_GB2312" w:cs="宋体"/>
          <w:color w:val="auto"/>
          <w:kern w:val="2"/>
          <w:sz w:val="32"/>
          <w:szCs w:val="20"/>
          <w:lang w:val="en-US" w:eastAsia="zh-CN" w:bidi="ar-SA"/>
        </w:rPr>
        <w:t>在我单位预算公开表中，表 8《政府性基金预算支出表》、表10《国有资本经营预算支出表》为空表，无相关数据，因2026年我单位部门预算中没有安排相应预算支出。</w:t>
      </w:r>
    </w:p>
    <w:p w14:paraId="516D3D06">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_GB2312" w:eastAsia="仿宋_GB2312" w:cs="宋体"/>
          <w:color w:val="auto"/>
          <w:kern w:val="2"/>
          <w:sz w:val="32"/>
          <w:szCs w:val="20"/>
          <w:lang w:val="en-US" w:eastAsia="zh-CN" w:bidi="ar-SA"/>
        </w:rPr>
      </w:pPr>
      <w:r>
        <w:rPr>
          <w:rFonts w:hint="eastAsia" w:ascii="仿宋_GB2312" w:eastAsia="仿宋_GB2312" w:cs="宋体"/>
          <w:color w:val="auto"/>
          <w:kern w:val="2"/>
          <w:sz w:val="32"/>
          <w:szCs w:val="20"/>
          <w:lang w:val="en-US" w:eastAsia="zh-CN" w:bidi="ar-SA"/>
        </w:rPr>
        <w:t>(二) 对其他情况的说明：</w:t>
      </w:r>
    </w:p>
    <w:p w14:paraId="785C18F4">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_GB2312" w:eastAsia="仿宋_GB2312" w:cs="宋体"/>
          <w:color w:val="auto"/>
          <w:kern w:val="2"/>
          <w:sz w:val="32"/>
          <w:szCs w:val="20"/>
          <w:lang w:val="en-US" w:eastAsia="zh-CN" w:bidi="ar-SA"/>
        </w:rPr>
      </w:pPr>
      <w:r>
        <w:rPr>
          <w:rFonts w:hint="eastAsia" w:ascii="仿宋_GB2312" w:eastAsia="仿宋_GB2312" w:cs="宋体"/>
          <w:color w:val="auto"/>
          <w:kern w:val="2"/>
          <w:sz w:val="32"/>
          <w:szCs w:val="20"/>
          <w:lang w:val="en-US" w:eastAsia="zh-CN" w:bidi="ar-SA"/>
        </w:rPr>
        <w:t>无相关情况。</w:t>
      </w:r>
    </w:p>
    <w:p w14:paraId="0BB1A010">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default" w:ascii="黑体" w:eastAsia="黑体" w:cs="宋体" w:hAnsiTheme="minorHAnsi"/>
          <w:color w:val="auto"/>
          <w:kern w:val="2"/>
          <w:sz w:val="32"/>
          <w:szCs w:val="20"/>
          <w:lang w:val="en-US" w:eastAsia="zh-CN" w:bidi="ar-SA"/>
        </w:rPr>
      </w:pPr>
      <w:r>
        <w:rPr>
          <w:rFonts w:hint="default" w:ascii="黑体" w:eastAsia="黑体" w:cs="宋体" w:hAnsiTheme="minorHAnsi"/>
          <w:color w:val="auto"/>
          <w:kern w:val="2"/>
          <w:sz w:val="32"/>
          <w:szCs w:val="20"/>
          <w:lang w:val="en-US" w:eastAsia="zh-CN" w:bidi="ar-SA"/>
        </w:rPr>
        <w:t>专业名词解释</w:t>
      </w:r>
    </w:p>
    <w:p w14:paraId="6624EA17">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default" w:ascii="仿宋_GB2312" w:eastAsia="仿宋_GB2312" w:cs="宋体"/>
          <w:color w:val="auto"/>
          <w:kern w:val="2"/>
          <w:sz w:val="32"/>
          <w:szCs w:val="20"/>
          <w:lang w:val="en-US" w:eastAsia="zh-CN" w:bidi="ar-SA"/>
        </w:rPr>
      </w:pPr>
      <w:r>
        <w:rPr>
          <w:rFonts w:hint="eastAsia" w:ascii="仿宋_GB2312" w:eastAsia="仿宋_GB2312" w:cs="宋体"/>
          <w:color w:val="auto"/>
          <w:kern w:val="2"/>
          <w:sz w:val="32"/>
          <w:szCs w:val="20"/>
          <w:lang w:val="en-US" w:eastAsia="zh-CN" w:bidi="ar-SA"/>
        </w:rPr>
        <w:t>1、</w:t>
      </w:r>
      <w:r>
        <w:rPr>
          <w:rFonts w:hint="default" w:ascii="仿宋_GB2312" w:eastAsia="仿宋_GB2312" w:cs="宋体"/>
          <w:color w:val="auto"/>
          <w:kern w:val="2"/>
          <w:sz w:val="32"/>
          <w:szCs w:val="20"/>
          <w:lang w:val="en-US" w:eastAsia="zh-CN" w:bidi="ar-SA"/>
        </w:rPr>
        <w:t>财政拨款收入：指本级财政当年拨付的资金。</w:t>
      </w:r>
    </w:p>
    <w:p w14:paraId="4582BED7">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default" w:ascii="仿宋_GB2312" w:eastAsia="仿宋_GB2312" w:cs="宋体"/>
          <w:color w:val="auto"/>
          <w:kern w:val="2"/>
          <w:sz w:val="32"/>
          <w:szCs w:val="20"/>
          <w:lang w:val="en-US" w:eastAsia="zh-CN" w:bidi="ar-SA"/>
        </w:rPr>
      </w:pPr>
      <w:r>
        <w:rPr>
          <w:rFonts w:hint="eastAsia" w:ascii="仿宋_GB2312" w:eastAsia="仿宋_GB2312" w:cs="宋体"/>
          <w:color w:val="auto"/>
          <w:kern w:val="2"/>
          <w:sz w:val="32"/>
          <w:szCs w:val="20"/>
          <w:lang w:val="en-US" w:eastAsia="zh-CN" w:bidi="ar-SA"/>
        </w:rPr>
        <w:t>2、</w:t>
      </w:r>
      <w:r>
        <w:rPr>
          <w:rFonts w:hint="default" w:ascii="仿宋_GB2312" w:eastAsia="仿宋_GB2312" w:cs="宋体"/>
          <w:color w:val="auto"/>
          <w:kern w:val="2"/>
          <w:sz w:val="32"/>
          <w:szCs w:val="20"/>
          <w:lang w:val="en-US" w:eastAsia="zh-CN" w:bidi="ar-SA"/>
        </w:rPr>
        <w:t>其他收入：指除“财政拨款收入”、“事业收入”、“经营收入”等以外的收入，包括银行存款利息收入、租金收入、捐赠收入，现金盘盈收入、存货盘盈收入、收回已核销应收及预付款项、无法偿付的应付及预收款项等。</w:t>
      </w:r>
    </w:p>
    <w:p w14:paraId="65F665D0">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default" w:ascii="仿宋_GB2312" w:eastAsia="仿宋_GB2312" w:cs="宋体"/>
          <w:color w:val="auto"/>
          <w:kern w:val="2"/>
          <w:sz w:val="32"/>
          <w:szCs w:val="20"/>
          <w:lang w:val="en-US" w:eastAsia="zh-CN" w:bidi="ar-SA"/>
        </w:rPr>
      </w:pPr>
      <w:r>
        <w:rPr>
          <w:rFonts w:hint="eastAsia" w:ascii="仿宋_GB2312" w:eastAsia="仿宋_GB2312" w:cs="宋体"/>
          <w:color w:val="auto"/>
          <w:kern w:val="2"/>
          <w:sz w:val="32"/>
          <w:szCs w:val="20"/>
          <w:lang w:val="en-US" w:eastAsia="zh-CN" w:bidi="ar-SA"/>
        </w:rPr>
        <w:t>3</w:t>
      </w:r>
      <w:r>
        <w:rPr>
          <w:rFonts w:hint="default" w:ascii="仿宋_GB2312" w:eastAsia="仿宋_GB2312" w:cs="宋体"/>
          <w:color w:val="auto"/>
          <w:kern w:val="2"/>
          <w:sz w:val="32"/>
          <w:szCs w:val="20"/>
          <w:lang w:val="en-US" w:eastAsia="zh-CN" w:bidi="ar-SA"/>
        </w:rPr>
        <w:t>、基本支出：指为保障机构正常运转、完成日常工作任务而发生的各项支出。</w:t>
      </w:r>
    </w:p>
    <w:p w14:paraId="5B805A5C">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default" w:ascii="仿宋_GB2312" w:eastAsia="仿宋_GB2312" w:cs="宋体"/>
          <w:color w:val="auto"/>
          <w:kern w:val="2"/>
          <w:sz w:val="32"/>
          <w:szCs w:val="20"/>
          <w:lang w:val="en-US" w:eastAsia="zh-CN" w:bidi="ar-SA"/>
        </w:rPr>
      </w:pPr>
      <w:r>
        <w:rPr>
          <w:rFonts w:hint="eastAsia" w:ascii="仿宋_GB2312" w:eastAsia="仿宋_GB2312" w:cs="宋体"/>
          <w:color w:val="auto"/>
          <w:kern w:val="2"/>
          <w:sz w:val="32"/>
          <w:szCs w:val="20"/>
          <w:lang w:val="en-US" w:eastAsia="zh-CN" w:bidi="ar-SA"/>
        </w:rPr>
        <w:t>4</w:t>
      </w:r>
      <w:r>
        <w:rPr>
          <w:rFonts w:hint="default" w:ascii="仿宋_GB2312" w:eastAsia="仿宋_GB2312" w:cs="宋体"/>
          <w:color w:val="auto"/>
          <w:kern w:val="2"/>
          <w:sz w:val="32"/>
          <w:szCs w:val="20"/>
          <w:lang w:val="en-US" w:eastAsia="zh-CN" w:bidi="ar-SA"/>
        </w:rPr>
        <w:t>、项目支出：指为完成特定的行政工作任务或事业发展目标，在基本支出之外发生的各项支出。</w:t>
      </w:r>
    </w:p>
    <w:p w14:paraId="631F7114">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仿宋_GB2312" w:eastAsia="仿宋_GB2312" w:cs="宋体"/>
          <w:color w:val="auto"/>
          <w:kern w:val="2"/>
          <w:sz w:val="32"/>
          <w:szCs w:val="20"/>
          <w:lang w:val="en-US" w:eastAsia="zh-CN" w:bidi="ar-SA"/>
        </w:rPr>
      </w:pPr>
      <w:r>
        <w:rPr>
          <w:rFonts w:hint="eastAsia" w:ascii="仿宋_GB2312" w:eastAsia="仿宋_GB2312" w:cs="宋体"/>
          <w:color w:val="auto"/>
          <w:kern w:val="2"/>
          <w:sz w:val="32"/>
          <w:szCs w:val="20"/>
          <w:lang w:val="en-US" w:eastAsia="zh-CN" w:bidi="ar-SA"/>
        </w:rPr>
        <w:t>5、“三公”经费：指使用一般公共预算财政拨款安排的因公出国(境)费、公务用车购置及运行维护费和公务接待费。其中，因公出国(境)费用反映单位公务出国(境)的国际旅费、国外城市间交通费、住宿费、伙食费、培训费、公杂费等支出；公务用车购置及运行维护费反映单位公务用车车辆购置支出(含车辆购置税)及燃料费、维修费、过桥过路费、保险费、安全奖励费、其他交通费用等支出；公务接待费反映单位按规定开支的各类公务接待(含外宾接待)费用。</w:t>
      </w:r>
    </w:p>
    <w:p w14:paraId="758EF50A">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default" w:ascii="仿宋_GB2312" w:eastAsia="仿宋_GB2312" w:cs="宋体"/>
          <w:color w:val="auto"/>
          <w:kern w:val="2"/>
          <w:sz w:val="32"/>
          <w:szCs w:val="20"/>
          <w:lang w:val="en-US" w:eastAsia="zh-CN" w:bidi="ar-SA"/>
        </w:rPr>
      </w:pPr>
      <w:r>
        <w:rPr>
          <w:rFonts w:hint="eastAsia" w:ascii="仿宋_GB2312" w:eastAsia="仿宋_GB2312" w:cs="宋体"/>
          <w:color w:val="auto"/>
          <w:kern w:val="2"/>
          <w:sz w:val="32"/>
          <w:szCs w:val="20"/>
          <w:lang w:val="en-US" w:eastAsia="zh-CN" w:bidi="ar-SA"/>
        </w:rPr>
        <w:t>6</w:t>
      </w:r>
      <w:r>
        <w:rPr>
          <w:rFonts w:hint="default" w:ascii="仿宋_GB2312" w:eastAsia="仿宋_GB2312" w:cs="宋体"/>
          <w:color w:val="auto"/>
          <w:kern w:val="2"/>
          <w:sz w:val="32"/>
          <w:szCs w:val="20"/>
          <w:lang w:val="en-US" w:eastAsia="zh-CN" w:bidi="ar-SA"/>
        </w:rPr>
        <w:t>、机关运行经费：指为保障单位运行使用一般公共预算财政拨款安排的基本支出中的日常公用经费支出。包括办公及印刷费、邮电费、差旅费、会议费、福利费、日常维修费、办公用房水电费、办公用房物业管理费、公务用车运行维护费以及其他费用。</w:t>
      </w:r>
    </w:p>
    <w:p w14:paraId="20D9FEDD">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黑体" w:eastAsia="黑体" w:cs="宋体" w:hAnsiTheme="minorHAnsi"/>
          <w:color w:val="auto"/>
          <w:kern w:val="2"/>
          <w:sz w:val="32"/>
          <w:szCs w:val="20"/>
          <w:lang w:val="en-US" w:eastAsia="zh-CN" w:bidi="ar-SA"/>
        </w:rPr>
      </w:pPr>
      <w:r>
        <w:rPr>
          <w:rFonts w:hint="eastAsia" w:ascii="黑体" w:eastAsia="黑体" w:cs="宋体" w:hAnsiTheme="minorHAnsi"/>
          <w:color w:val="auto"/>
          <w:kern w:val="2"/>
          <w:sz w:val="32"/>
          <w:szCs w:val="20"/>
          <w:lang w:val="en-US" w:eastAsia="zh-CN" w:bidi="ar-SA"/>
        </w:rPr>
        <w:t>附件：</w:t>
      </w:r>
    </w:p>
    <w:p w14:paraId="6A286D5F">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黑体" w:eastAsia="黑体" w:cs="宋体" w:hAnsiTheme="minorHAnsi"/>
          <w:color w:val="auto"/>
          <w:kern w:val="2"/>
          <w:sz w:val="32"/>
          <w:szCs w:val="20"/>
          <w:lang w:val="en-US" w:eastAsia="zh-CN" w:bidi="ar-SA"/>
        </w:rPr>
      </w:pPr>
      <w:r>
        <w:rPr>
          <w:rFonts w:hint="eastAsia" w:ascii="黑体" w:eastAsia="黑体" w:cs="宋体" w:hAnsiTheme="minorHAnsi"/>
          <w:color w:val="auto"/>
          <w:kern w:val="2"/>
          <w:sz w:val="32"/>
          <w:szCs w:val="20"/>
          <w:lang w:val="en-US" w:eastAsia="zh-CN" w:bidi="ar-SA"/>
        </w:rPr>
        <w:t>1：</w:t>
      </w:r>
      <w:r>
        <w:rPr>
          <w:rFonts w:hint="eastAsia" w:ascii="黑体" w:eastAsia="黑体" w:cs="宋体"/>
          <w:color w:val="auto"/>
          <w:kern w:val="2"/>
          <w:sz w:val="32"/>
          <w:szCs w:val="20"/>
          <w:lang w:val="en-US" w:eastAsia="zh-CN" w:bidi="ar-SA"/>
        </w:rPr>
        <w:t>大冶市东风路街道办事处</w:t>
      </w:r>
      <w:r>
        <w:rPr>
          <w:rFonts w:hint="eastAsia" w:ascii="黑体" w:eastAsia="黑体" w:cs="宋体" w:hAnsiTheme="minorHAnsi"/>
          <w:color w:val="auto"/>
          <w:kern w:val="2"/>
          <w:sz w:val="32"/>
          <w:szCs w:val="20"/>
          <w:lang w:val="en-US" w:eastAsia="zh-CN" w:bidi="ar-SA"/>
        </w:rPr>
        <w:t>202</w:t>
      </w:r>
      <w:r>
        <w:rPr>
          <w:rFonts w:hint="eastAsia" w:ascii="黑体" w:eastAsia="黑体" w:cs="宋体"/>
          <w:color w:val="auto"/>
          <w:kern w:val="2"/>
          <w:sz w:val="32"/>
          <w:szCs w:val="20"/>
          <w:lang w:val="en-US" w:eastAsia="zh-CN" w:bidi="ar-SA"/>
        </w:rPr>
        <w:t>6</w:t>
      </w:r>
      <w:r>
        <w:rPr>
          <w:rFonts w:hint="eastAsia" w:ascii="黑体" w:eastAsia="黑体" w:cs="宋体" w:hAnsiTheme="minorHAnsi"/>
          <w:color w:val="auto"/>
          <w:kern w:val="2"/>
          <w:sz w:val="32"/>
          <w:szCs w:val="20"/>
          <w:lang w:val="en-US" w:eastAsia="zh-CN" w:bidi="ar-SA"/>
        </w:rPr>
        <w:t>年部门预算公开表</w:t>
      </w:r>
    </w:p>
    <w:p w14:paraId="4353C989">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eastAsia" w:ascii="黑体" w:eastAsia="黑体" w:cs="宋体" w:hAnsiTheme="minorHAnsi"/>
          <w:color w:val="auto"/>
          <w:kern w:val="2"/>
          <w:sz w:val="32"/>
          <w:szCs w:val="20"/>
          <w:lang w:val="en-US" w:eastAsia="zh-CN" w:bidi="ar-SA"/>
        </w:rPr>
      </w:pPr>
      <w:r>
        <w:rPr>
          <w:rFonts w:hint="eastAsia" w:ascii="黑体" w:eastAsia="黑体" w:cs="宋体" w:hAnsiTheme="minorHAnsi"/>
          <w:color w:val="auto"/>
          <w:kern w:val="2"/>
          <w:sz w:val="32"/>
          <w:szCs w:val="20"/>
          <w:lang w:val="en-US" w:eastAsia="zh-CN" w:bidi="ar-SA"/>
        </w:rPr>
        <w:t>2：</w:t>
      </w:r>
      <w:r>
        <w:rPr>
          <w:rFonts w:hint="eastAsia" w:ascii="黑体" w:eastAsia="黑体" w:cs="宋体"/>
          <w:color w:val="auto"/>
          <w:kern w:val="2"/>
          <w:sz w:val="32"/>
          <w:szCs w:val="20"/>
          <w:lang w:val="en-US" w:eastAsia="zh-CN" w:bidi="ar-SA"/>
        </w:rPr>
        <w:t>大冶市东风路街道办事处</w:t>
      </w:r>
      <w:r>
        <w:rPr>
          <w:rFonts w:hint="eastAsia" w:ascii="黑体" w:eastAsia="黑体" w:cs="宋体" w:hAnsiTheme="minorHAnsi"/>
          <w:color w:val="auto"/>
          <w:kern w:val="2"/>
          <w:sz w:val="32"/>
          <w:szCs w:val="20"/>
          <w:lang w:val="en-US" w:eastAsia="zh-CN" w:bidi="ar-SA"/>
        </w:rPr>
        <w:t>202</w:t>
      </w:r>
      <w:r>
        <w:rPr>
          <w:rFonts w:hint="eastAsia" w:ascii="黑体" w:eastAsia="黑体" w:cs="宋体"/>
          <w:color w:val="auto"/>
          <w:kern w:val="2"/>
          <w:sz w:val="32"/>
          <w:szCs w:val="20"/>
          <w:lang w:val="en-US" w:eastAsia="zh-CN" w:bidi="ar-SA"/>
        </w:rPr>
        <w:t>6</w:t>
      </w:r>
      <w:r>
        <w:rPr>
          <w:rFonts w:hint="eastAsia" w:ascii="黑体" w:eastAsia="黑体" w:cs="宋体" w:hAnsiTheme="minorHAnsi"/>
          <w:color w:val="auto"/>
          <w:kern w:val="2"/>
          <w:sz w:val="32"/>
          <w:szCs w:val="20"/>
          <w:lang w:val="en-US" w:eastAsia="zh-CN" w:bidi="ar-SA"/>
        </w:rPr>
        <w:t>年项目支出绩效目标申报表</w:t>
      </w:r>
    </w:p>
    <w:p w14:paraId="2C549AF6">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default" w:ascii="仿宋_GB2312" w:eastAsia="仿宋_GB2312" w:cs="宋体"/>
          <w:color w:val="auto"/>
          <w:kern w:val="2"/>
          <w:sz w:val="32"/>
          <w:szCs w:val="20"/>
          <w:lang w:val="en-US" w:eastAsia="zh-CN" w:bidi="ar-SA"/>
        </w:rPr>
      </w:pPr>
      <w:r>
        <w:rPr>
          <w:rFonts w:hint="eastAsia" w:ascii="仿宋_GB2312" w:eastAsia="仿宋_GB2312" w:cs="宋体"/>
          <w:color w:val="auto"/>
          <w:kern w:val="2"/>
          <w:sz w:val="32"/>
          <w:szCs w:val="20"/>
          <w:lang w:val="en-US" w:eastAsia="zh-CN" w:bidi="ar-SA"/>
        </w:rPr>
        <w:t>见网页下方附件。</w:t>
      </w:r>
    </w:p>
    <w:p w14:paraId="4C65AEE8">
      <w:pPr>
        <w:tabs>
          <w:tab w:val="left" w:pos="681"/>
        </w:tabs>
        <w:bidi w:val="0"/>
        <w:jc w:val="left"/>
        <w:rPr>
          <w:rFonts w:hint="eastAsia"/>
          <w:color w:val="auto"/>
          <w:lang w:val="en-US" w:eastAsia="zh-CN"/>
        </w:rPr>
      </w:pPr>
    </w:p>
    <w:p w14:paraId="5F75D59F">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8"/>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568610"/>
    <w:multiLevelType w:val="singleLevel"/>
    <w:tmpl w:val="E2568610"/>
    <w:lvl w:ilvl="0" w:tentative="0">
      <w:start w:val="5"/>
      <w:numFmt w:val="chineseCounting"/>
      <w:suff w:val="nothing"/>
      <w:lvlText w:val="%1、"/>
      <w:lvlJc w:val="left"/>
      <w:rPr>
        <w:rFonts w:hint="eastAsia"/>
      </w:rPr>
    </w:lvl>
  </w:abstractNum>
  <w:abstractNum w:abstractNumId="1">
    <w:nsid w:val="EF3E97EC"/>
    <w:multiLevelType w:val="singleLevel"/>
    <w:tmpl w:val="EF3E97EC"/>
    <w:lvl w:ilvl="0" w:tentative="0">
      <w:start w:val="5"/>
      <w:numFmt w:val="decimal"/>
      <w:lvlText w:val="%1."/>
      <w:lvlJc w:val="left"/>
      <w:pPr>
        <w:tabs>
          <w:tab w:val="left" w:pos="312"/>
        </w:tabs>
      </w:pPr>
    </w:lvl>
  </w:abstractNum>
  <w:abstractNum w:abstractNumId="2">
    <w:nsid w:val="7649AA19"/>
    <w:multiLevelType w:val="singleLevel"/>
    <w:tmpl w:val="7649AA19"/>
    <w:lvl w:ilvl="0" w:tentative="0">
      <w:start w:val="3"/>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JiOThlNjcxOTUwM2QyOTk5OTEwMjNhYTdhYmU4MjAifQ=="/>
    <w:docVar w:name="KSO_WPS_MARK_KEY" w:val="569de5a2-bcb7-4c5e-a15e-894bd44f6de6"/>
  </w:docVars>
  <w:rsids>
    <w:rsidRoot w:val="45CB1CF1"/>
    <w:rsid w:val="3CF712BC"/>
    <w:rsid w:val="45CB1CF1"/>
    <w:rsid w:val="4A31138B"/>
    <w:rsid w:val="4D6F4507"/>
    <w:rsid w:val="562F4962"/>
    <w:rsid w:val="5BF979BC"/>
    <w:rsid w:val="5E2905B2"/>
    <w:rsid w:val="79A1353F"/>
    <w:rsid w:val="B638B2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4027</Words>
  <Characters>4341</Characters>
  <Lines>0</Lines>
  <Paragraphs>0</Paragraphs>
  <TotalTime>102</TotalTime>
  <ScaleCrop>false</ScaleCrop>
  <LinksUpToDate>false</LinksUpToDate>
  <CharactersWithSpaces>4352</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2024-01-22T23:25:00Z</dcterms:created>
  <dc:creator>admin</dc:creator>
  <cp:lastModifiedBy>周克（粥客）</cp:lastModifiedBy>
  <cp:lastPrinted>2025-01-27T18:54:00Z</cp:lastPrinted>
  <dcterms:modified xsi:type="dcterms:W3CDTF">2026-02-24T16:33:58Z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65D916895A94D5C503338B690FF6E859_43</vt:lpwstr>
  </property>
  <property fmtid="{D5CDD505-2E9C-101B-9397-08002B2CF9AE}" pid="4" name="KSOTemplateDocerSaveRecord">
    <vt:lpwstr>eyJoZGlkIjoiMTdjMjM5ODI1MGI3M2JiOWQ0M2Q4MTNmMjk4ZGJhYmYiLCJ1c2VySWQiOiIxMjE0NTU2ODgyIn0=</vt:lpwstr>
  </property>
</Properties>
</file>