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红峰村位于灵乡镇辖区的中部区域，版图面积5.2平方公里，属丘陵山村，东与谈桥村耕地山场相连，南与原毛铺乡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芭山村山场相接，西与马桥村、戴岭村山场相接，北与灵成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</w:t>
      </w:r>
      <w:r>
        <w:rPr>
          <w:rFonts w:hint="eastAsia" w:ascii="宋体" w:hAnsi="宋体" w:eastAsia="宋体" w:cs="宋体"/>
          <w:sz w:val="32"/>
          <w:szCs w:val="32"/>
        </w:rPr>
        <w:t>业园、南畈村田地屋宇相邻。全村拥有山场林地面积6500余亩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用材林较少，灌木林、乔木林、刺林、山丘荒坡林较多，耕地面积有1784亩（水田1394亩，旱地390亩），全村辖九个自然湾，14个村民小组，总户数525户，总人口2180人，全村以种植业为主，劳务输出为主导产业。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村集体经济收入：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</w:rPr>
        <w:t>村级集体收入10万元（灵润公司面积租金5万元、光伏发电5万元）。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基础设施：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2017年完成新屋朱湾池塘清淤护砌工程，2018年申报完成户户通，池塘四周硬化，配合厕所革命铺设排污管道。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2019年进行村庄环境整治，改善各湾卫生环境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及周边的绿化。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2020年毛灵公路改造、自来水安装、路灯亮化等便民工程极大地改善村民的生活环境。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年村里发展了30亩弥猴桃种植基地，预计三年后收益，202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年新屋朱湾实施了共同缔造，今年正在坳下陈湾进行共同缔造，目前正在实施中，2024年对红峰村委会进行了提档升级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涛  红峰村党支部书记、村委会主任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柯旺民  红峰村党支部委员、村委会副主任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陈秋英  红峰村村委会委员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朱汉文  红峰村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飞  红峰村村委会委员</w:t>
      </w:r>
    </w:p>
    <w:p>
      <w:pPr>
        <w:pStyle w:val="2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陈群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书记助理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  <w:t>三、办公地址和办公电话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办公地址：大冶市灵乡镇红峰村上柯小区86号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办公电话：0714-8493659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四、有代表性的照片</w:t>
      </w:r>
    </w:p>
    <w:p>
      <w:pPr>
        <w:adjustRightInd w:val="0"/>
        <w:snapToGrid w:val="0"/>
        <w:spacing w:line="480" w:lineRule="auto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400040" cy="2879725"/>
            <wp:effectExtent l="0" t="0" r="10160" b="15875"/>
            <wp:docPr id="1" name="图片 1" descr="IMG_20220319_14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319_142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红峰村村委会</w:t>
      </w:r>
    </w:p>
    <w:p>
      <w:pPr>
        <w:adjustRightInd w:val="0"/>
        <w:snapToGrid w:val="0"/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400040" cy="2879725"/>
            <wp:effectExtent l="0" t="0" r="10160" b="15875"/>
            <wp:docPr id="3" name="图片 3" descr="红峰村全景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红峰村全景图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红峰村全景图</w:t>
      </w:r>
    </w:p>
    <w:p>
      <w:pPr>
        <w:adjustRightInd w:val="0"/>
        <w:snapToGrid w:val="0"/>
        <w:spacing w:line="480" w:lineRule="auto"/>
        <w:jc w:val="left"/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mU5NTk4MmYxMzc4MTE3NjUxYmMyMDRhZWNiYzMifQ=="/>
  </w:docVars>
  <w:rsids>
    <w:rsidRoot w:val="007A50D9"/>
    <w:rsid w:val="007A50D9"/>
    <w:rsid w:val="0083050D"/>
    <w:rsid w:val="009575CD"/>
    <w:rsid w:val="009C335A"/>
    <w:rsid w:val="00A36141"/>
    <w:rsid w:val="00BF750D"/>
    <w:rsid w:val="00C43D8D"/>
    <w:rsid w:val="00CA2886"/>
    <w:rsid w:val="01273BB1"/>
    <w:rsid w:val="01A56261"/>
    <w:rsid w:val="01AB7876"/>
    <w:rsid w:val="021837F1"/>
    <w:rsid w:val="02B55DB1"/>
    <w:rsid w:val="02CB3FCF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6685472"/>
    <w:rsid w:val="077A1F3E"/>
    <w:rsid w:val="07F41CF0"/>
    <w:rsid w:val="086C5D2B"/>
    <w:rsid w:val="08797A8D"/>
    <w:rsid w:val="08C2594B"/>
    <w:rsid w:val="094476B6"/>
    <w:rsid w:val="095C7D26"/>
    <w:rsid w:val="09622C8A"/>
    <w:rsid w:val="09664528"/>
    <w:rsid w:val="098175B4"/>
    <w:rsid w:val="09824EA9"/>
    <w:rsid w:val="0A0427C2"/>
    <w:rsid w:val="0CDD67DF"/>
    <w:rsid w:val="0D056F2A"/>
    <w:rsid w:val="0E0E74F6"/>
    <w:rsid w:val="0F977FCF"/>
    <w:rsid w:val="104D01F0"/>
    <w:rsid w:val="1062114C"/>
    <w:rsid w:val="108044EB"/>
    <w:rsid w:val="111927C8"/>
    <w:rsid w:val="119D51A7"/>
    <w:rsid w:val="119F2F9C"/>
    <w:rsid w:val="11EB7CC0"/>
    <w:rsid w:val="125E3880"/>
    <w:rsid w:val="12F64B6E"/>
    <w:rsid w:val="134D3EA8"/>
    <w:rsid w:val="148B12E6"/>
    <w:rsid w:val="15192D96"/>
    <w:rsid w:val="157E0844"/>
    <w:rsid w:val="158C3568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1352A9"/>
    <w:rsid w:val="19513CB1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9804D3A"/>
    <w:rsid w:val="29997253"/>
    <w:rsid w:val="2DC7118A"/>
    <w:rsid w:val="2DDF5C3D"/>
    <w:rsid w:val="2F097580"/>
    <w:rsid w:val="2F1523C9"/>
    <w:rsid w:val="2FE51D9B"/>
    <w:rsid w:val="30F77FD8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6C8724C"/>
    <w:rsid w:val="371F2331"/>
    <w:rsid w:val="386A4B74"/>
    <w:rsid w:val="39DA652D"/>
    <w:rsid w:val="3A3F02FA"/>
    <w:rsid w:val="3CEF6007"/>
    <w:rsid w:val="3D6B2D02"/>
    <w:rsid w:val="3DA037A5"/>
    <w:rsid w:val="3EC3599D"/>
    <w:rsid w:val="3F087854"/>
    <w:rsid w:val="3FFE7B01"/>
    <w:rsid w:val="405B1F5D"/>
    <w:rsid w:val="4171348E"/>
    <w:rsid w:val="41850CE8"/>
    <w:rsid w:val="41B830B4"/>
    <w:rsid w:val="42075B17"/>
    <w:rsid w:val="427A04F9"/>
    <w:rsid w:val="43AF4742"/>
    <w:rsid w:val="45014B29"/>
    <w:rsid w:val="452276ED"/>
    <w:rsid w:val="45C56FCD"/>
    <w:rsid w:val="47217705"/>
    <w:rsid w:val="475950F1"/>
    <w:rsid w:val="47DC362C"/>
    <w:rsid w:val="47F00E85"/>
    <w:rsid w:val="488315CD"/>
    <w:rsid w:val="49247038"/>
    <w:rsid w:val="49431BB4"/>
    <w:rsid w:val="4AF313B8"/>
    <w:rsid w:val="4B100175"/>
    <w:rsid w:val="4B2241A5"/>
    <w:rsid w:val="4B62209A"/>
    <w:rsid w:val="4B7F294A"/>
    <w:rsid w:val="4B8A34DB"/>
    <w:rsid w:val="4D4C4DB0"/>
    <w:rsid w:val="4D7A191D"/>
    <w:rsid w:val="4D950EAB"/>
    <w:rsid w:val="4E06542A"/>
    <w:rsid w:val="4EF02A7C"/>
    <w:rsid w:val="4F7B197C"/>
    <w:rsid w:val="502F28CD"/>
    <w:rsid w:val="50D21A70"/>
    <w:rsid w:val="51411E5F"/>
    <w:rsid w:val="52CE4E62"/>
    <w:rsid w:val="53446C55"/>
    <w:rsid w:val="53933738"/>
    <w:rsid w:val="546E502E"/>
    <w:rsid w:val="55B94FAC"/>
    <w:rsid w:val="566B62A7"/>
    <w:rsid w:val="56757125"/>
    <w:rsid w:val="57EF2F07"/>
    <w:rsid w:val="57F64296"/>
    <w:rsid w:val="58886673"/>
    <w:rsid w:val="59330810"/>
    <w:rsid w:val="5951067A"/>
    <w:rsid w:val="59F01C15"/>
    <w:rsid w:val="5AAC3F8C"/>
    <w:rsid w:val="5B1213E7"/>
    <w:rsid w:val="5E5B30A5"/>
    <w:rsid w:val="618A0529"/>
    <w:rsid w:val="61AD3C17"/>
    <w:rsid w:val="63BF25A6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6FD2F0B"/>
    <w:rsid w:val="67D75AC6"/>
    <w:rsid w:val="684840A7"/>
    <w:rsid w:val="6A080062"/>
    <w:rsid w:val="6AB41277"/>
    <w:rsid w:val="6B302169"/>
    <w:rsid w:val="6B767D11"/>
    <w:rsid w:val="6C7F45A6"/>
    <w:rsid w:val="6C9205D9"/>
    <w:rsid w:val="6D9B526C"/>
    <w:rsid w:val="6F394A21"/>
    <w:rsid w:val="6F544C3B"/>
    <w:rsid w:val="6F7246F2"/>
    <w:rsid w:val="6FEC6252"/>
    <w:rsid w:val="6FFB46E7"/>
    <w:rsid w:val="70E255FC"/>
    <w:rsid w:val="70F57389"/>
    <w:rsid w:val="7121017E"/>
    <w:rsid w:val="71722787"/>
    <w:rsid w:val="71995F66"/>
    <w:rsid w:val="71A3723D"/>
    <w:rsid w:val="71C64881"/>
    <w:rsid w:val="71E81F33"/>
    <w:rsid w:val="71F17B50"/>
    <w:rsid w:val="729A01E8"/>
    <w:rsid w:val="73487C44"/>
    <w:rsid w:val="735A7977"/>
    <w:rsid w:val="755212F7"/>
    <w:rsid w:val="75907424"/>
    <w:rsid w:val="75AB6268"/>
    <w:rsid w:val="763B75EC"/>
    <w:rsid w:val="764B35A7"/>
    <w:rsid w:val="774440AE"/>
    <w:rsid w:val="7756498B"/>
    <w:rsid w:val="77884AB3"/>
    <w:rsid w:val="780103C1"/>
    <w:rsid w:val="787E1A12"/>
    <w:rsid w:val="789B6A68"/>
    <w:rsid w:val="795F7A95"/>
    <w:rsid w:val="7A1B223D"/>
    <w:rsid w:val="7AE30252"/>
    <w:rsid w:val="7AEC0E5A"/>
    <w:rsid w:val="7B332F87"/>
    <w:rsid w:val="7C8F0691"/>
    <w:rsid w:val="7CE7227B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488</Words>
  <Characters>535</Characters>
  <Lines>5</Lines>
  <Paragraphs>1</Paragraphs>
  <TotalTime>34</TotalTime>
  <ScaleCrop>false</ScaleCrop>
  <LinksUpToDate>false</LinksUpToDate>
  <CharactersWithSpaces>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那些年的唯美</cp:lastModifiedBy>
  <cp:lastPrinted>2022-05-13T07:35:00Z</cp:lastPrinted>
  <dcterms:modified xsi:type="dcterms:W3CDTF">2024-05-09T01:12:55Z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0179AD093FDD4690AA22966EBEC24FBF</vt:lpwstr>
  </property>
</Properties>
</file>