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spacing w:line="560" w:lineRule="exact"/>
        <w:ind w:firstLine="210" w:firstLineChars="100"/>
        <w:jc w:val="left"/>
        <w:rPr>
          <w:rFonts w:hint="eastAsia" w:ascii="黑体" w:hAnsi="黑体" w:eastAsia="黑体" w:cs="黑体"/>
          <w:sz w:val="32"/>
          <w:szCs w:val="32"/>
          <w:lang w:val="en-US" w:eastAsia="zh-CN"/>
        </w:rPr>
      </w:pPr>
      <w:r>
        <w:rPr>
          <w:rFonts w:hint="eastAsia" w:asciiTheme="minorEastAsia" w:hAnsiTheme="minorEastAsia" w:eastAsiaTheme="minorEastAsia" w:cstheme="minorEastAsia"/>
          <w:color w:val="auto"/>
        </w:rPr>
        <w:drawing>
          <wp:anchor distT="0" distB="0" distL="114300" distR="114300" simplePos="0" relativeHeight="251659264" behindDoc="0" locked="0" layoutInCell="1" allowOverlap="1">
            <wp:simplePos x="0" y="0"/>
            <wp:positionH relativeFrom="column">
              <wp:posOffset>-48895</wp:posOffset>
            </wp:positionH>
            <wp:positionV relativeFrom="page">
              <wp:posOffset>1735455</wp:posOffset>
            </wp:positionV>
            <wp:extent cx="5333365" cy="7627620"/>
            <wp:effectExtent l="0" t="0" r="0" b="0"/>
            <wp:wrapTopAndBottom/>
            <wp:docPr id="3" name="图片 3" descr="年审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年审流程图"/>
                    <pic:cNvPicPr>
                      <a:picLocks noChangeAspect="1"/>
                    </pic:cNvPicPr>
                  </pic:nvPicPr>
                  <pic:blipFill>
                    <a:blip r:embed="rId5"/>
                    <a:stretch>
                      <a:fillRect/>
                    </a:stretch>
                  </pic:blipFill>
                  <pic:spPr>
                    <a:xfrm>
                      <a:off x="0" y="0"/>
                      <a:ext cx="5333365" cy="7627620"/>
                    </a:xfrm>
                    <a:prstGeom prst="rect">
                      <a:avLst/>
                    </a:prstGeom>
                    <a:noFill/>
                    <a:ln>
                      <a:noFill/>
                    </a:ln>
                  </pic:spPr>
                </pic:pic>
              </a:graphicData>
            </a:graphic>
          </wp:anchor>
        </w:drawing>
      </w:r>
      <w:r>
        <w:rPr>
          <w:rFonts w:hint="eastAsia" w:asciiTheme="minorEastAsia" w:hAnsiTheme="minorEastAsia" w:eastAsiaTheme="minorEastAsia" w:cstheme="minorEastAsia"/>
          <w:sz w:val="32"/>
          <w:szCs w:val="32"/>
          <w:lang w:val="en-US" w:eastAsia="zh-CN"/>
        </w:rPr>
        <w:t>附件3</w:t>
      </w:r>
      <w:r>
        <w:rPr>
          <w:rFonts w:hint="eastAsia" w:ascii="黑体" w:hAnsi="黑体" w:eastAsia="黑体" w:cs="黑体"/>
          <w:sz w:val="32"/>
          <w:szCs w:val="32"/>
          <w:lang w:val="en-US" w:eastAsia="zh-CN"/>
        </w:rPr>
        <w:t>：</w:t>
      </w:r>
      <w:bookmarkStart w:id="0" w:name="_GoBack"/>
      <w:bookmarkEnd w:id="0"/>
    </w:p>
    <w:p>
      <w:pPr>
        <w:wordWrap w:val="0"/>
        <w:adjustRightInd w:val="0"/>
        <w:snapToGrid w:val="0"/>
        <w:spacing w:line="560" w:lineRule="exact"/>
        <w:jc w:val="center"/>
        <w:rPr>
          <w:rFonts w:ascii="仿宋_GB2312" w:hAnsi="仿宋_GB2312" w:eastAsia="仿宋_GB2312" w:cs="Times New Roman"/>
          <w:color w:val="auto"/>
          <w:sz w:val="32"/>
          <w:szCs w:val="32"/>
        </w:rPr>
      </w:pPr>
      <w:r>
        <w:rPr>
          <w:rFonts w:hint="eastAsia" w:ascii="仿宋_GB2312" w:hAnsi="仿宋_GB2312" w:eastAsia="仿宋_GB2312" w:cs="Times New Roman"/>
          <w:color w:val="auto"/>
          <w:sz w:val="32"/>
          <w:szCs w:val="32"/>
          <w:lang w:eastAsia="zh-CN"/>
        </w:rPr>
        <w:t>年审流程图</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1</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0MGQwMmRmMDMwODE0MDRiNDE0OGFkZjZmMzNkZDQifQ=="/>
  </w:docVars>
  <w:rsids>
    <w:rsidRoot w:val="19831F39"/>
    <w:rsid w:val="000114AD"/>
    <w:rsid w:val="000178D9"/>
    <w:rsid w:val="00032E66"/>
    <w:rsid w:val="0003382F"/>
    <w:rsid w:val="00034BD7"/>
    <w:rsid w:val="00036F12"/>
    <w:rsid w:val="00040B47"/>
    <w:rsid w:val="00060392"/>
    <w:rsid w:val="00064046"/>
    <w:rsid w:val="00067893"/>
    <w:rsid w:val="000C11D9"/>
    <w:rsid w:val="000E2C8E"/>
    <w:rsid w:val="000F243D"/>
    <w:rsid w:val="000F3B8F"/>
    <w:rsid w:val="0011448C"/>
    <w:rsid w:val="0013660A"/>
    <w:rsid w:val="00136DCC"/>
    <w:rsid w:val="00153867"/>
    <w:rsid w:val="00170AA3"/>
    <w:rsid w:val="0017555E"/>
    <w:rsid w:val="0018041D"/>
    <w:rsid w:val="001902CC"/>
    <w:rsid w:val="00191DE7"/>
    <w:rsid w:val="001D4462"/>
    <w:rsid w:val="00250981"/>
    <w:rsid w:val="00250B12"/>
    <w:rsid w:val="00251CFB"/>
    <w:rsid w:val="0026139E"/>
    <w:rsid w:val="0028333A"/>
    <w:rsid w:val="002B7E71"/>
    <w:rsid w:val="002C0814"/>
    <w:rsid w:val="002C0978"/>
    <w:rsid w:val="002D6267"/>
    <w:rsid w:val="00315137"/>
    <w:rsid w:val="00317028"/>
    <w:rsid w:val="00323BA1"/>
    <w:rsid w:val="00330A76"/>
    <w:rsid w:val="0034696E"/>
    <w:rsid w:val="003543CF"/>
    <w:rsid w:val="00392AF9"/>
    <w:rsid w:val="00394DA9"/>
    <w:rsid w:val="003A30EC"/>
    <w:rsid w:val="003B741F"/>
    <w:rsid w:val="003D37C4"/>
    <w:rsid w:val="003E0CA7"/>
    <w:rsid w:val="003F2F95"/>
    <w:rsid w:val="003F7696"/>
    <w:rsid w:val="0040128E"/>
    <w:rsid w:val="004210EB"/>
    <w:rsid w:val="004252B1"/>
    <w:rsid w:val="00427FCC"/>
    <w:rsid w:val="00437F25"/>
    <w:rsid w:val="00465A80"/>
    <w:rsid w:val="00466F1D"/>
    <w:rsid w:val="004860B2"/>
    <w:rsid w:val="004A2C40"/>
    <w:rsid w:val="004A551A"/>
    <w:rsid w:val="004C0774"/>
    <w:rsid w:val="004D3F9E"/>
    <w:rsid w:val="004E3BA3"/>
    <w:rsid w:val="00515A51"/>
    <w:rsid w:val="0052353D"/>
    <w:rsid w:val="00524023"/>
    <w:rsid w:val="0053040D"/>
    <w:rsid w:val="005426D4"/>
    <w:rsid w:val="00545325"/>
    <w:rsid w:val="00545BD9"/>
    <w:rsid w:val="00560070"/>
    <w:rsid w:val="00564E68"/>
    <w:rsid w:val="005671A2"/>
    <w:rsid w:val="00587084"/>
    <w:rsid w:val="00592E56"/>
    <w:rsid w:val="00593D18"/>
    <w:rsid w:val="005C5B11"/>
    <w:rsid w:val="00616B2C"/>
    <w:rsid w:val="00621921"/>
    <w:rsid w:val="00635831"/>
    <w:rsid w:val="0063602F"/>
    <w:rsid w:val="00646012"/>
    <w:rsid w:val="00664656"/>
    <w:rsid w:val="0067369E"/>
    <w:rsid w:val="006775E2"/>
    <w:rsid w:val="006816DD"/>
    <w:rsid w:val="00683DA9"/>
    <w:rsid w:val="006930F7"/>
    <w:rsid w:val="006A5F0B"/>
    <w:rsid w:val="006B010C"/>
    <w:rsid w:val="006B2E23"/>
    <w:rsid w:val="006C6495"/>
    <w:rsid w:val="006D2A78"/>
    <w:rsid w:val="006F76D9"/>
    <w:rsid w:val="00721C12"/>
    <w:rsid w:val="00726A46"/>
    <w:rsid w:val="007437E7"/>
    <w:rsid w:val="00746BE0"/>
    <w:rsid w:val="00767FC2"/>
    <w:rsid w:val="007A1882"/>
    <w:rsid w:val="007A1F61"/>
    <w:rsid w:val="007B35CB"/>
    <w:rsid w:val="007F395F"/>
    <w:rsid w:val="007F3AE6"/>
    <w:rsid w:val="00807997"/>
    <w:rsid w:val="0081012F"/>
    <w:rsid w:val="00812D27"/>
    <w:rsid w:val="008156F0"/>
    <w:rsid w:val="00824823"/>
    <w:rsid w:val="0083635F"/>
    <w:rsid w:val="008425A6"/>
    <w:rsid w:val="008642DD"/>
    <w:rsid w:val="00865D9B"/>
    <w:rsid w:val="0087503E"/>
    <w:rsid w:val="008E29B9"/>
    <w:rsid w:val="008E4A89"/>
    <w:rsid w:val="008F503B"/>
    <w:rsid w:val="008F697B"/>
    <w:rsid w:val="00901982"/>
    <w:rsid w:val="009036EC"/>
    <w:rsid w:val="00924728"/>
    <w:rsid w:val="00937AF2"/>
    <w:rsid w:val="00953E73"/>
    <w:rsid w:val="009562B8"/>
    <w:rsid w:val="00957F11"/>
    <w:rsid w:val="00976C62"/>
    <w:rsid w:val="00977708"/>
    <w:rsid w:val="0098048E"/>
    <w:rsid w:val="00991F16"/>
    <w:rsid w:val="00992A7E"/>
    <w:rsid w:val="00993593"/>
    <w:rsid w:val="009A07DA"/>
    <w:rsid w:val="009A1BF7"/>
    <w:rsid w:val="009E3723"/>
    <w:rsid w:val="009F689A"/>
    <w:rsid w:val="00A01F2F"/>
    <w:rsid w:val="00A04948"/>
    <w:rsid w:val="00A176C8"/>
    <w:rsid w:val="00A17C06"/>
    <w:rsid w:val="00A2027B"/>
    <w:rsid w:val="00A54ACA"/>
    <w:rsid w:val="00A669F1"/>
    <w:rsid w:val="00A90E32"/>
    <w:rsid w:val="00A96A0B"/>
    <w:rsid w:val="00AA2AD7"/>
    <w:rsid w:val="00AD5D6A"/>
    <w:rsid w:val="00AD6E09"/>
    <w:rsid w:val="00AF326E"/>
    <w:rsid w:val="00AF5BF2"/>
    <w:rsid w:val="00B07A9F"/>
    <w:rsid w:val="00B17250"/>
    <w:rsid w:val="00B348E1"/>
    <w:rsid w:val="00B40F54"/>
    <w:rsid w:val="00B44FAC"/>
    <w:rsid w:val="00B64AC0"/>
    <w:rsid w:val="00B71EFD"/>
    <w:rsid w:val="00B802C5"/>
    <w:rsid w:val="00B8485C"/>
    <w:rsid w:val="00B86E7B"/>
    <w:rsid w:val="00B96F3D"/>
    <w:rsid w:val="00BA5FA9"/>
    <w:rsid w:val="00BA7F27"/>
    <w:rsid w:val="00BC174C"/>
    <w:rsid w:val="00BD17BB"/>
    <w:rsid w:val="00C322F2"/>
    <w:rsid w:val="00C47291"/>
    <w:rsid w:val="00C52AFF"/>
    <w:rsid w:val="00C5525A"/>
    <w:rsid w:val="00C5663B"/>
    <w:rsid w:val="00C621A1"/>
    <w:rsid w:val="00C62ACC"/>
    <w:rsid w:val="00C81B15"/>
    <w:rsid w:val="00C86ACE"/>
    <w:rsid w:val="00CA7842"/>
    <w:rsid w:val="00CE4806"/>
    <w:rsid w:val="00D10595"/>
    <w:rsid w:val="00D3034A"/>
    <w:rsid w:val="00D33BAB"/>
    <w:rsid w:val="00D43063"/>
    <w:rsid w:val="00D52204"/>
    <w:rsid w:val="00D64F80"/>
    <w:rsid w:val="00D97191"/>
    <w:rsid w:val="00DA136E"/>
    <w:rsid w:val="00DB0AFD"/>
    <w:rsid w:val="00DB47FC"/>
    <w:rsid w:val="00DC7DC0"/>
    <w:rsid w:val="00DD53C3"/>
    <w:rsid w:val="00DD5D53"/>
    <w:rsid w:val="00DF6BBC"/>
    <w:rsid w:val="00E14BA4"/>
    <w:rsid w:val="00E21736"/>
    <w:rsid w:val="00E23B12"/>
    <w:rsid w:val="00E31B23"/>
    <w:rsid w:val="00E421FC"/>
    <w:rsid w:val="00E50474"/>
    <w:rsid w:val="00E67C4F"/>
    <w:rsid w:val="00E7732B"/>
    <w:rsid w:val="00EA21D7"/>
    <w:rsid w:val="00EB51D3"/>
    <w:rsid w:val="00EB62D0"/>
    <w:rsid w:val="00EC2FBA"/>
    <w:rsid w:val="00ED0ABA"/>
    <w:rsid w:val="00ED3204"/>
    <w:rsid w:val="00EE1679"/>
    <w:rsid w:val="00EF0C0C"/>
    <w:rsid w:val="00F17A26"/>
    <w:rsid w:val="00F278C5"/>
    <w:rsid w:val="00F42280"/>
    <w:rsid w:val="00F42A1E"/>
    <w:rsid w:val="00F60E9A"/>
    <w:rsid w:val="00F813F7"/>
    <w:rsid w:val="00F821FB"/>
    <w:rsid w:val="00F86867"/>
    <w:rsid w:val="00F87FD0"/>
    <w:rsid w:val="00F91CCA"/>
    <w:rsid w:val="00F97B43"/>
    <w:rsid w:val="00FA7A8C"/>
    <w:rsid w:val="00FD7D66"/>
    <w:rsid w:val="00FE7C99"/>
    <w:rsid w:val="00FF10C0"/>
    <w:rsid w:val="00FF4426"/>
    <w:rsid w:val="00FF59A2"/>
    <w:rsid w:val="015B6F02"/>
    <w:rsid w:val="01A20E9E"/>
    <w:rsid w:val="030E12FE"/>
    <w:rsid w:val="03840486"/>
    <w:rsid w:val="053C060F"/>
    <w:rsid w:val="06542FF0"/>
    <w:rsid w:val="0B3F29F0"/>
    <w:rsid w:val="0B88644F"/>
    <w:rsid w:val="0CF55810"/>
    <w:rsid w:val="0D4C7F2E"/>
    <w:rsid w:val="0E32209D"/>
    <w:rsid w:val="0EB27D26"/>
    <w:rsid w:val="0EDC40AB"/>
    <w:rsid w:val="0EF136E7"/>
    <w:rsid w:val="0F9D698C"/>
    <w:rsid w:val="102E463E"/>
    <w:rsid w:val="114669FF"/>
    <w:rsid w:val="12690D63"/>
    <w:rsid w:val="155203FC"/>
    <w:rsid w:val="155B6C85"/>
    <w:rsid w:val="194505FE"/>
    <w:rsid w:val="195B07CE"/>
    <w:rsid w:val="19831F39"/>
    <w:rsid w:val="1AF90005"/>
    <w:rsid w:val="1B065B6B"/>
    <w:rsid w:val="1B3A06BF"/>
    <w:rsid w:val="1BCB6461"/>
    <w:rsid w:val="1C5210A5"/>
    <w:rsid w:val="1CEE4FC6"/>
    <w:rsid w:val="1DB6C40E"/>
    <w:rsid w:val="1DF553D7"/>
    <w:rsid w:val="1E5A24DB"/>
    <w:rsid w:val="1E686333"/>
    <w:rsid w:val="1E7B77DD"/>
    <w:rsid w:val="1F2A37F1"/>
    <w:rsid w:val="1F9E0ED5"/>
    <w:rsid w:val="1FD65543"/>
    <w:rsid w:val="209E4D89"/>
    <w:rsid w:val="20D928F4"/>
    <w:rsid w:val="212A4F0C"/>
    <w:rsid w:val="23074E30"/>
    <w:rsid w:val="237A0DB3"/>
    <w:rsid w:val="237E319F"/>
    <w:rsid w:val="23C927B6"/>
    <w:rsid w:val="24C00245"/>
    <w:rsid w:val="25186ABF"/>
    <w:rsid w:val="25DB1051"/>
    <w:rsid w:val="28FA72C6"/>
    <w:rsid w:val="29C86B3F"/>
    <w:rsid w:val="2A067024"/>
    <w:rsid w:val="2A4C6A9B"/>
    <w:rsid w:val="2B0579C8"/>
    <w:rsid w:val="2B7B6B9B"/>
    <w:rsid w:val="2C4B63AB"/>
    <w:rsid w:val="2D01265C"/>
    <w:rsid w:val="2D3B69C1"/>
    <w:rsid w:val="2E0E076F"/>
    <w:rsid w:val="2E34574D"/>
    <w:rsid w:val="2F2F2E76"/>
    <w:rsid w:val="2FE916CF"/>
    <w:rsid w:val="2FF351BC"/>
    <w:rsid w:val="300B53F0"/>
    <w:rsid w:val="32AE62FD"/>
    <w:rsid w:val="33020CF1"/>
    <w:rsid w:val="33E86290"/>
    <w:rsid w:val="347404D3"/>
    <w:rsid w:val="355973EB"/>
    <w:rsid w:val="35CB459C"/>
    <w:rsid w:val="37F708BD"/>
    <w:rsid w:val="380E72E0"/>
    <w:rsid w:val="38A4765E"/>
    <w:rsid w:val="38D4671F"/>
    <w:rsid w:val="38E34A3E"/>
    <w:rsid w:val="39F50673"/>
    <w:rsid w:val="3A687836"/>
    <w:rsid w:val="3AE43EA8"/>
    <w:rsid w:val="3B667294"/>
    <w:rsid w:val="3C48097A"/>
    <w:rsid w:val="3C720B2E"/>
    <w:rsid w:val="3CC63A8B"/>
    <w:rsid w:val="3FCE1204"/>
    <w:rsid w:val="40017E8C"/>
    <w:rsid w:val="40233A00"/>
    <w:rsid w:val="41874618"/>
    <w:rsid w:val="429E6FAD"/>
    <w:rsid w:val="42F34612"/>
    <w:rsid w:val="42F351CE"/>
    <w:rsid w:val="444135E1"/>
    <w:rsid w:val="44B861D6"/>
    <w:rsid w:val="46AB4AFD"/>
    <w:rsid w:val="476E1384"/>
    <w:rsid w:val="477F442B"/>
    <w:rsid w:val="47BFC4C9"/>
    <w:rsid w:val="490824CE"/>
    <w:rsid w:val="49C27B0E"/>
    <w:rsid w:val="4A6CB31A"/>
    <w:rsid w:val="4B04200A"/>
    <w:rsid w:val="4B830C15"/>
    <w:rsid w:val="4BEA5C01"/>
    <w:rsid w:val="4CCE5A46"/>
    <w:rsid w:val="4DD163A8"/>
    <w:rsid w:val="50A40C3B"/>
    <w:rsid w:val="51FED7AB"/>
    <w:rsid w:val="52917C21"/>
    <w:rsid w:val="52DE2041"/>
    <w:rsid w:val="53080EB3"/>
    <w:rsid w:val="53455EA7"/>
    <w:rsid w:val="53A21629"/>
    <w:rsid w:val="53F42A19"/>
    <w:rsid w:val="54CE6B01"/>
    <w:rsid w:val="54E61C97"/>
    <w:rsid w:val="55342CF9"/>
    <w:rsid w:val="55670D4E"/>
    <w:rsid w:val="55A97E6D"/>
    <w:rsid w:val="55FE19AB"/>
    <w:rsid w:val="560D4DA8"/>
    <w:rsid w:val="57396944"/>
    <w:rsid w:val="57637163"/>
    <w:rsid w:val="577A2FF2"/>
    <w:rsid w:val="57903039"/>
    <w:rsid w:val="59D74C17"/>
    <w:rsid w:val="5B062A42"/>
    <w:rsid w:val="5BD462C2"/>
    <w:rsid w:val="5C3A3ABA"/>
    <w:rsid w:val="5DCA2EA9"/>
    <w:rsid w:val="5EA01AE2"/>
    <w:rsid w:val="5EFA7CCD"/>
    <w:rsid w:val="5F7AFB66"/>
    <w:rsid w:val="5FFBFCD9"/>
    <w:rsid w:val="60370A10"/>
    <w:rsid w:val="604765B9"/>
    <w:rsid w:val="608F1F1C"/>
    <w:rsid w:val="609A1C20"/>
    <w:rsid w:val="60B66ADC"/>
    <w:rsid w:val="61261FAC"/>
    <w:rsid w:val="617368D6"/>
    <w:rsid w:val="62021874"/>
    <w:rsid w:val="625C7E3F"/>
    <w:rsid w:val="62E34AE2"/>
    <w:rsid w:val="63155B50"/>
    <w:rsid w:val="63BFD95A"/>
    <w:rsid w:val="652F2581"/>
    <w:rsid w:val="65824B5D"/>
    <w:rsid w:val="68102152"/>
    <w:rsid w:val="686C3EAF"/>
    <w:rsid w:val="688248F7"/>
    <w:rsid w:val="6882721F"/>
    <w:rsid w:val="689D207C"/>
    <w:rsid w:val="68C6226D"/>
    <w:rsid w:val="68EB4AA0"/>
    <w:rsid w:val="6C15674A"/>
    <w:rsid w:val="6C672418"/>
    <w:rsid w:val="6C701E16"/>
    <w:rsid w:val="6DB16853"/>
    <w:rsid w:val="6E964D33"/>
    <w:rsid w:val="6EEB6921"/>
    <w:rsid w:val="6F034B29"/>
    <w:rsid w:val="6F2E4DF8"/>
    <w:rsid w:val="6FBA7130"/>
    <w:rsid w:val="6FBB27F8"/>
    <w:rsid w:val="6FFF438D"/>
    <w:rsid w:val="70E1404C"/>
    <w:rsid w:val="71F413EE"/>
    <w:rsid w:val="72406358"/>
    <w:rsid w:val="72551506"/>
    <w:rsid w:val="72A73430"/>
    <w:rsid w:val="73291684"/>
    <w:rsid w:val="73531429"/>
    <w:rsid w:val="739904E0"/>
    <w:rsid w:val="73D032E6"/>
    <w:rsid w:val="74B03281"/>
    <w:rsid w:val="757DE146"/>
    <w:rsid w:val="75ED5D32"/>
    <w:rsid w:val="75EF0A0E"/>
    <w:rsid w:val="77190E54"/>
    <w:rsid w:val="774C59F2"/>
    <w:rsid w:val="776C2C31"/>
    <w:rsid w:val="795B6A76"/>
    <w:rsid w:val="79C97E2E"/>
    <w:rsid w:val="79CD4BFB"/>
    <w:rsid w:val="7A7D19CD"/>
    <w:rsid w:val="7B5C0EAC"/>
    <w:rsid w:val="7BFFFC19"/>
    <w:rsid w:val="7C063655"/>
    <w:rsid w:val="7C286140"/>
    <w:rsid w:val="7CA3E458"/>
    <w:rsid w:val="7D9E0977"/>
    <w:rsid w:val="7DDD3789"/>
    <w:rsid w:val="7E1754BA"/>
    <w:rsid w:val="7EEBA858"/>
    <w:rsid w:val="7F7D58EC"/>
    <w:rsid w:val="7FA73750"/>
    <w:rsid w:val="8CFFBDAB"/>
    <w:rsid w:val="9D4B5CFF"/>
    <w:rsid w:val="9EBE769B"/>
    <w:rsid w:val="9F347C22"/>
    <w:rsid w:val="B33FB105"/>
    <w:rsid w:val="BA3D90F7"/>
    <w:rsid w:val="BA7B23C6"/>
    <w:rsid w:val="CB7D6125"/>
    <w:rsid w:val="CFFF7263"/>
    <w:rsid w:val="D7BF500D"/>
    <w:rsid w:val="DB970D10"/>
    <w:rsid w:val="DFEFD79F"/>
    <w:rsid w:val="DFF7E9E8"/>
    <w:rsid w:val="E3D7D0CD"/>
    <w:rsid w:val="E9F71EFB"/>
    <w:rsid w:val="EFF7845E"/>
    <w:rsid w:val="F38D895D"/>
    <w:rsid w:val="F7F32454"/>
    <w:rsid w:val="FA5DA317"/>
    <w:rsid w:val="FB3BD7B7"/>
    <w:rsid w:val="FB5FDF18"/>
    <w:rsid w:val="FB6E079A"/>
    <w:rsid w:val="FB7E255A"/>
    <w:rsid w:val="FD7B30A3"/>
    <w:rsid w:val="FE734873"/>
    <w:rsid w:val="FEE6A783"/>
    <w:rsid w:val="FF7DBA3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9"/>
    <w:qFormat/>
    <w:uiPriority w:val="99"/>
    <w:pPr>
      <w:spacing w:beforeAutospacing="1" w:afterAutospacing="1"/>
      <w:jc w:val="left"/>
      <w:outlineLvl w:val="2"/>
    </w:pPr>
    <w:rPr>
      <w:b/>
      <w:bCs/>
      <w:kern w:val="0"/>
      <w:sz w:val="32"/>
      <w:szCs w:val="32"/>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24"/>
      <w:szCs w:val="24"/>
    </w:rPr>
  </w:style>
  <w:style w:type="paragraph" w:styleId="4">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24"/>
      <w:szCs w:val="24"/>
    </w:rPr>
  </w:style>
  <w:style w:type="paragraph" w:styleId="5">
    <w:name w:val="Normal (Web)"/>
    <w:basedOn w:val="1"/>
    <w:qFormat/>
    <w:locked/>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99"/>
    <w:rPr>
      <w:color w:val="0000FF"/>
      <w:u w:val="single"/>
    </w:rPr>
  </w:style>
  <w:style w:type="character" w:customStyle="1" w:styleId="9">
    <w:name w:val="Heading 3 Char"/>
    <w:basedOn w:val="7"/>
    <w:link w:val="2"/>
    <w:semiHidden/>
    <w:qFormat/>
    <w:locked/>
    <w:uiPriority w:val="99"/>
    <w:rPr>
      <w:rFonts w:ascii="Calibri" w:hAnsi="Calibri" w:cs="Calibri"/>
      <w:b/>
      <w:bCs/>
      <w:sz w:val="32"/>
      <w:szCs w:val="32"/>
    </w:rPr>
  </w:style>
  <w:style w:type="character" w:customStyle="1" w:styleId="10">
    <w:name w:val="Footer Char"/>
    <w:basedOn w:val="7"/>
    <w:link w:val="3"/>
    <w:qFormat/>
    <w:locked/>
    <w:uiPriority w:val="99"/>
    <w:rPr>
      <w:rFonts w:ascii="Calibri" w:hAnsi="Calibri" w:eastAsia="宋体" w:cs="Calibri"/>
      <w:kern w:val="2"/>
      <w:sz w:val="24"/>
      <w:szCs w:val="24"/>
    </w:rPr>
  </w:style>
  <w:style w:type="character" w:customStyle="1" w:styleId="11">
    <w:name w:val="Header Char"/>
    <w:basedOn w:val="7"/>
    <w:link w:val="4"/>
    <w:qFormat/>
    <w:locked/>
    <w:uiPriority w:val="99"/>
    <w:rPr>
      <w:rFonts w:ascii="Calibri" w:hAnsi="Calibri" w:eastAsia="宋体" w:cs="Calibri"/>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3</Company>
  <Pages>7</Pages>
  <Words>2362</Words>
  <Characters>2486</Characters>
  <Lines>0</Lines>
  <Paragraphs>0</Paragraphs>
  <TotalTime>7</TotalTime>
  <ScaleCrop>false</ScaleCrop>
  <LinksUpToDate>false</LinksUpToDate>
  <CharactersWithSpaces>2618</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2023-03-14T16:42:00Z</dcterms:created>
  <dc:creator>jyzx1</dc:creator>
  <cp:lastModifiedBy>abcd</cp:lastModifiedBy>
  <cp:lastPrinted>2023-03-21T19:14:00Z</cp:lastPrinted>
  <dcterms:modified xsi:type="dcterms:W3CDTF">2025-02-27T14:30:04Z</dcterms:modified>
  <dc:title>关于开展黄石市2018年度分散按比例安排残疾人就业年审和征收残保金工作有关事项的公告</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58A8B39296E646699C7B55F8704C5A8C_13</vt:lpwstr>
  </property>
</Properties>
</file>